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E1" w:rsidRPr="00526C34" w:rsidRDefault="00641FE1" w:rsidP="003F085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УТВЕРЖДАЮ</w:t>
      </w:r>
    </w:p>
    <w:p w:rsidR="00641FE1" w:rsidRPr="00526C34" w:rsidRDefault="00641FE1" w:rsidP="00B3208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Председатель </w:t>
      </w:r>
      <w:r w:rsidR="00B32082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убличных слушаний </w:t>
      </w:r>
    </w:p>
    <w:p w:rsidR="00B32082" w:rsidRDefault="00B32082" w:rsidP="0064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Глава Веретейского сельского поселения </w:t>
      </w:r>
    </w:p>
    <w:p w:rsidR="00641FE1" w:rsidRDefault="00B32082" w:rsidP="0064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Некоузского муниципального района</w:t>
      </w:r>
    </w:p>
    <w:p w:rsidR="00B32082" w:rsidRPr="00526C34" w:rsidRDefault="00B32082" w:rsidP="0064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И.Н. Сигарев</w:t>
      </w:r>
    </w:p>
    <w:p w:rsidR="00B32082" w:rsidRDefault="00B32082" w:rsidP="00B3208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</w:t>
      </w:r>
    </w:p>
    <w:p w:rsidR="00B32082" w:rsidRDefault="003360A4" w:rsidP="00CD3E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="00CD3E28"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D3E28">
        <w:rPr>
          <w:rFonts w:ascii="Times New Roman" w:eastAsia="Times New Roman" w:hAnsi="Times New Roman"/>
          <w:bCs/>
          <w:sz w:val="24"/>
          <w:szCs w:val="24"/>
          <w:lang w:eastAsia="ru-RU"/>
        </w:rPr>
        <w:t>04</w:t>
      </w:r>
      <w:r w:rsidR="00CD3E28"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CD3E28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CD3E28" w:rsidRDefault="00CD3E28" w:rsidP="00CD3E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1FE1" w:rsidRPr="00526C34" w:rsidRDefault="00641FE1" w:rsidP="00641F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1FE1" w:rsidRPr="00526C34" w:rsidRDefault="00641FE1" w:rsidP="0064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ЗАКЛЮЧЕНИЕ</w:t>
      </w:r>
    </w:p>
    <w:p w:rsidR="00641FE1" w:rsidRDefault="00641FE1" w:rsidP="0064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О РЕЗУЛЬТАТАХ ПУБЛИЧНЫХ СЛУШАНИЙ</w:t>
      </w:r>
      <w:r w:rsidR="00B32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3360A4"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="00CD3E28"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D3E28">
        <w:rPr>
          <w:rFonts w:ascii="Times New Roman" w:eastAsia="Times New Roman" w:hAnsi="Times New Roman"/>
          <w:bCs/>
          <w:sz w:val="24"/>
          <w:szCs w:val="24"/>
          <w:lang w:eastAsia="ru-RU"/>
        </w:rPr>
        <w:t>04</w:t>
      </w:r>
      <w:r w:rsidR="00CD3E28"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CD3E28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B32082" w:rsidRPr="00526C34" w:rsidRDefault="00B32082" w:rsidP="0064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D625B" w:rsidRPr="003360A4" w:rsidRDefault="003360A4" w:rsidP="00B320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60A4">
        <w:rPr>
          <w:rFonts w:ascii="Times New Roman" w:hAnsi="Times New Roman"/>
          <w:sz w:val="24"/>
          <w:szCs w:val="24"/>
        </w:rPr>
        <w:t>по исполнению бюджета за 2023 год</w:t>
      </w:r>
    </w:p>
    <w:p w:rsidR="004A2FDA" w:rsidRDefault="004A2FDA" w:rsidP="00B3208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D625B" w:rsidRPr="00526C34" w:rsidRDefault="00CD625B" w:rsidP="0055353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1. Количество участников публичных слушаний: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360A4">
        <w:rPr>
          <w:rFonts w:ascii="Times New Roman" w:eastAsia="Times New Roman" w:hAnsi="Times New Roman"/>
          <w:bCs/>
          <w:sz w:val="24"/>
          <w:szCs w:val="24"/>
          <w:lang w:eastAsia="ru-RU"/>
        </w:rPr>
        <w:t>26</w:t>
      </w:r>
    </w:p>
    <w:p w:rsidR="00B32082" w:rsidRDefault="00B32082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1FE1" w:rsidRPr="00526C34" w:rsidRDefault="00641FE1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2. Сведения о протоколе публичных слушаний</w:t>
      </w:r>
      <w:r w:rsidR="00CD625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B39E5" w:rsidRDefault="00B32082" w:rsidP="003360A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</w:t>
      </w:r>
      <w:r w:rsidR="003360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  <w:r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3360A4"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126230">
        <w:rPr>
          <w:rFonts w:ascii="Times New Roman" w:eastAsia="Times New Roman" w:hAnsi="Times New Roman"/>
          <w:bCs/>
          <w:sz w:val="24"/>
          <w:szCs w:val="24"/>
          <w:lang w:eastAsia="ru-RU"/>
        </w:rPr>
        <w:t>04</w:t>
      </w:r>
      <w:r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26230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9B39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360A4" w:rsidRPr="003360A4">
        <w:rPr>
          <w:rFonts w:ascii="Times New Roman" w:hAnsi="Times New Roman"/>
          <w:sz w:val="24"/>
          <w:szCs w:val="24"/>
        </w:rPr>
        <w:t>по исполнению бюджета за 2023 год</w:t>
      </w:r>
      <w:r w:rsidR="003360A4">
        <w:rPr>
          <w:rFonts w:ascii="Times New Roman" w:hAnsi="Times New Roman"/>
          <w:sz w:val="24"/>
          <w:szCs w:val="24"/>
        </w:rPr>
        <w:t>.</w:t>
      </w:r>
    </w:p>
    <w:p w:rsidR="004A2FDA" w:rsidRPr="00526C34" w:rsidRDefault="004A2FDA" w:rsidP="004A2FD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32082" w:rsidRDefault="00641FE1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3. Организатор публичных слушаний</w:t>
      </w:r>
      <w:r w:rsidR="00B3208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B32082" w:rsidRDefault="00B32082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25C67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Администрация Веретейского сельского поселения Некоузского муниципального района</w:t>
      </w:r>
    </w:p>
    <w:p w:rsidR="00B32082" w:rsidRDefault="00B32082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Пос. Борок, д. 15, Некоузский район, Ярославская область, 152742</w:t>
      </w:r>
    </w:p>
    <w:p w:rsidR="00B32082" w:rsidRDefault="00B32082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1FE1" w:rsidRPr="007273A3" w:rsidRDefault="00641FE1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273A3">
        <w:rPr>
          <w:rFonts w:ascii="Times New Roman" w:eastAsia="Times New Roman" w:hAnsi="Times New Roman"/>
          <w:bCs/>
          <w:sz w:val="24"/>
          <w:szCs w:val="24"/>
          <w:lang w:eastAsia="ru-RU"/>
        </w:rPr>
        <w:t>4. Правовой акт о назначении публичных слушаний</w:t>
      </w:r>
      <w:r w:rsidR="00CD625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273A3" w:rsidRDefault="007273A3" w:rsidP="00BE5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3A3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 Администрации Веретейского сельского поселения №</w:t>
      </w:r>
      <w:r w:rsidR="00A22A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E58A2">
        <w:rPr>
          <w:rFonts w:ascii="Times New Roman" w:eastAsia="Times New Roman" w:hAnsi="Times New Roman"/>
          <w:bCs/>
          <w:sz w:val="24"/>
          <w:szCs w:val="24"/>
          <w:lang w:eastAsia="ru-RU"/>
        </w:rPr>
        <w:t>35</w:t>
      </w:r>
      <w:r w:rsidRPr="007273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A22A5D">
        <w:rPr>
          <w:rFonts w:ascii="Times New Roman" w:eastAsia="Times New Roman" w:hAnsi="Times New Roman"/>
          <w:bCs/>
          <w:sz w:val="24"/>
          <w:szCs w:val="24"/>
          <w:lang w:eastAsia="ru-RU"/>
        </w:rPr>
        <w:t>22.03.2024</w:t>
      </w:r>
      <w:r w:rsidR="00BE58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D625B" w:rsidRPr="0020157E">
        <w:rPr>
          <w:rFonts w:ascii="Times New Roman" w:hAnsi="Times New Roman"/>
          <w:sz w:val="24"/>
          <w:szCs w:val="24"/>
          <w:lang w:eastAsia="ru-RU"/>
        </w:rPr>
        <w:t>«</w:t>
      </w:r>
      <w:r w:rsidR="0020157E" w:rsidRPr="0020157E">
        <w:rPr>
          <w:rFonts w:ascii="Times New Roman" w:hAnsi="Times New Roman"/>
          <w:sz w:val="24"/>
          <w:szCs w:val="24"/>
          <w:lang w:eastAsia="ru-RU"/>
        </w:rPr>
        <w:t xml:space="preserve">О проведении публичных слушаний </w:t>
      </w:r>
      <w:r w:rsidR="00BE58A2" w:rsidRPr="003360A4">
        <w:rPr>
          <w:rFonts w:ascii="Times New Roman" w:hAnsi="Times New Roman"/>
          <w:sz w:val="24"/>
          <w:szCs w:val="24"/>
        </w:rPr>
        <w:t>по исполнению бюджета за 2023 год</w:t>
      </w:r>
      <w:r w:rsidR="00CD625B">
        <w:rPr>
          <w:rFonts w:ascii="Times New Roman" w:hAnsi="Times New Roman"/>
          <w:sz w:val="24"/>
          <w:szCs w:val="24"/>
        </w:rPr>
        <w:t>»</w:t>
      </w:r>
      <w:r w:rsidR="0020157E">
        <w:rPr>
          <w:rFonts w:ascii="Times New Roman" w:hAnsi="Times New Roman"/>
          <w:sz w:val="24"/>
          <w:szCs w:val="24"/>
        </w:rPr>
        <w:t>.</w:t>
      </w:r>
    </w:p>
    <w:p w:rsidR="00B848C0" w:rsidRPr="00C5119C" w:rsidRDefault="00B848C0" w:rsidP="00C51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848C0" w:rsidRDefault="00CD625B" w:rsidP="0023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641FE1"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. Сведения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41FE1"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о предложениях и замечаниях и их содержание</w:t>
      </w:r>
      <w:r w:rsidR="00233E69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641FE1"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33E69" w:rsidRPr="00543EE7" w:rsidRDefault="00233E69" w:rsidP="0023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Возражений и замечаний не вынесено. </w:t>
      </w:r>
    </w:p>
    <w:p w:rsidR="00233E69" w:rsidRDefault="00233E69" w:rsidP="0023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1FE1" w:rsidRPr="00526C34" w:rsidRDefault="00CD625B" w:rsidP="0055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41FE1" w:rsidRPr="00526C34">
        <w:rPr>
          <w:rFonts w:ascii="Times New Roman" w:eastAsia="Times New Roman" w:hAnsi="Times New Roman"/>
          <w:bCs/>
          <w:sz w:val="24"/>
          <w:szCs w:val="24"/>
          <w:lang w:eastAsia="ru-RU"/>
        </w:rPr>
        <w:t>. Выводы и рекомендации организатора публичных слушаний по проведению публичных слушаний по проекту:</w:t>
      </w:r>
    </w:p>
    <w:p w:rsidR="005650D8" w:rsidRPr="001E0ED4" w:rsidRDefault="005650D8" w:rsidP="00565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3C30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екомендовать Муниципальному Совету </w:t>
      </w:r>
      <w:r w:rsidRPr="001E0ED4">
        <w:rPr>
          <w:rFonts w:ascii="Times New Roman" w:eastAsia="Times New Roman" w:hAnsi="Times New Roman"/>
          <w:sz w:val="24"/>
          <w:szCs w:val="24"/>
          <w:lang w:eastAsia="ru-RU"/>
        </w:rPr>
        <w:t>Веретейского сельского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0ED4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5650D8" w:rsidRPr="001E0ED4" w:rsidRDefault="005650D8" w:rsidP="005650D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0ED4">
        <w:rPr>
          <w:rFonts w:ascii="Times New Roman" w:hAnsi="Times New Roman"/>
          <w:sz w:val="24"/>
          <w:szCs w:val="24"/>
        </w:rPr>
        <w:t xml:space="preserve">1. Утвердить отчет об исполнении бюджета Веретейского сельского поселения за 2023 год по доходам в сумме </w:t>
      </w:r>
      <w:bookmarkStart w:id="1" w:name="_Hlk134701993"/>
      <w:r w:rsidRPr="001E0ED4">
        <w:rPr>
          <w:rFonts w:ascii="Times New Roman" w:hAnsi="Times New Roman"/>
          <w:sz w:val="24"/>
          <w:szCs w:val="24"/>
        </w:rPr>
        <w:t xml:space="preserve">32 463 785,97 </w:t>
      </w:r>
      <w:bookmarkEnd w:id="1"/>
      <w:r w:rsidRPr="001E0ED4">
        <w:rPr>
          <w:rFonts w:ascii="Times New Roman" w:hAnsi="Times New Roman"/>
          <w:sz w:val="24"/>
          <w:szCs w:val="24"/>
        </w:rPr>
        <w:t xml:space="preserve">рублей, по расходам в сумме </w:t>
      </w:r>
      <w:bookmarkStart w:id="2" w:name="_Hlk132036055"/>
      <w:r w:rsidRPr="001E0ED4">
        <w:rPr>
          <w:rFonts w:ascii="Times New Roman" w:hAnsi="Times New Roman"/>
          <w:sz w:val="24"/>
          <w:szCs w:val="24"/>
        </w:rPr>
        <w:t xml:space="preserve">30 920 846,44 </w:t>
      </w:r>
      <w:bookmarkEnd w:id="2"/>
      <w:r w:rsidRPr="001E0ED4">
        <w:rPr>
          <w:rFonts w:ascii="Times New Roman" w:hAnsi="Times New Roman"/>
          <w:sz w:val="24"/>
          <w:szCs w:val="24"/>
        </w:rPr>
        <w:t xml:space="preserve">рублей, с превышением доходов над расходами (профицит бюджета поселения) в сумме 1 542 939,53 рублей. </w:t>
      </w:r>
    </w:p>
    <w:p w:rsidR="005650D8" w:rsidRPr="001E0ED4" w:rsidRDefault="005650D8" w:rsidP="005650D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0ED4">
        <w:rPr>
          <w:rFonts w:ascii="Times New Roman" w:hAnsi="Times New Roman"/>
          <w:sz w:val="24"/>
          <w:szCs w:val="24"/>
        </w:rPr>
        <w:t>2. Утвердить показатели «</w:t>
      </w:r>
      <w:r w:rsidRPr="001E0ED4">
        <w:rPr>
          <w:rFonts w:ascii="Times New Roman" w:hAnsi="Times New Roman"/>
          <w:bCs/>
          <w:sz w:val="24"/>
          <w:szCs w:val="24"/>
        </w:rPr>
        <w:t>Исполнение доходов бюджета Веретейского сельского поселения</w:t>
      </w:r>
      <w:r w:rsidRPr="001E0ED4">
        <w:rPr>
          <w:rFonts w:ascii="Times New Roman" w:hAnsi="Times New Roman"/>
          <w:sz w:val="24"/>
          <w:szCs w:val="24"/>
        </w:rPr>
        <w:t xml:space="preserve"> </w:t>
      </w:r>
      <w:r w:rsidRPr="001E0ED4">
        <w:rPr>
          <w:rFonts w:ascii="Times New Roman" w:hAnsi="Times New Roman"/>
          <w:bCs/>
          <w:sz w:val="24"/>
          <w:szCs w:val="24"/>
        </w:rPr>
        <w:t xml:space="preserve">за 2023 год по кодам классификации доходов бюджетов» </w:t>
      </w:r>
      <w:r w:rsidRPr="001E0ED4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5650D8" w:rsidRPr="001E0ED4" w:rsidRDefault="005650D8" w:rsidP="005650D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0ED4">
        <w:rPr>
          <w:rFonts w:ascii="Times New Roman" w:hAnsi="Times New Roman"/>
          <w:sz w:val="24"/>
          <w:szCs w:val="24"/>
        </w:rPr>
        <w:t>3. Утвердить показатели «Исполнение расходов бюджета Веретейского сельского поселения за 2023 год по разделам, подразделам классификации расходов бюджетов» согласно приложению 2 к настоящему Решению.</w:t>
      </w:r>
    </w:p>
    <w:p w:rsidR="005650D8" w:rsidRPr="001E0ED4" w:rsidRDefault="005650D8" w:rsidP="005650D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0ED4">
        <w:rPr>
          <w:rFonts w:ascii="Times New Roman" w:hAnsi="Times New Roman"/>
          <w:sz w:val="24"/>
          <w:szCs w:val="24"/>
        </w:rPr>
        <w:t>4. Утвердить показатели «Исполнение расходов бюджета Веретейского сельского поселения за 2023 год по целевым статьям (муниципальным программам и непрограммным направлениям деятельности) и группам видов расходов классификации расходов бюджетов Российской Федерации за 2023 год» согласно приложению 3 к настоящему Решению.</w:t>
      </w:r>
    </w:p>
    <w:p w:rsidR="005650D8" w:rsidRPr="001E0ED4" w:rsidRDefault="005650D8" w:rsidP="005650D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0ED4">
        <w:rPr>
          <w:rFonts w:ascii="Times New Roman" w:hAnsi="Times New Roman"/>
          <w:sz w:val="24"/>
          <w:szCs w:val="24"/>
        </w:rPr>
        <w:lastRenderedPageBreak/>
        <w:t>5. Утвердить показатели «Источники внутреннего финансирования дефицита бюджета Веретейского сельского поселения за 2023 год» согласно приложению 4 к настоящему Решению.</w:t>
      </w:r>
    </w:p>
    <w:p w:rsidR="005650D8" w:rsidRPr="001E0ED4" w:rsidRDefault="005650D8" w:rsidP="005650D8">
      <w:pPr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E0ED4">
        <w:rPr>
          <w:rFonts w:ascii="Times New Roman" w:hAnsi="Times New Roman"/>
          <w:bCs/>
          <w:sz w:val="24"/>
          <w:szCs w:val="24"/>
        </w:rPr>
        <w:t>6.</w:t>
      </w:r>
      <w:r w:rsidRPr="001E0ED4">
        <w:rPr>
          <w:rFonts w:ascii="Times New Roman" w:hAnsi="Times New Roman"/>
          <w:sz w:val="24"/>
          <w:szCs w:val="24"/>
        </w:rPr>
        <w:t xml:space="preserve"> </w:t>
      </w:r>
      <w:r w:rsidRPr="001E0ED4">
        <w:rPr>
          <w:rFonts w:ascii="Times New Roman" w:hAnsi="Times New Roman"/>
          <w:bCs/>
          <w:sz w:val="24"/>
          <w:szCs w:val="24"/>
        </w:rPr>
        <w:t xml:space="preserve">Утвердить отчет об исполнение бюджетных ассигнований </w:t>
      </w:r>
      <w:r w:rsidRPr="001E0ED4">
        <w:rPr>
          <w:rFonts w:ascii="Times New Roman" w:hAnsi="Times New Roman"/>
          <w:sz w:val="24"/>
          <w:szCs w:val="24"/>
        </w:rPr>
        <w:t>резервного фонда</w:t>
      </w:r>
      <w:r w:rsidRPr="001E0ED4">
        <w:rPr>
          <w:rFonts w:ascii="Times New Roman" w:hAnsi="Times New Roman"/>
          <w:bCs/>
          <w:sz w:val="24"/>
          <w:szCs w:val="24"/>
        </w:rPr>
        <w:t xml:space="preserve"> Веретейского сельского поселения за 2023 год согласно приложению 5 к настоящему Решению.</w:t>
      </w:r>
    </w:p>
    <w:p w:rsidR="005650D8" w:rsidRDefault="005650D8" w:rsidP="00565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9BF" w:rsidRDefault="00E359BF" w:rsidP="00CE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359BF" w:rsidSect="0079633A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13A" w:rsidRDefault="00CD625B">
      <w:pPr>
        <w:spacing w:after="0" w:line="240" w:lineRule="auto"/>
      </w:pPr>
      <w:r>
        <w:separator/>
      </w:r>
    </w:p>
  </w:endnote>
  <w:endnote w:type="continuationSeparator" w:id="0">
    <w:p w:rsidR="00A5613A" w:rsidRDefault="00CD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13A" w:rsidRDefault="00CD625B">
      <w:pPr>
        <w:spacing w:after="0" w:line="240" w:lineRule="auto"/>
      </w:pPr>
      <w:r>
        <w:separator/>
      </w:r>
    </w:p>
  </w:footnote>
  <w:footnote w:type="continuationSeparator" w:id="0">
    <w:p w:rsidR="00A5613A" w:rsidRDefault="00CD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54" w:rsidRPr="002B1603" w:rsidRDefault="003F0853">
    <w:pPr>
      <w:pStyle w:val="a3"/>
      <w:jc w:val="center"/>
      <w:rPr>
        <w:rFonts w:ascii="Times New Roman" w:hAnsi="Times New Roman"/>
      </w:rPr>
    </w:pPr>
    <w:r w:rsidRPr="002B1603">
      <w:rPr>
        <w:rFonts w:ascii="Times New Roman" w:hAnsi="Times New Roman"/>
      </w:rPr>
      <w:fldChar w:fldCharType="begin"/>
    </w:r>
    <w:r w:rsidRPr="002B1603">
      <w:rPr>
        <w:rFonts w:ascii="Times New Roman" w:hAnsi="Times New Roman"/>
      </w:rPr>
      <w:instrText>PAGE   \* MERGEFORMAT</w:instrText>
    </w:r>
    <w:r w:rsidRPr="002B160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13</w:t>
    </w:r>
    <w:r w:rsidRPr="002B1603">
      <w:rPr>
        <w:rFonts w:ascii="Times New Roman" w:hAnsi="Times New Roman"/>
      </w:rPr>
      <w:fldChar w:fldCharType="end"/>
    </w:r>
  </w:p>
  <w:p w:rsidR="00017454" w:rsidRDefault="005650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E1"/>
    <w:rsid w:val="00102D75"/>
    <w:rsid w:val="00126230"/>
    <w:rsid w:val="00146CE1"/>
    <w:rsid w:val="00182989"/>
    <w:rsid w:val="001A14ED"/>
    <w:rsid w:val="001A3D13"/>
    <w:rsid w:val="001D7C29"/>
    <w:rsid w:val="001F3B77"/>
    <w:rsid w:val="0020157E"/>
    <w:rsid w:val="00233E69"/>
    <w:rsid w:val="002646DB"/>
    <w:rsid w:val="002D4DD6"/>
    <w:rsid w:val="003360A4"/>
    <w:rsid w:val="003C3015"/>
    <w:rsid w:val="003F0853"/>
    <w:rsid w:val="004A2FDA"/>
    <w:rsid w:val="0053282C"/>
    <w:rsid w:val="00553530"/>
    <w:rsid w:val="005650D8"/>
    <w:rsid w:val="00641FE1"/>
    <w:rsid w:val="006A2F6C"/>
    <w:rsid w:val="006C0B77"/>
    <w:rsid w:val="007273A3"/>
    <w:rsid w:val="007872FD"/>
    <w:rsid w:val="0080201B"/>
    <w:rsid w:val="008242FF"/>
    <w:rsid w:val="00870751"/>
    <w:rsid w:val="008C5FE7"/>
    <w:rsid w:val="00922C48"/>
    <w:rsid w:val="00984768"/>
    <w:rsid w:val="009B39E5"/>
    <w:rsid w:val="00A22A5D"/>
    <w:rsid w:val="00A5613A"/>
    <w:rsid w:val="00B32082"/>
    <w:rsid w:val="00B848C0"/>
    <w:rsid w:val="00B915B7"/>
    <w:rsid w:val="00BE58A2"/>
    <w:rsid w:val="00C5119C"/>
    <w:rsid w:val="00CD3E28"/>
    <w:rsid w:val="00CD625B"/>
    <w:rsid w:val="00CE4C26"/>
    <w:rsid w:val="00D530EF"/>
    <w:rsid w:val="00DB0E1C"/>
    <w:rsid w:val="00DC2157"/>
    <w:rsid w:val="00E359B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845C"/>
  <w15:chartTrackingRefBased/>
  <w15:docId w15:val="{857FFA61-DC80-407B-9D86-B3AE3079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2023-10-20T06:35:00Z</cp:lastPrinted>
  <dcterms:created xsi:type="dcterms:W3CDTF">2023-10-20T06:31:00Z</dcterms:created>
  <dcterms:modified xsi:type="dcterms:W3CDTF">2024-05-03T07:45:00Z</dcterms:modified>
</cp:coreProperties>
</file>