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E2144" w14:textId="77777777" w:rsidR="00162CB5" w:rsidRDefault="00162CB5" w:rsidP="00162C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Веретейского сельского поселения</w:t>
      </w:r>
    </w:p>
    <w:p w14:paraId="26EF00BA" w14:textId="6305C26D" w:rsidR="00162CB5" w:rsidRDefault="00162CB5" w:rsidP="00162CB5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Некоузский муниципальный район Ярославская область</w:t>
      </w:r>
      <w:r>
        <w:rPr>
          <w:sz w:val="28"/>
          <w:szCs w:val="28"/>
          <w:u w:val="single"/>
        </w:rPr>
        <w:t xml:space="preserve"> _____________________________________________________________</w:t>
      </w:r>
      <w:r w:rsidR="004619DE">
        <w:rPr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 xml:space="preserve"> </w:t>
      </w:r>
    </w:p>
    <w:p w14:paraId="39FBB3F1" w14:textId="77777777" w:rsidR="00162CB5" w:rsidRDefault="00162CB5" w:rsidP="00162C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832EC43" w14:textId="77777777" w:rsidR="00162CB5" w:rsidRDefault="00162CB5" w:rsidP="00162CB5"/>
    <w:p w14:paraId="249E734C" w14:textId="4F7B7D6F" w:rsidR="00162CB5" w:rsidRPr="00967B02" w:rsidRDefault="00452170" w:rsidP="00162CB5">
      <w:r>
        <w:t xml:space="preserve">от </w:t>
      </w:r>
      <w:r w:rsidR="0007349B">
        <w:t>12</w:t>
      </w:r>
      <w:r w:rsidR="006D1378">
        <w:t>.0</w:t>
      </w:r>
      <w:r w:rsidR="0007349B">
        <w:t>3</w:t>
      </w:r>
      <w:r w:rsidR="00A71A4E">
        <w:t>.202</w:t>
      </w:r>
      <w:r w:rsidR="0007349B">
        <w:t>5</w:t>
      </w:r>
      <w:r w:rsidR="00162CB5" w:rsidRPr="00967B02">
        <w:t xml:space="preserve">            </w:t>
      </w:r>
      <w:r w:rsidR="00FC1439">
        <w:t xml:space="preserve">   </w:t>
      </w:r>
      <w:r w:rsidR="00162CB5" w:rsidRPr="00967B02">
        <w:t xml:space="preserve">                                                                                                        </w:t>
      </w:r>
      <w:r w:rsidR="0007349B">
        <w:t xml:space="preserve">     </w:t>
      </w:r>
      <w:r w:rsidR="00162CB5" w:rsidRPr="00967B02">
        <w:t>№</w:t>
      </w:r>
      <w:r w:rsidR="00FC1439">
        <w:t xml:space="preserve"> </w:t>
      </w:r>
      <w:r w:rsidR="0007349B">
        <w:t>29</w:t>
      </w:r>
    </w:p>
    <w:p w14:paraId="6DBA03D9" w14:textId="77777777" w:rsidR="00162CB5" w:rsidRDefault="00162CB5" w:rsidP="00162CB5">
      <w:pPr>
        <w:pStyle w:val="3"/>
        <w:spacing w:after="0"/>
        <w:ind w:left="0"/>
        <w:contextualSpacing/>
        <w:rPr>
          <w:b/>
          <w:sz w:val="24"/>
          <w:szCs w:val="24"/>
        </w:rPr>
      </w:pPr>
    </w:p>
    <w:p w14:paraId="6A8B1C0B" w14:textId="32162EFF" w:rsidR="00A71A4E" w:rsidRDefault="0007349B" w:rsidP="0007349B">
      <w:pPr>
        <w:pStyle w:val="a3"/>
        <w:ind w:left="0" w:right="4818"/>
        <w:contextualSpacing w:val="0"/>
        <w:jc w:val="both"/>
      </w:pPr>
      <w:bookmarkStart w:id="0" w:name="_Hlk192688689"/>
      <w:r>
        <w:t>О внесение изменений в постановление от 23.09.2024 № 129 «</w:t>
      </w:r>
      <w:r w:rsidR="00A71A4E">
        <w:t>О ликвидации муниципального казенного</w:t>
      </w:r>
      <w:r>
        <w:t xml:space="preserve"> </w:t>
      </w:r>
      <w:r w:rsidR="00A71A4E">
        <w:t>предприятия «Веретея»</w:t>
      </w:r>
    </w:p>
    <w:p w14:paraId="7188C9F6" w14:textId="77777777" w:rsidR="00A71A4E" w:rsidRDefault="00A71A4E" w:rsidP="0007349B">
      <w:pPr>
        <w:pStyle w:val="a3"/>
        <w:ind w:left="0" w:right="4818"/>
        <w:contextualSpacing w:val="0"/>
        <w:jc w:val="both"/>
      </w:pPr>
    </w:p>
    <w:bookmarkEnd w:id="0"/>
    <w:p w14:paraId="27B8C50D" w14:textId="77777777" w:rsidR="00A71A4E" w:rsidRDefault="00A71A4E" w:rsidP="00FC1439">
      <w:pPr>
        <w:pStyle w:val="a3"/>
        <w:ind w:left="0"/>
        <w:contextualSpacing w:val="0"/>
        <w:jc w:val="both"/>
      </w:pPr>
    </w:p>
    <w:p w14:paraId="4F01D63C" w14:textId="4F87F2F3" w:rsidR="008C4C1A" w:rsidRPr="002F2959" w:rsidRDefault="00A71A4E" w:rsidP="001177D8">
      <w:pPr>
        <w:pStyle w:val="a3"/>
        <w:ind w:left="0" w:firstLine="567"/>
        <w:jc w:val="both"/>
        <w:rPr>
          <w:sz w:val="26"/>
          <w:szCs w:val="26"/>
        </w:rPr>
      </w:pPr>
      <w:r w:rsidRPr="002F2959">
        <w:rPr>
          <w:sz w:val="26"/>
          <w:szCs w:val="26"/>
        </w:rPr>
        <w:t>В соответствии с</w:t>
      </w:r>
      <w:r w:rsidR="008C4C1A" w:rsidRPr="002F2959">
        <w:rPr>
          <w:sz w:val="26"/>
          <w:szCs w:val="26"/>
        </w:rPr>
        <w:t>о ст.61</w:t>
      </w:r>
      <w:r w:rsidR="00063B14" w:rsidRPr="002F2959">
        <w:rPr>
          <w:sz w:val="26"/>
          <w:szCs w:val="26"/>
        </w:rPr>
        <w:t>-64</w:t>
      </w:r>
      <w:r w:rsidR="008C4C1A" w:rsidRPr="002F2959">
        <w:rPr>
          <w:sz w:val="26"/>
          <w:szCs w:val="26"/>
        </w:rPr>
        <w:t xml:space="preserve"> Гражданского кодекса Российской Федерации</w:t>
      </w:r>
      <w:r w:rsidRPr="002F2959">
        <w:rPr>
          <w:sz w:val="26"/>
          <w:szCs w:val="26"/>
        </w:rPr>
        <w:t>,</w:t>
      </w:r>
      <w:r w:rsidR="00063B14" w:rsidRPr="002F2959">
        <w:rPr>
          <w:sz w:val="26"/>
          <w:szCs w:val="26"/>
        </w:rPr>
        <w:t xml:space="preserve"> Федеральным законом от 08.08.2001 № 129-ФЗ «О государственной регистрации юридических лиц и индивидуальных предпринимателей»,</w:t>
      </w:r>
      <w:r w:rsidRPr="002F2959">
        <w:rPr>
          <w:sz w:val="26"/>
          <w:szCs w:val="26"/>
        </w:rPr>
        <w:t xml:space="preserve"> </w:t>
      </w:r>
      <w:r w:rsidR="008C4C1A" w:rsidRPr="002F2959">
        <w:rPr>
          <w:sz w:val="26"/>
          <w:szCs w:val="26"/>
        </w:rPr>
        <w:t>ст.35 Федерального закона № 161-ФЗ от 14.11.2002 г. «О государственных и муниципальных унитарных предприятиях», Федеральным законом № 131 –ФЗ от 06.10.2003 г.</w:t>
      </w:r>
      <w:r w:rsidR="00063B14" w:rsidRPr="002F2959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</w:t>
      </w:r>
      <w:r w:rsidR="00FB7451" w:rsidRPr="002F2959">
        <w:rPr>
          <w:sz w:val="26"/>
          <w:szCs w:val="26"/>
        </w:rPr>
        <w:t xml:space="preserve">Веретейского сельского поселения </w:t>
      </w:r>
      <w:r w:rsidR="00063B14" w:rsidRPr="002F2959">
        <w:rPr>
          <w:sz w:val="26"/>
          <w:szCs w:val="26"/>
        </w:rPr>
        <w:t>Некоузского муниципального района</w:t>
      </w:r>
      <w:r w:rsidR="00FB7451" w:rsidRPr="002F2959">
        <w:rPr>
          <w:sz w:val="26"/>
          <w:szCs w:val="26"/>
        </w:rPr>
        <w:t xml:space="preserve"> Ярославской области</w:t>
      </w:r>
      <w:r w:rsidR="008C4C1A" w:rsidRPr="002F2959">
        <w:rPr>
          <w:sz w:val="26"/>
          <w:szCs w:val="26"/>
        </w:rPr>
        <w:t xml:space="preserve">,  </w:t>
      </w:r>
    </w:p>
    <w:p w14:paraId="3E3C5693" w14:textId="77777777" w:rsidR="008C4C1A" w:rsidRPr="002F2959" w:rsidRDefault="008C4C1A" w:rsidP="00A71A4E">
      <w:pPr>
        <w:pStyle w:val="a3"/>
        <w:ind w:left="142"/>
        <w:jc w:val="both"/>
        <w:rPr>
          <w:sz w:val="26"/>
          <w:szCs w:val="26"/>
        </w:rPr>
      </w:pPr>
    </w:p>
    <w:p w14:paraId="4A454D99" w14:textId="14849B09" w:rsidR="00A71A4E" w:rsidRPr="002F2959" w:rsidRDefault="00A71A4E" w:rsidP="00A71A4E">
      <w:pPr>
        <w:pStyle w:val="a3"/>
        <w:ind w:left="142"/>
        <w:jc w:val="both"/>
        <w:rPr>
          <w:sz w:val="26"/>
          <w:szCs w:val="26"/>
        </w:rPr>
      </w:pPr>
      <w:r w:rsidRPr="002F2959">
        <w:rPr>
          <w:sz w:val="26"/>
          <w:szCs w:val="26"/>
        </w:rPr>
        <w:t>АДМИНИСТРАЦИЯ ВЕРЕТЕЙСКОГО СЕЛЬСКОГО ПОСЕЛЕНИЯ ПОСТАНОВЛЯЕТ:</w:t>
      </w:r>
    </w:p>
    <w:p w14:paraId="5FBECAFC" w14:textId="77777777" w:rsidR="00A71A4E" w:rsidRPr="002F2959" w:rsidRDefault="00A71A4E" w:rsidP="00A71A4E">
      <w:pPr>
        <w:pStyle w:val="a3"/>
        <w:ind w:left="142"/>
        <w:jc w:val="both"/>
        <w:rPr>
          <w:sz w:val="26"/>
          <w:szCs w:val="26"/>
        </w:rPr>
      </w:pPr>
    </w:p>
    <w:p w14:paraId="61D098C1" w14:textId="77777777" w:rsidR="0007349B" w:rsidRPr="002F2959" w:rsidRDefault="0007349B" w:rsidP="0007349B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F2959">
        <w:rPr>
          <w:sz w:val="26"/>
          <w:szCs w:val="26"/>
        </w:rPr>
        <w:t xml:space="preserve">Пункт 2 постановления от 23.09.2024 № 129 изложить в следующей редакции: </w:t>
      </w:r>
    </w:p>
    <w:p w14:paraId="47CF54DF" w14:textId="4C9C320E" w:rsidR="00FB7451" w:rsidRPr="002F2959" w:rsidRDefault="0007349B" w:rsidP="0007349B">
      <w:pPr>
        <w:jc w:val="both"/>
        <w:rPr>
          <w:sz w:val="26"/>
          <w:szCs w:val="26"/>
        </w:rPr>
      </w:pPr>
      <w:r w:rsidRPr="002F2959">
        <w:rPr>
          <w:sz w:val="26"/>
          <w:szCs w:val="26"/>
        </w:rPr>
        <w:t>«</w:t>
      </w:r>
      <w:r w:rsidR="008C4C1A" w:rsidRPr="002F2959">
        <w:rPr>
          <w:sz w:val="26"/>
          <w:szCs w:val="26"/>
        </w:rPr>
        <w:t xml:space="preserve">Назначить ликвидационную комиссию по ликвидации </w:t>
      </w:r>
      <w:r w:rsidR="00FB7451" w:rsidRPr="002F2959">
        <w:rPr>
          <w:sz w:val="26"/>
          <w:szCs w:val="26"/>
        </w:rPr>
        <w:t>МКП</w:t>
      </w:r>
      <w:r w:rsidR="008C4C1A" w:rsidRPr="002F2959">
        <w:rPr>
          <w:sz w:val="26"/>
          <w:szCs w:val="26"/>
        </w:rPr>
        <w:t xml:space="preserve"> «Веретея»</w:t>
      </w:r>
      <w:r w:rsidR="00FB7451" w:rsidRPr="002F2959">
        <w:rPr>
          <w:sz w:val="26"/>
          <w:szCs w:val="26"/>
        </w:rPr>
        <w:t xml:space="preserve">, утвердить ее </w:t>
      </w:r>
      <w:r w:rsidR="006D1378" w:rsidRPr="002F2959">
        <w:rPr>
          <w:sz w:val="26"/>
          <w:szCs w:val="26"/>
        </w:rPr>
        <w:t>состав:</w:t>
      </w:r>
    </w:p>
    <w:p w14:paraId="2F75DE63" w14:textId="7A83D2D2" w:rsidR="002F2959" w:rsidRPr="002F2959" w:rsidRDefault="002F2959" w:rsidP="002F2959">
      <w:pPr>
        <w:pStyle w:val="a3"/>
        <w:ind w:left="0" w:firstLine="567"/>
        <w:jc w:val="both"/>
        <w:rPr>
          <w:sz w:val="26"/>
          <w:szCs w:val="26"/>
        </w:rPr>
      </w:pPr>
      <w:r w:rsidRPr="002F2959">
        <w:rPr>
          <w:sz w:val="26"/>
          <w:szCs w:val="26"/>
        </w:rPr>
        <w:t>- председатель ликвидационной комиссии</w:t>
      </w:r>
      <w:r>
        <w:rPr>
          <w:sz w:val="26"/>
          <w:szCs w:val="26"/>
        </w:rPr>
        <w:t xml:space="preserve"> - </w:t>
      </w:r>
      <w:r w:rsidRPr="002F2959">
        <w:rPr>
          <w:sz w:val="26"/>
          <w:szCs w:val="26"/>
        </w:rPr>
        <w:t>Лошенков Сергей Иванович, и.о. директора МКП «Веретея»;</w:t>
      </w:r>
    </w:p>
    <w:p w14:paraId="724F9FE3" w14:textId="42B2EF59" w:rsidR="002F2959" w:rsidRPr="002F2959" w:rsidRDefault="002F2959" w:rsidP="002F2959">
      <w:pPr>
        <w:pStyle w:val="a3"/>
        <w:ind w:left="502"/>
        <w:jc w:val="both"/>
        <w:rPr>
          <w:sz w:val="26"/>
          <w:szCs w:val="26"/>
        </w:rPr>
      </w:pPr>
      <w:r w:rsidRPr="002F2959">
        <w:rPr>
          <w:sz w:val="26"/>
          <w:szCs w:val="26"/>
        </w:rPr>
        <w:t xml:space="preserve">- заместитель председателя </w:t>
      </w:r>
      <w:r>
        <w:rPr>
          <w:sz w:val="26"/>
          <w:szCs w:val="26"/>
        </w:rPr>
        <w:t xml:space="preserve">комиссии - </w:t>
      </w:r>
      <w:r w:rsidRPr="002F2959">
        <w:rPr>
          <w:sz w:val="26"/>
          <w:szCs w:val="26"/>
        </w:rPr>
        <w:t xml:space="preserve">Балшина Юлия Сергеевна, </w:t>
      </w:r>
      <w:r>
        <w:rPr>
          <w:sz w:val="26"/>
          <w:szCs w:val="26"/>
        </w:rPr>
        <w:t>г</w:t>
      </w:r>
      <w:r w:rsidRPr="002F2959">
        <w:rPr>
          <w:sz w:val="26"/>
          <w:szCs w:val="26"/>
        </w:rPr>
        <w:t>лавный специалист Администрации;</w:t>
      </w:r>
    </w:p>
    <w:p w14:paraId="73B5C2DE" w14:textId="708FE502" w:rsidR="002F2959" w:rsidRPr="002F2959" w:rsidRDefault="002F2959" w:rsidP="002F2959">
      <w:pPr>
        <w:pStyle w:val="a3"/>
        <w:ind w:left="502"/>
        <w:jc w:val="both"/>
        <w:rPr>
          <w:sz w:val="26"/>
          <w:szCs w:val="26"/>
        </w:rPr>
      </w:pPr>
      <w:r w:rsidRPr="002F2959">
        <w:rPr>
          <w:sz w:val="26"/>
          <w:szCs w:val="26"/>
        </w:rPr>
        <w:t>Члены</w:t>
      </w:r>
      <w:r>
        <w:rPr>
          <w:sz w:val="26"/>
          <w:szCs w:val="26"/>
        </w:rPr>
        <w:t xml:space="preserve"> комиссии</w:t>
      </w:r>
      <w:r w:rsidRPr="002F2959">
        <w:rPr>
          <w:sz w:val="26"/>
          <w:szCs w:val="26"/>
        </w:rPr>
        <w:t>:</w:t>
      </w:r>
    </w:p>
    <w:p w14:paraId="1F01C526" w14:textId="441F7D31" w:rsidR="002F2959" w:rsidRPr="002F2959" w:rsidRDefault="002F2959" w:rsidP="002F2959">
      <w:pPr>
        <w:pStyle w:val="a3"/>
        <w:ind w:left="502"/>
        <w:jc w:val="both"/>
        <w:rPr>
          <w:sz w:val="26"/>
          <w:szCs w:val="26"/>
        </w:rPr>
      </w:pPr>
      <w:r w:rsidRPr="002F2959">
        <w:rPr>
          <w:sz w:val="26"/>
          <w:szCs w:val="26"/>
        </w:rPr>
        <w:t>- юрист</w:t>
      </w:r>
      <w:r>
        <w:rPr>
          <w:sz w:val="26"/>
          <w:szCs w:val="26"/>
        </w:rPr>
        <w:t xml:space="preserve"> </w:t>
      </w:r>
      <w:r w:rsidRPr="002F2959">
        <w:rPr>
          <w:sz w:val="26"/>
          <w:szCs w:val="26"/>
        </w:rPr>
        <w:t xml:space="preserve">- </w:t>
      </w:r>
      <w:r w:rsidRPr="002F2959">
        <w:rPr>
          <w:sz w:val="26"/>
          <w:szCs w:val="26"/>
        </w:rPr>
        <w:t>Старцева</w:t>
      </w:r>
      <w:r w:rsidRPr="002F2959">
        <w:rPr>
          <w:sz w:val="26"/>
          <w:szCs w:val="26"/>
        </w:rPr>
        <w:t xml:space="preserve"> Полина Сергеевна</w:t>
      </w:r>
      <w:r>
        <w:rPr>
          <w:sz w:val="26"/>
          <w:szCs w:val="26"/>
        </w:rPr>
        <w:t xml:space="preserve">, </w:t>
      </w:r>
      <w:r w:rsidRPr="002F2959">
        <w:rPr>
          <w:sz w:val="26"/>
          <w:szCs w:val="26"/>
        </w:rPr>
        <w:t>консультант Администрации</w:t>
      </w:r>
      <w:r>
        <w:rPr>
          <w:sz w:val="26"/>
          <w:szCs w:val="26"/>
        </w:rPr>
        <w:t>;</w:t>
      </w:r>
      <w:bookmarkStart w:id="1" w:name="_GoBack"/>
      <w:bookmarkEnd w:id="1"/>
    </w:p>
    <w:p w14:paraId="3D3ECC3C" w14:textId="623398FB" w:rsidR="008C4C1A" w:rsidRPr="002F2959" w:rsidRDefault="002F2959" w:rsidP="002F2959">
      <w:pPr>
        <w:pStyle w:val="a3"/>
        <w:ind w:left="502"/>
        <w:jc w:val="both"/>
        <w:rPr>
          <w:sz w:val="26"/>
          <w:szCs w:val="26"/>
        </w:rPr>
      </w:pPr>
      <w:r w:rsidRPr="002F2959">
        <w:rPr>
          <w:sz w:val="26"/>
          <w:szCs w:val="26"/>
        </w:rPr>
        <w:t xml:space="preserve">- бухгалтер МКП «Веретея» </w:t>
      </w:r>
      <w:r w:rsidR="0007349B" w:rsidRPr="002F2959">
        <w:rPr>
          <w:sz w:val="26"/>
          <w:szCs w:val="26"/>
        </w:rPr>
        <w:t xml:space="preserve">Мозгин Анатолий Андреевич. </w:t>
      </w:r>
    </w:p>
    <w:p w14:paraId="58DD0DD1" w14:textId="77777777" w:rsidR="0007349B" w:rsidRPr="002F2959" w:rsidRDefault="0007349B" w:rsidP="0007349B">
      <w:pPr>
        <w:pStyle w:val="a3"/>
        <w:ind w:left="0"/>
        <w:jc w:val="both"/>
        <w:rPr>
          <w:sz w:val="26"/>
          <w:szCs w:val="26"/>
        </w:rPr>
      </w:pPr>
    </w:p>
    <w:p w14:paraId="23BA2F8D" w14:textId="18DA1228" w:rsidR="0007349B" w:rsidRPr="002F2959" w:rsidRDefault="0007349B" w:rsidP="002F295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2F2959">
        <w:rPr>
          <w:sz w:val="26"/>
          <w:szCs w:val="26"/>
        </w:rPr>
        <w:t>Настоящее Постановление обнародовать в установленном Уставом порядке.</w:t>
      </w:r>
    </w:p>
    <w:p w14:paraId="7EF4B273" w14:textId="10F86152" w:rsidR="00A71A4E" w:rsidRPr="002F2959" w:rsidRDefault="001177D8" w:rsidP="002F295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2F2959">
        <w:rPr>
          <w:sz w:val="26"/>
          <w:szCs w:val="26"/>
        </w:rPr>
        <w:t>Контроль за исполнением постановления оставляю за собой.</w:t>
      </w:r>
    </w:p>
    <w:p w14:paraId="0C6EDEB7" w14:textId="77777777" w:rsidR="00A71A4E" w:rsidRPr="002F2959" w:rsidRDefault="00A71A4E" w:rsidP="00A71A4E">
      <w:pPr>
        <w:pStyle w:val="a3"/>
        <w:ind w:left="142"/>
        <w:contextualSpacing w:val="0"/>
        <w:jc w:val="both"/>
        <w:rPr>
          <w:sz w:val="26"/>
          <w:szCs w:val="26"/>
        </w:rPr>
      </w:pPr>
    </w:p>
    <w:p w14:paraId="7254D893" w14:textId="77777777" w:rsidR="00A71A4E" w:rsidRPr="002F2959" w:rsidRDefault="00A71A4E" w:rsidP="00FC1439">
      <w:pPr>
        <w:pStyle w:val="a3"/>
        <w:ind w:left="0"/>
        <w:contextualSpacing w:val="0"/>
        <w:jc w:val="both"/>
        <w:rPr>
          <w:sz w:val="26"/>
          <w:szCs w:val="26"/>
        </w:rPr>
      </w:pPr>
    </w:p>
    <w:p w14:paraId="0B73CF9D" w14:textId="322EA42C" w:rsidR="006C160F" w:rsidRPr="002F2959" w:rsidRDefault="00EE44AE" w:rsidP="00FC1439">
      <w:pPr>
        <w:rPr>
          <w:sz w:val="26"/>
          <w:szCs w:val="26"/>
        </w:rPr>
      </w:pPr>
      <w:r w:rsidRPr="002F2959">
        <w:rPr>
          <w:sz w:val="26"/>
          <w:szCs w:val="26"/>
        </w:rPr>
        <w:t>И</w:t>
      </w:r>
      <w:r w:rsidR="00133FCD" w:rsidRPr="002F2959">
        <w:rPr>
          <w:sz w:val="26"/>
          <w:szCs w:val="26"/>
        </w:rPr>
        <w:t>.</w:t>
      </w:r>
      <w:r w:rsidRPr="002F2959">
        <w:rPr>
          <w:sz w:val="26"/>
          <w:szCs w:val="26"/>
        </w:rPr>
        <w:t>о</w:t>
      </w:r>
      <w:r w:rsidR="00133FCD" w:rsidRPr="002F2959">
        <w:rPr>
          <w:sz w:val="26"/>
          <w:szCs w:val="26"/>
        </w:rPr>
        <w:t>.</w:t>
      </w:r>
      <w:r w:rsidR="006C160F" w:rsidRPr="002F2959">
        <w:rPr>
          <w:sz w:val="26"/>
          <w:szCs w:val="26"/>
        </w:rPr>
        <w:t xml:space="preserve"> </w:t>
      </w:r>
      <w:r w:rsidR="00162CB5" w:rsidRPr="002F2959">
        <w:rPr>
          <w:sz w:val="26"/>
          <w:szCs w:val="26"/>
        </w:rPr>
        <w:t>Глав</w:t>
      </w:r>
      <w:r w:rsidR="006C160F" w:rsidRPr="002F2959">
        <w:rPr>
          <w:sz w:val="26"/>
          <w:szCs w:val="26"/>
        </w:rPr>
        <w:t xml:space="preserve">ы </w:t>
      </w:r>
    </w:p>
    <w:p w14:paraId="68917535" w14:textId="59A7E89B" w:rsidR="00162CB5" w:rsidRPr="002F2959" w:rsidRDefault="00162CB5" w:rsidP="00FC1439">
      <w:pPr>
        <w:rPr>
          <w:sz w:val="26"/>
          <w:szCs w:val="26"/>
        </w:rPr>
      </w:pPr>
      <w:r w:rsidRPr="002F2959">
        <w:rPr>
          <w:sz w:val="26"/>
          <w:szCs w:val="26"/>
        </w:rPr>
        <w:t>Веретейского</w:t>
      </w:r>
      <w:r w:rsidR="006C160F" w:rsidRPr="002F2959">
        <w:rPr>
          <w:sz w:val="26"/>
          <w:szCs w:val="26"/>
        </w:rPr>
        <w:t xml:space="preserve"> </w:t>
      </w:r>
      <w:r w:rsidRPr="002F2959">
        <w:rPr>
          <w:sz w:val="26"/>
          <w:szCs w:val="26"/>
        </w:rPr>
        <w:t xml:space="preserve">сельского поселения                                                        </w:t>
      </w:r>
      <w:r w:rsidR="00507E23" w:rsidRPr="002F2959">
        <w:rPr>
          <w:sz w:val="26"/>
          <w:szCs w:val="26"/>
        </w:rPr>
        <w:t xml:space="preserve">  </w:t>
      </w:r>
      <w:r w:rsidR="003926D6" w:rsidRPr="002F2959">
        <w:rPr>
          <w:sz w:val="26"/>
          <w:szCs w:val="26"/>
        </w:rPr>
        <w:t>А.В. Курочкин</w:t>
      </w:r>
    </w:p>
    <w:sectPr w:rsidR="00162CB5" w:rsidRPr="002F2959" w:rsidSect="00286E90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47C"/>
    <w:multiLevelType w:val="multilevel"/>
    <w:tmpl w:val="2258CE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8991F44"/>
    <w:multiLevelType w:val="multilevel"/>
    <w:tmpl w:val="2258CE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28C71E04"/>
    <w:multiLevelType w:val="hybridMultilevel"/>
    <w:tmpl w:val="9620E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5F05"/>
    <w:multiLevelType w:val="hybridMultilevel"/>
    <w:tmpl w:val="D7683ACA"/>
    <w:lvl w:ilvl="0" w:tplc="A01CE9B6">
      <w:start w:val="1"/>
      <w:numFmt w:val="decimal"/>
      <w:lvlText w:val="%1."/>
      <w:lvlJc w:val="left"/>
      <w:pPr>
        <w:ind w:left="9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4" w15:restartNumberingAfterBreak="0">
    <w:nsid w:val="41F5148F"/>
    <w:multiLevelType w:val="hybridMultilevel"/>
    <w:tmpl w:val="FD22A1B6"/>
    <w:lvl w:ilvl="0" w:tplc="920C4C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5" w15:restartNumberingAfterBreak="0">
    <w:nsid w:val="4B221F98"/>
    <w:multiLevelType w:val="multilevel"/>
    <w:tmpl w:val="575830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5A1A733A"/>
    <w:multiLevelType w:val="hybridMultilevel"/>
    <w:tmpl w:val="F99C6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FAB4155"/>
    <w:multiLevelType w:val="multilevel"/>
    <w:tmpl w:val="4DF66C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7107623E"/>
    <w:multiLevelType w:val="multilevel"/>
    <w:tmpl w:val="575830E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47"/>
    <w:rsid w:val="0001072B"/>
    <w:rsid w:val="00063B14"/>
    <w:rsid w:val="0007056A"/>
    <w:rsid w:val="0007349B"/>
    <w:rsid w:val="00073885"/>
    <w:rsid w:val="00074C51"/>
    <w:rsid w:val="00091C89"/>
    <w:rsid w:val="000A5B46"/>
    <w:rsid w:val="000F378C"/>
    <w:rsid w:val="00101543"/>
    <w:rsid w:val="001067CF"/>
    <w:rsid w:val="001177D8"/>
    <w:rsid w:val="00122F63"/>
    <w:rsid w:val="00133FCD"/>
    <w:rsid w:val="00162CB5"/>
    <w:rsid w:val="0016709B"/>
    <w:rsid w:val="001677DA"/>
    <w:rsid w:val="001A25D3"/>
    <w:rsid w:val="001A6E9D"/>
    <w:rsid w:val="002032FB"/>
    <w:rsid w:val="00206675"/>
    <w:rsid w:val="00210E03"/>
    <w:rsid w:val="00230A2D"/>
    <w:rsid w:val="002530DF"/>
    <w:rsid w:val="00254025"/>
    <w:rsid w:val="002544B0"/>
    <w:rsid w:val="00257AB8"/>
    <w:rsid w:val="002607BD"/>
    <w:rsid w:val="002866BC"/>
    <w:rsid w:val="00286E90"/>
    <w:rsid w:val="002964B6"/>
    <w:rsid w:val="002A3680"/>
    <w:rsid w:val="002C1A34"/>
    <w:rsid w:val="002C5924"/>
    <w:rsid w:val="002E558C"/>
    <w:rsid w:val="002F2959"/>
    <w:rsid w:val="00350074"/>
    <w:rsid w:val="003635EB"/>
    <w:rsid w:val="00372898"/>
    <w:rsid w:val="00382FE1"/>
    <w:rsid w:val="0038403D"/>
    <w:rsid w:val="003926D6"/>
    <w:rsid w:val="00393BF9"/>
    <w:rsid w:val="003957D8"/>
    <w:rsid w:val="003E3274"/>
    <w:rsid w:val="003E7EA1"/>
    <w:rsid w:val="00403284"/>
    <w:rsid w:val="00410059"/>
    <w:rsid w:val="00411959"/>
    <w:rsid w:val="004275C6"/>
    <w:rsid w:val="00452170"/>
    <w:rsid w:val="004619DE"/>
    <w:rsid w:val="0046434C"/>
    <w:rsid w:val="004670E6"/>
    <w:rsid w:val="004906B9"/>
    <w:rsid w:val="00491021"/>
    <w:rsid w:val="0049754D"/>
    <w:rsid w:val="00505411"/>
    <w:rsid w:val="00507E23"/>
    <w:rsid w:val="00514F6B"/>
    <w:rsid w:val="00524020"/>
    <w:rsid w:val="00534C7A"/>
    <w:rsid w:val="00555683"/>
    <w:rsid w:val="005779E9"/>
    <w:rsid w:val="0058339A"/>
    <w:rsid w:val="005A4D3B"/>
    <w:rsid w:val="005A78B2"/>
    <w:rsid w:val="005B214E"/>
    <w:rsid w:val="005C2954"/>
    <w:rsid w:val="005E26B4"/>
    <w:rsid w:val="005F696C"/>
    <w:rsid w:val="006324C8"/>
    <w:rsid w:val="00637C4A"/>
    <w:rsid w:val="00644FAE"/>
    <w:rsid w:val="00665998"/>
    <w:rsid w:val="00696FF9"/>
    <w:rsid w:val="006B0EF1"/>
    <w:rsid w:val="006C160F"/>
    <w:rsid w:val="006D1378"/>
    <w:rsid w:val="006D1F25"/>
    <w:rsid w:val="006E5EB1"/>
    <w:rsid w:val="006F10F8"/>
    <w:rsid w:val="006F73CC"/>
    <w:rsid w:val="0071193F"/>
    <w:rsid w:val="00767EBD"/>
    <w:rsid w:val="0077238A"/>
    <w:rsid w:val="007A6469"/>
    <w:rsid w:val="007B2068"/>
    <w:rsid w:val="007C2D9F"/>
    <w:rsid w:val="007D1861"/>
    <w:rsid w:val="007E03D6"/>
    <w:rsid w:val="0080031A"/>
    <w:rsid w:val="00812A90"/>
    <w:rsid w:val="00825F4B"/>
    <w:rsid w:val="00835B19"/>
    <w:rsid w:val="00850381"/>
    <w:rsid w:val="00851902"/>
    <w:rsid w:val="00853E85"/>
    <w:rsid w:val="00864508"/>
    <w:rsid w:val="008666CB"/>
    <w:rsid w:val="0087534D"/>
    <w:rsid w:val="00894653"/>
    <w:rsid w:val="008A2B52"/>
    <w:rsid w:val="008C4C1A"/>
    <w:rsid w:val="00931E99"/>
    <w:rsid w:val="00965A9E"/>
    <w:rsid w:val="00967B02"/>
    <w:rsid w:val="00970216"/>
    <w:rsid w:val="0097309A"/>
    <w:rsid w:val="00981F1F"/>
    <w:rsid w:val="009D1640"/>
    <w:rsid w:val="009E5BB9"/>
    <w:rsid w:val="009F5EBC"/>
    <w:rsid w:val="00A01210"/>
    <w:rsid w:val="00A017CA"/>
    <w:rsid w:val="00A228F1"/>
    <w:rsid w:val="00A308AC"/>
    <w:rsid w:val="00A344AE"/>
    <w:rsid w:val="00A52BE1"/>
    <w:rsid w:val="00A7158F"/>
    <w:rsid w:val="00A71A4E"/>
    <w:rsid w:val="00A76975"/>
    <w:rsid w:val="00A80535"/>
    <w:rsid w:val="00AB72B2"/>
    <w:rsid w:val="00AE10D2"/>
    <w:rsid w:val="00B07EDB"/>
    <w:rsid w:val="00B366CB"/>
    <w:rsid w:val="00B54F1B"/>
    <w:rsid w:val="00B56BED"/>
    <w:rsid w:val="00B56EA1"/>
    <w:rsid w:val="00B645C0"/>
    <w:rsid w:val="00B70947"/>
    <w:rsid w:val="00B905EC"/>
    <w:rsid w:val="00B9113D"/>
    <w:rsid w:val="00BA4323"/>
    <w:rsid w:val="00BA7E71"/>
    <w:rsid w:val="00BB57C2"/>
    <w:rsid w:val="00BC1F00"/>
    <w:rsid w:val="00BD56C8"/>
    <w:rsid w:val="00BD65FF"/>
    <w:rsid w:val="00BE5913"/>
    <w:rsid w:val="00BE7818"/>
    <w:rsid w:val="00C11863"/>
    <w:rsid w:val="00C20A78"/>
    <w:rsid w:val="00C4283F"/>
    <w:rsid w:val="00C76D00"/>
    <w:rsid w:val="00C8284F"/>
    <w:rsid w:val="00C87B63"/>
    <w:rsid w:val="00CB3591"/>
    <w:rsid w:val="00D13E25"/>
    <w:rsid w:val="00D2148D"/>
    <w:rsid w:val="00D3346A"/>
    <w:rsid w:val="00D423B8"/>
    <w:rsid w:val="00D50AB4"/>
    <w:rsid w:val="00D573E7"/>
    <w:rsid w:val="00D83108"/>
    <w:rsid w:val="00D927DF"/>
    <w:rsid w:val="00D94107"/>
    <w:rsid w:val="00DC1848"/>
    <w:rsid w:val="00DC493A"/>
    <w:rsid w:val="00DD36BA"/>
    <w:rsid w:val="00DD4BCF"/>
    <w:rsid w:val="00DF47F1"/>
    <w:rsid w:val="00DF565C"/>
    <w:rsid w:val="00DF5F2B"/>
    <w:rsid w:val="00E04821"/>
    <w:rsid w:val="00E10E4C"/>
    <w:rsid w:val="00E14D2C"/>
    <w:rsid w:val="00E159DB"/>
    <w:rsid w:val="00E27B09"/>
    <w:rsid w:val="00E33544"/>
    <w:rsid w:val="00E533C6"/>
    <w:rsid w:val="00E5731D"/>
    <w:rsid w:val="00E76978"/>
    <w:rsid w:val="00EC7706"/>
    <w:rsid w:val="00EE435D"/>
    <w:rsid w:val="00EE44AE"/>
    <w:rsid w:val="00EE787D"/>
    <w:rsid w:val="00F020E1"/>
    <w:rsid w:val="00F028EC"/>
    <w:rsid w:val="00F30D4C"/>
    <w:rsid w:val="00F365F1"/>
    <w:rsid w:val="00F50E5B"/>
    <w:rsid w:val="00F6077C"/>
    <w:rsid w:val="00F61D67"/>
    <w:rsid w:val="00F71EE7"/>
    <w:rsid w:val="00F8100F"/>
    <w:rsid w:val="00F87818"/>
    <w:rsid w:val="00F97185"/>
    <w:rsid w:val="00F976C4"/>
    <w:rsid w:val="00FB7451"/>
    <w:rsid w:val="00FC1439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28B3"/>
  <w15:chartTrackingRefBased/>
  <w15:docId w15:val="{ACDBBDCA-29C6-4186-874A-C3D28F2F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47"/>
    <w:pPr>
      <w:ind w:left="720"/>
      <w:contextualSpacing/>
    </w:pPr>
  </w:style>
  <w:style w:type="paragraph" w:customStyle="1" w:styleId="msonormalcxspmiddle">
    <w:name w:val="msonormalcxspmiddle"/>
    <w:basedOn w:val="a"/>
    <w:rsid w:val="005A78B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middle">
    <w:name w:val="msonormalcxspmiddlecxspmiddle"/>
    <w:basedOn w:val="a"/>
    <w:rsid w:val="005A78B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FE1C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20A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C20A78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C20A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D3346A"/>
    <w:pPr>
      <w:suppressAutoHyphens w:val="0"/>
      <w:ind w:left="720"/>
    </w:pPr>
    <w:rPr>
      <w:rFonts w:eastAsia="Calibri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365F1"/>
    <w:pPr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5">
    <w:name w:val="Гипертекстовая ссылка"/>
    <w:uiPriority w:val="99"/>
    <w:rsid w:val="00F365F1"/>
    <w:rPr>
      <w:color w:val="106BBE"/>
    </w:rPr>
  </w:style>
  <w:style w:type="character" w:customStyle="1" w:styleId="a6">
    <w:name w:val="Цветовое выделение"/>
    <w:uiPriority w:val="99"/>
    <w:rsid w:val="00F365F1"/>
    <w:rPr>
      <w:b/>
      <w:bCs/>
      <w:color w:val="26282F"/>
    </w:rPr>
  </w:style>
  <w:style w:type="paragraph" w:styleId="3">
    <w:name w:val="Body Text Indent 3"/>
    <w:basedOn w:val="a"/>
    <w:link w:val="30"/>
    <w:semiHidden/>
    <w:unhideWhenUsed/>
    <w:rsid w:val="006D1F25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link w:val="3"/>
    <w:semiHidden/>
    <w:rsid w:val="006D1F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2CB5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62C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A9E1-FDBD-4E4B-8614-1725771B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2024-09-23T12:46:00Z</cp:lastPrinted>
  <dcterms:created xsi:type="dcterms:W3CDTF">2025-03-12T13:13:00Z</dcterms:created>
  <dcterms:modified xsi:type="dcterms:W3CDTF">2025-03-14T06:28:00Z</dcterms:modified>
</cp:coreProperties>
</file>