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F173" w14:textId="00AB922D" w:rsidR="00F91A96" w:rsidRPr="00F91A96" w:rsidRDefault="00F91A96" w:rsidP="00F91A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МУНИЦИПАЛЬНЫЙ СОВЕТ </w:t>
      </w:r>
    </w:p>
    <w:p w14:paraId="13A5A6BE" w14:textId="714EB8AC" w:rsidR="00F91A96" w:rsidRPr="00F91A96" w:rsidRDefault="00F91A96" w:rsidP="00F91A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>ВЕРЕТЕЙСКОГО СЕЛЬСКОГО ПОСЕЛЕНИЯ</w:t>
      </w:r>
    </w:p>
    <w:p w14:paraId="54FA71F5" w14:textId="127EE358" w:rsidR="00F91A96" w:rsidRPr="00F91A96" w:rsidRDefault="00F91A96" w:rsidP="00F91A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>Некоузский муниципальный район Ярославская область</w:t>
      </w:r>
    </w:p>
    <w:p w14:paraId="26F2A0EB" w14:textId="053089C9" w:rsidR="00F91A96" w:rsidRPr="00F91A96" w:rsidRDefault="00F91A96" w:rsidP="00F91A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A9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</w:t>
      </w:r>
      <w:r w:rsidR="009543B9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F91A96">
        <w:rPr>
          <w:rFonts w:ascii="Times New Roman" w:eastAsia="Calibri" w:hAnsi="Times New Roman" w:cs="Times New Roman"/>
          <w:b/>
          <w:bCs/>
          <w:sz w:val="24"/>
          <w:szCs w:val="24"/>
        </w:rPr>
        <w:t>_________</w:t>
      </w:r>
    </w:p>
    <w:p w14:paraId="451413D7" w14:textId="77777777" w:rsidR="00F91A96" w:rsidRPr="00F91A96" w:rsidRDefault="00F91A96" w:rsidP="00F91A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91A9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 Е Ш Е Н И Е </w:t>
      </w:r>
    </w:p>
    <w:p w14:paraId="2E49E8FC" w14:textId="77777777" w:rsidR="00F91A96" w:rsidRPr="00F91A96" w:rsidRDefault="00F91A96" w:rsidP="00F91A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47BE921" w14:textId="3BCAEAAF" w:rsidR="00F91A96" w:rsidRPr="00F91A96" w:rsidRDefault="00F91A96" w:rsidP="00F91A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543B9">
        <w:rPr>
          <w:rFonts w:ascii="Times New Roman" w:eastAsia="Calibri" w:hAnsi="Times New Roman" w:cs="Times New Roman"/>
          <w:sz w:val="24"/>
          <w:szCs w:val="24"/>
        </w:rPr>
        <w:t>22</w:t>
      </w:r>
      <w:r w:rsidRPr="00F91A96">
        <w:rPr>
          <w:rFonts w:ascii="Times New Roman" w:eastAsia="Calibri" w:hAnsi="Times New Roman" w:cs="Times New Roman"/>
          <w:sz w:val="24"/>
          <w:szCs w:val="24"/>
        </w:rPr>
        <w:t>.</w:t>
      </w:r>
      <w:r w:rsidR="009543B9">
        <w:rPr>
          <w:rFonts w:ascii="Times New Roman" w:eastAsia="Calibri" w:hAnsi="Times New Roman" w:cs="Times New Roman"/>
          <w:sz w:val="24"/>
          <w:szCs w:val="24"/>
        </w:rPr>
        <w:t>12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       </w:t>
      </w:r>
      <w:r w:rsidR="009543B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1705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543B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1705A">
        <w:rPr>
          <w:rFonts w:ascii="Times New Roman" w:eastAsia="Calibri" w:hAnsi="Times New Roman" w:cs="Times New Roman"/>
          <w:sz w:val="24"/>
          <w:szCs w:val="24"/>
        </w:rPr>
        <w:t>147</w:t>
      </w:r>
    </w:p>
    <w:p w14:paraId="24DF71D2" w14:textId="77777777" w:rsidR="000E222A" w:rsidRDefault="000E222A" w:rsidP="00F91A96">
      <w:pPr>
        <w:pStyle w:val="a3"/>
        <w:spacing w:before="0" w:beforeAutospacing="0" w:after="0" w:afterAutospacing="0"/>
        <w:rPr>
          <w:rStyle w:val="a4"/>
        </w:rPr>
      </w:pPr>
    </w:p>
    <w:p w14:paraId="447F85D4" w14:textId="7B0CBE3F" w:rsidR="000E222A" w:rsidRPr="00F91A96" w:rsidRDefault="000E222A" w:rsidP="00F91A96">
      <w:pPr>
        <w:spacing w:after="0" w:line="240" w:lineRule="auto"/>
        <w:ind w:right="4819"/>
        <w:jc w:val="both"/>
        <w:rPr>
          <w:rFonts w:ascii="Times New Roman" w:hAnsi="Times New Roman" w:cs="Times New Roman"/>
        </w:rPr>
      </w:pPr>
      <w:r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индикаторов риска нарушения обязательных требований, используемых </w:t>
      </w:r>
      <w:r w:rsidR="00786F82"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786F82"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87493"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жилищного контроля на территории </w:t>
      </w:r>
      <w:r w:rsidR="00B87493"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Веретейского</w:t>
      </w:r>
      <w:r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="00F91A96" w:rsidRPr="00F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1A96">
        <w:rPr>
          <w:rFonts w:ascii="Times New Roman" w:hAnsi="Times New Roman" w:cs="Times New Roman"/>
          <w:bCs/>
        </w:rPr>
        <w:t>и порядка их выявления</w:t>
      </w:r>
    </w:p>
    <w:p w14:paraId="53B641D4" w14:textId="77777777" w:rsidR="00F91A96" w:rsidRPr="00F91A96" w:rsidRDefault="000E222A" w:rsidP="00F91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1A96">
        <w:rPr>
          <w:sz w:val="28"/>
          <w:szCs w:val="28"/>
        </w:rPr>
        <w:t xml:space="preserve">        </w:t>
      </w:r>
    </w:p>
    <w:p w14:paraId="2668B28A" w14:textId="4EA5D3FC" w:rsidR="00F91A96" w:rsidRPr="00F91A96" w:rsidRDefault="000E222A" w:rsidP="00F91A96">
      <w:pPr>
        <w:pStyle w:val="a3"/>
        <w:spacing w:before="0" w:beforeAutospacing="0" w:after="0" w:afterAutospacing="0"/>
        <w:ind w:firstLine="851"/>
        <w:jc w:val="both"/>
      </w:pPr>
      <w:r w:rsidRPr="00F91A96">
        <w:t>В соответствии Федеральным законом от 06.10.2003 №</w:t>
      </w:r>
      <w:r w:rsidR="00F91A96" w:rsidRPr="00F91A96">
        <w:t xml:space="preserve"> </w:t>
      </w:r>
      <w:r w:rsidRPr="00F91A96">
        <w:t>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F91A96" w:rsidRPr="00F91A96">
        <w:t xml:space="preserve"> и</w:t>
      </w:r>
      <w:r w:rsidRPr="00F91A96">
        <w:t xml:space="preserve"> Уставом В</w:t>
      </w:r>
      <w:r w:rsidR="00F91A96" w:rsidRPr="00F91A96">
        <w:t>еретейского</w:t>
      </w:r>
      <w:r w:rsidRPr="00F91A96">
        <w:t xml:space="preserve"> сельского поселения,</w:t>
      </w:r>
    </w:p>
    <w:p w14:paraId="4AC24A88" w14:textId="77777777" w:rsidR="00F91A96" w:rsidRPr="00F91A96" w:rsidRDefault="00F91A96" w:rsidP="00F91A96">
      <w:pPr>
        <w:pStyle w:val="a3"/>
        <w:spacing w:before="0" w:beforeAutospacing="0" w:after="0" w:afterAutospacing="0"/>
        <w:ind w:firstLine="851"/>
        <w:jc w:val="both"/>
      </w:pPr>
    </w:p>
    <w:p w14:paraId="6B3DEB22" w14:textId="6FEA3B37" w:rsidR="000E222A" w:rsidRDefault="000E222A" w:rsidP="00F91A96">
      <w:pPr>
        <w:pStyle w:val="a3"/>
        <w:spacing w:before="0" w:beforeAutospacing="0" w:after="0" w:afterAutospacing="0"/>
        <w:jc w:val="center"/>
      </w:pPr>
      <w:r w:rsidRPr="00F91A96">
        <w:t xml:space="preserve">Муниципальный Совет </w:t>
      </w:r>
      <w:r w:rsidR="00B87493" w:rsidRPr="00F91A96">
        <w:t xml:space="preserve">Веретейского </w:t>
      </w:r>
      <w:r w:rsidRPr="00F91A96">
        <w:t>сельского поселения Некоузского муниципального района Ярославской области</w:t>
      </w:r>
    </w:p>
    <w:p w14:paraId="07EEA28C" w14:textId="77777777" w:rsidR="00574F23" w:rsidRPr="00F91A96" w:rsidRDefault="00574F23" w:rsidP="00F91A96">
      <w:pPr>
        <w:pStyle w:val="a3"/>
        <w:spacing w:before="0" w:beforeAutospacing="0" w:after="0" w:afterAutospacing="0"/>
        <w:jc w:val="center"/>
      </w:pPr>
    </w:p>
    <w:p w14:paraId="41725E61" w14:textId="1AB21109" w:rsidR="000E222A" w:rsidRPr="00574F23" w:rsidRDefault="000E222A" w:rsidP="00F91A96">
      <w:pPr>
        <w:pStyle w:val="a3"/>
        <w:spacing w:before="0" w:beforeAutospacing="0" w:after="0" w:afterAutospacing="0"/>
        <w:jc w:val="center"/>
        <w:rPr>
          <w:b/>
        </w:rPr>
      </w:pPr>
      <w:r w:rsidRPr="00574F23">
        <w:rPr>
          <w:b/>
        </w:rPr>
        <w:t>РЕШИЛ:</w:t>
      </w:r>
    </w:p>
    <w:p w14:paraId="3C4440A4" w14:textId="77777777" w:rsidR="00F91A96" w:rsidRPr="00F91A96" w:rsidRDefault="00F91A96" w:rsidP="00F91A96">
      <w:pPr>
        <w:pStyle w:val="a3"/>
        <w:spacing w:before="0" w:beforeAutospacing="0" w:after="0" w:afterAutospacing="0"/>
        <w:ind w:firstLine="851"/>
        <w:jc w:val="center"/>
      </w:pPr>
    </w:p>
    <w:p w14:paraId="5B9B7FC9" w14:textId="6C0E91A5" w:rsidR="000E222A" w:rsidRPr="00F91A96" w:rsidRDefault="000E222A" w:rsidP="00F9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9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91A9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r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индикаторов риска нарушения обязательных требований, используемых </w:t>
      </w:r>
      <w:r w:rsidR="00786F82"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</w:t>
      </w:r>
      <w:r w:rsidR="00786F82"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на территории </w:t>
      </w:r>
      <w:r w:rsidR="00B87493"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Веретейского</w:t>
      </w:r>
      <w:r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поряд</w:t>
      </w:r>
      <w:r w:rsidR="00A07C7B"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выявления</w:t>
      </w:r>
      <w:r w:rsidRPr="00F91A96">
        <w:rPr>
          <w:rFonts w:ascii="Times New Roman" w:hAnsi="Times New Roman" w:cs="Times New Roman"/>
          <w:sz w:val="24"/>
          <w:szCs w:val="24"/>
        </w:rPr>
        <w:t xml:space="preserve"> (</w:t>
      </w:r>
      <w:r w:rsidR="00F91A96" w:rsidRPr="00F91A96">
        <w:rPr>
          <w:rFonts w:ascii="Times New Roman" w:hAnsi="Times New Roman" w:cs="Times New Roman"/>
          <w:sz w:val="24"/>
          <w:szCs w:val="24"/>
        </w:rPr>
        <w:t>см. п</w:t>
      </w:r>
      <w:r w:rsidRPr="00F91A96">
        <w:rPr>
          <w:rFonts w:ascii="Times New Roman" w:hAnsi="Times New Roman" w:cs="Times New Roman"/>
          <w:sz w:val="24"/>
          <w:szCs w:val="24"/>
        </w:rPr>
        <w:t>риложение).</w:t>
      </w:r>
    </w:p>
    <w:p w14:paraId="778225F9" w14:textId="05F65E02" w:rsidR="000E222A" w:rsidRPr="00F91A96" w:rsidRDefault="000E222A" w:rsidP="00F91A96">
      <w:pPr>
        <w:pStyle w:val="a3"/>
        <w:spacing w:before="0" w:beforeAutospacing="0" w:after="0" w:afterAutospacing="0"/>
        <w:ind w:firstLine="851"/>
        <w:jc w:val="both"/>
      </w:pPr>
      <w:r w:rsidRPr="00F91A96">
        <w:t xml:space="preserve">2. </w:t>
      </w:r>
      <w:r w:rsidR="00B87493" w:rsidRPr="00F91A96">
        <w:t xml:space="preserve">Решение подлежит обнародованию </w:t>
      </w:r>
      <w:r w:rsidRPr="00F91A96">
        <w:t xml:space="preserve">в установленном порядке и </w:t>
      </w:r>
      <w:r w:rsidR="00B87493" w:rsidRPr="00F91A96">
        <w:t xml:space="preserve">размещению на официальном сайте </w:t>
      </w:r>
      <w:r w:rsidR="00F91A96" w:rsidRPr="00F91A96">
        <w:t xml:space="preserve">Веретейского сельского </w:t>
      </w:r>
      <w:r w:rsidR="00B87493" w:rsidRPr="00F91A96">
        <w:t>поселения</w:t>
      </w:r>
      <w:r w:rsidRPr="00F91A96">
        <w:t>.</w:t>
      </w:r>
    </w:p>
    <w:p w14:paraId="56F7A722" w14:textId="77777777" w:rsidR="000E222A" w:rsidRPr="00F91A96" w:rsidRDefault="000E222A" w:rsidP="00F91A96">
      <w:pPr>
        <w:pStyle w:val="a3"/>
        <w:spacing w:before="0" w:beforeAutospacing="0" w:after="0" w:afterAutospacing="0"/>
        <w:ind w:firstLine="851"/>
        <w:jc w:val="both"/>
      </w:pPr>
      <w:r w:rsidRPr="00F91A96">
        <w:t>3. Решение вступает в силу с момента обнародования.</w:t>
      </w:r>
    </w:p>
    <w:p w14:paraId="75D3AFEB" w14:textId="24EE8DEC" w:rsidR="000E222A" w:rsidRDefault="000E222A" w:rsidP="00F91A96">
      <w:pPr>
        <w:pStyle w:val="a3"/>
        <w:spacing w:before="0" w:beforeAutospacing="0" w:after="0" w:afterAutospacing="0"/>
        <w:ind w:firstLine="851"/>
        <w:jc w:val="both"/>
      </w:pPr>
    </w:p>
    <w:p w14:paraId="6EC76867" w14:textId="77777777" w:rsidR="00574F23" w:rsidRPr="00F91A96" w:rsidRDefault="00574F23" w:rsidP="00F91A96">
      <w:pPr>
        <w:pStyle w:val="a3"/>
        <w:spacing w:before="0" w:beforeAutospacing="0" w:after="0" w:afterAutospacing="0"/>
        <w:ind w:firstLine="851"/>
        <w:jc w:val="both"/>
      </w:pPr>
    </w:p>
    <w:p w14:paraId="60D8F7D8" w14:textId="77777777" w:rsidR="00574F23" w:rsidRPr="00574F23" w:rsidRDefault="00574F23" w:rsidP="00574F23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F2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14:paraId="015A8E04" w14:textId="5AE0F798" w:rsidR="000E222A" w:rsidRPr="00F91A96" w:rsidRDefault="00574F23" w:rsidP="00574F23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F23">
        <w:rPr>
          <w:rFonts w:ascii="Times New Roman" w:hAnsi="Times New Roman" w:cs="Times New Roman"/>
          <w:sz w:val="24"/>
          <w:szCs w:val="24"/>
        </w:rPr>
        <w:t>Веретейского сельского поселения</w:t>
      </w:r>
      <w:r w:rsidR="000E222A" w:rsidRPr="00574F23">
        <w:rPr>
          <w:rFonts w:ascii="Times New Roman" w:hAnsi="Times New Roman" w:cs="Times New Roman"/>
          <w:sz w:val="24"/>
          <w:szCs w:val="24"/>
        </w:rPr>
        <w:tab/>
      </w:r>
      <w:r w:rsidR="00B87493" w:rsidRPr="00F91A96">
        <w:rPr>
          <w:rFonts w:ascii="Times New Roman" w:hAnsi="Times New Roman" w:cs="Times New Roman"/>
          <w:sz w:val="24"/>
          <w:szCs w:val="24"/>
        </w:rPr>
        <w:tab/>
      </w:r>
      <w:r w:rsidR="00B87493" w:rsidRPr="00F91A96">
        <w:rPr>
          <w:rFonts w:ascii="Times New Roman" w:hAnsi="Times New Roman" w:cs="Times New Roman"/>
          <w:sz w:val="24"/>
          <w:szCs w:val="24"/>
        </w:rPr>
        <w:tab/>
      </w:r>
      <w:r w:rsidR="00F91A9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493" w:rsidRPr="00F91A96">
        <w:rPr>
          <w:rFonts w:ascii="Times New Roman" w:hAnsi="Times New Roman" w:cs="Times New Roman"/>
          <w:sz w:val="24"/>
          <w:szCs w:val="24"/>
        </w:rPr>
        <w:t>И.Н.</w:t>
      </w:r>
      <w:r w:rsidR="00F91A96">
        <w:rPr>
          <w:rFonts w:ascii="Times New Roman" w:hAnsi="Times New Roman" w:cs="Times New Roman"/>
          <w:sz w:val="24"/>
          <w:szCs w:val="24"/>
        </w:rPr>
        <w:t xml:space="preserve"> </w:t>
      </w:r>
      <w:r w:rsidR="00B87493" w:rsidRPr="00F91A96">
        <w:rPr>
          <w:rFonts w:ascii="Times New Roman" w:hAnsi="Times New Roman" w:cs="Times New Roman"/>
          <w:sz w:val="24"/>
          <w:szCs w:val="24"/>
        </w:rPr>
        <w:t>Сигарев</w:t>
      </w:r>
    </w:p>
    <w:p w14:paraId="0A06E841" w14:textId="77777777" w:rsidR="000E222A" w:rsidRPr="00F91A96" w:rsidRDefault="000E222A" w:rsidP="00F91A96">
      <w:pPr>
        <w:pStyle w:val="a3"/>
        <w:tabs>
          <w:tab w:val="left" w:pos="7050"/>
        </w:tabs>
        <w:spacing w:before="0" w:beforeAutospacing="0" w:after="0" w:afterAutospacing="0"/>
        <w:jc w:val="both"/>
      </w:pPr>
    </w:p>
    <w:p w14:paraId="4608ACF4" w14:textId="68614451" w:rsidR="003D3489" w:rsidRDefault="003D3489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686B90E" w14:textId="297641ED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8CBF40B" w14:textId="035E26C3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E01B55F" w14:textId="3297CFA2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50556B1" w14:textId="38DB79CD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6DC7B79" w14:textId="6379AE2A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E1B7FF6" w14:textId="1008E021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F8B0AB6" w14:textId="5426AED9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B0EA6A7" w14:textId="2C1C3D1F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6189D4" w14:textId="02F1735E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3E39F77" w14:textId="4E694231" w:rsidR="00F91A96" w:rsidRDefault="00F91A96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5DFD97B" w14:textId="46D4AF98" w:rsidR="007739A7" w:rsidRDefault="007739A7" w:rsidP="00F91A96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14:paraId="07A714C3" w14:textId="77777777" w:rsidR="007739A7" w:rsidRDefault="007739A7" w:rsidP="00F91A96">
      <w:pPr>
        <w:pStyle w:val="a3"/>
        <w:spacing w:before="0" w:beforeAutospacing="0" w:after="0" w:afterAutospacing="0"/>
        <w:jc w:val="right"/>
      </w:pPr>
      <w:r>
        <w:t>к решению Муниципального Совета</w:t>
      </w:r>
    </w:p>
    <w:p w14:paraId="2FD41E7C" w14:textId="5D511ACA" w:rsidR="007739A7" w:rsidRDefault="007739A7" w:rsidP="00F91A96">
      <w:pPr>
        <w:pStyle w:val="a3"/>
        <w:spacing w:before="0" w:beforeAutospacing="0" w:after="0" w:afterAutospacing="0"/>
        <w:jc w:val="right"/>
      </w:pPr>
      <w:r>
        <w:t xml:space="preserve"> </w:t>
      </w:r>
      <w:r w:rsidR="003F7EEA">
        <w:t xml:space="preserve">Веретейского </w:t>
      </w:r>
      <w:r>
        <w:t xml:space="preserve">сельского поселения от </w:t>
      </w:r>
      <w:r w:rsidR="009543B9">
        <w:t>22</w:t>
      </w:r>
      <w:r>
        <w:t>.</w:t>
      </w:r>
      <w:r w:rsidR="009543B9">
        <w:t>12</w:t>
      </w:r>
      <w:r w:rsidR="003F7EEA">
        <w:t>.</w:t>
      </w:r>
      <w:r>
        <w:t xml:space="preserve">2022 № </w:t>
      </w:r>
      <w:r w:rsidR="00E066B5">
        <w:t>1</w:t>
      </w:r>
      <w:r w:rsidR="009543B9">
        <w:t>47</w:t>
      </w:r>
    </w:p>
    <w:p w14:paraId="77A243E0" w14:textId="77777777" w:rsidR="007739A7" w:rsidRDefault="007739A7" w:rsidP="00F91A96">
      <w:pPr>
        <w:pStyle w:val="a3"/>
        <w:tabs>
          <w:tab w:val="left" w:pos="70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712D77F" w14:textId="77777777" w:rsidR="007739A7" w:rsidRPr="003067C7" w:rsidRDefault="007739A7" w:rsidP="00F9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18E1E500" w14:textId="77777777" w:rsidR="007739A7" w:rsidRPr="003067C7" w:rsidRDefault="007739A7" w:rsidP="00F9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индикаторов риска нарушения обязательных требований,</w:t>
      </w:r>
    </w:p>
    <w:p w14:paraId="2D1AFDE1" w14:textId="61E3605C" w:rsidR="007739A7" w:rsidRPr="003067C7" w:rsidRDefault="007739A7" w:rsidP="00F9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используемых </w:t>
      </w:r>
      <w:r w:rsidR="0078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Pr="0030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="0078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0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9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еретейского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30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их выявления</w:t>
      </w:r>
    </w:p>
    <w:p w14:paraId="780BCA28" w14:textId="77777777" w:rsidR="00F91A96" w:rsidRDefault="00F91A96" w:rsidP="00F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226" w14:textId="07DB02EC" w:rsidR="000E222A" w:rsidRPr="007739A7" w:rsidRDefault="007739A7" w:rsidP="00F9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3F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Веретейского </w:t>
      </w:r>
      <w:r w:rsidRPr="0030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– обязательные требования):</w:t>
      </w:r>
    </w:p>
    <w:p w14:paraId="7AE43B98" w14:textId="0635EA2F" w:rsidR="000E222A" w:rsidRPr="000E222A" w:rsidRDefault="007739A7" w:rsidP="00F9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рехкратный и более рост количества обращений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предшествующим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государственных информационных систем о фактах нарушений контролируемыми лицами обязательных требований установленных</w:t>
      </w:r>
      <w:r w:rsidR="000E222A" w:rsidRPr="000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="000E222A" w:rsidRPr="000E2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20</w:t>
        </w:r>
      </w:hyperlink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="00F91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731E77" w14:textId="77777777" w:rsidR="000E222A" w:rsidRDefault="007739A7" w:rsidP="00F9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="000E222A" w:rsidRPr="000E2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5 статьи 165</w:t>
        </w:r>
      </w:hyperlink>
      <w:r w:rsidR="000E222A" w:rsidRPr="000E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="00F83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648B1C" w14:textId="50222102" w:rsidR="007739A7" w:rsidRPr="007C4755" w:rsidRDefault="007C4755" w:rsidP="00F9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отсутствие информации об исполнении предписания об устранении выявленных нарушений обязательных требований, выданного по </w:t>
      </w:r>
      <w:r w:rsidR="00F83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контрольного мероприятия.</w:t>
      </w:r>
    </w:p>
    <w:p w14:paraId="43395669" w14:textId="77777777" w:rsidR="007739A7" w:rsidRDefault="007739A7" w:rsidP="00F91A96">
      <w:pPr>
        <w:pStyle w:val="a3"/>
        <w:spacing w:before="0" w:beforeAutospacing="0" w:after="0" w:afterAutospacing="0"/>
        <w:ind w:firstLine="851"/>
        <w:jc w:val="both"/>
      </w:pPr>
      <w: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 w:rsidR="003F7EEA">
        <w:t>Веретейского</w:t>
      </w:r>
      <w:r>
        <w:t xml:space="preserve"> сельского поселения и полученных без взаимодействия с этими лицами.</w:t>
      </w:r>
    </w:p>
    <w:p w14:paraId="09B4DE8D" w14:textId="70443B56" w:rsidR="007739A7" w:rsidRDefault="007739A7" w:rsidP="00F91A96">
      <w:pPr>
        <w:pStyle w:val="a3"/>
        <w:spacing w:before="0" w:beforeAutospacing="0" w:after="0" w:afterAutospacing="0"/>
        <w:ind w:firstLine="851"/>
        <w:jc w:val="both"/>
      </w:pPr>
      <w:r>
        <w:t xml:space="preserve">Администрация </w:t>
      </w:r>
      <w:r w:rsidR="003F7EEA">
        <w:t>Веретейского</w:t>
      </w:r>
      <w:r>
        <w:t xml:space="preserve">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14:paraId="7ACA89FB" w14:textId="77777777" w:rsidR="006C4ECB" w:rsidRPr="007739A7" w:rsidRDefault="006C4ECB" w:rsidP="00F91A96">
      <w:pPr>
        <w:spacing w:after="0" w:line="240" w:lineRule="auto"/>
        <w:ind w:firstLine="851"/>
      </w:pPr>
    </w:p>
    <w:sectPr w:rsidR="006C4ECB" w:rsidRPr="0077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6EA"/>
    <w:rsid w:val="000E222A"/>
    <w:rsid w:val="000E6A2C"/>
    <w:rsid w:val="00145D26"/>
    <w:rsid w:val="00292500"/>
    <w:rsid w:val="00372E82"/>
    <w:rsid w:val="003D3489"/>
    <w:rsid w:val="003F7EEA"/>
    <w:rsid w:val="00420E78"/>
    <w:rsid w:val="0050466F"/>
    <w:rsid w:val="00574F23"/>
    <w:rsid w:val="0060466F"/>
    <w:rsid w:val="006567F0"/>
    <w:rsid w:val="006C4ECB"/>
    <w:rsid w:val="007739A7"/>
    <w:rsid w:val="00786F82"/>
    <w:rsid w:val="007C4755"/>
    <w:rsid w:val="0091705A"/>
    <w:rsid w:val="009543B9"/>
    <w:rsid w:val="00A07C7B"/>
    <w:rsid w:val="00A826EA"/>
    <w:rsid w:val="00B32902"/>
    <w:rsid w:val="00B87493"/>
    <w:rsid w:val="00DD71A0"/>
    <w:rsid w:val="00DF5FA3"/>
    <w:rsid w:val="00E066B5"/>
    <w:rsid w:val="00E223BC"/>
    <w:rsid w:val="00F10613"/>
    <w:rsid w:val="00F83756"/>
    <w:rsid w:val="00F91A9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6C44"/>
  <w15:docId w15:val="{DF0BECF9-8B0A-45C6-9675-B49882B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E222A"/>
    <w:rPr>
      <w:b/>
      <w:bCs/>
    </w:rPr>
  </w:style>
  <w:style w:type="character" w:styleId="a5">
    <w:name w:val="Hyperlink"/>
    <w:basedOn w:val="a0"/>
    <w:uiPriority w:val="99"/>
    <w:semiHidden/>
    <w:unhideWhenUsed/>
    <w:rsid w:val="000E222A"/>
    <w:rPr>
      <w:color w:val="0000FF"/>
      <w:u w:val="single"/>
    </w:rPr>
  </w:style>
  <w:style w:type="paragraph" w:styleId="a6">
    <w:name w:val="No Spacing"/>
    <w:uiPriority w:val="1"/>
    <w:qFormat/>
    <w:rsid w:val="00B87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8747&amp;dst=661&amp;field=134&amp;date=18.02.2022" TargetMode="External"/><Relationship Id="rId4" Type="http://schemas.openxmlformats.org/officeDocument/2006/relationships/hyperlink" Target="https://login.consultant.ru/link/?req=doc&amp;base=LAW&amp;n=388747&amp;dst=1003&amp;field=134&amp;date=1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Н.В.</dc:creator>
  <cp:lastModifiedBy>User</cp:lastModifiedBy>
  <cp:revision>12</cp:revision>
  <dcterms:created xsi:type="dcterms:W3CDTF">2022-03-29T13:33:00Z</dcterms:created>
  <dcterms:modified xsi:type="dcterms:W3CDTF">2022-12-23T08:07:00Z</dcterms:modified>
</cp:coreProperties>
</file>