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A" w:rsidRDefault="00A75FBA" w:rsidP="00A75F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A75FBA" w:rsidRDefault="00A75FBA" w:rsidP="00A75F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A75FBA" w:rsidRDefault="00A75FBA" w:rsidP="00A75F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A75FBA" w:rsidRDefault="00A75FBA" w:rsidP="00A75FB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A75FBA" w:rsidRDefault="00A75FBA" w:rsidP="00A75FBA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A75FBA" w:rsidRDefault="00A75FBA" w:rsidP="00A75FBA">
      <w:pPr>
        <w:widowControl w:val="0"/>
        <w:rPr>
          <w:sz w:val="24"/>
          <w:szCs w:val="24"/>
        </w:rPr>
      </w:pPr>
    </w:p>
    <w:p w:rsidR="00A75FBA" w:rsidRDefault="00A020EA" w:rsidP="00A75FBA">
      <w:pPr>
        <w:rPr>
          <w:sz w:val="24"/>
          <w:szCs w:val="24"/>
        </w:rPr>
      </w:pPr>
      <w:r>
        <w:rPr>
          <w:sz w:val="24"/>
          <w:szCs w:val="24"/>
        </w:rPr>
        <w:t>от 16.04</w:t>
      </w:r>
      <w:r w:rsidR="00A75FBA">
        <w:rPr>
          <w:sz w:val="24"/>
          <w:szCs w:val="24"/>
        </w:rPr>
        <w:t xml:space="preserve">.2019г.  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200</w:t>
      </w:r>
    </w:p>
    <w:p w:rsidR="00A75FBA" w:rsidRDefault="00A75FBA" w:rsidP="00A75FBA">
      <w:pPr>
        <w:rPr>
          <w:sz w:val="24"/>
          <w:szCs w:val="24"/>
        </w:rPr>
      </w:pPr>
    </w:p>
    <w:p w:rsidR="00A75FBA" w:rsidRDefault="00A75FBA" w:rsidP="00A75FBA">
      <w:pPr>
        <w:rPr>
          <w:sz w:val="24"/>
          <w:szCs w:val="24"/>
        </w:rPr>
      </w:pPr>
      <w:r>
        <w:rPr>
          <w:sz w:val="24"/>
          <w:szCs w:val="24"/>
        </w:rPr>
        <w:t>Об утверждении  Соглашения</w:t>
      </w:r>
    </w:p>
    <w:p w:rsidR="00A75FBA" w:rsidRDefault="00A75FBA" w:rsidP="00A75FBA">
      <w:pPr>
        <w:rPr>
          <w:sz w:val="24"/>
          <w:szCs w:val="24"/>
        </w:rPr>
      </w:pPr>
      <w:r>
        <w:rPr>
          <w:sz w:val="24"/>
          <w:szCs w:val="24"/>
        </w:rPr>
        <w:t>о передаче осуществления полномочий</w:t>
      </w:r>
    </w:p>
    <w:p w:rsidR="00A75FBA" w:rsidRDefault="00A75FBA" w:rsidP="00A75FBA">
      <w:pPr>
        <w:rPr>
          <w:sz w:val="24"/>
          <w:szCs w:val="24"/>
        </w:rPr>
      </w:pPr>
      <w:r>
        <w:rPr>
          <w:sz w:val="24"/>
          <w:szCs w:val="24"/>
        </w:rPr>
        <w:t>по решению вопросов местного значения</w:t>
      </w:r>
    </w:p>
    <w:p w:rsidR="00A75FBA" w:rsidRDefault="00A75FBA" w:rsidP="00A75FBA">
      <w:pPr>
        <w:rPr>
          <w:sz w:val="24"/>
          <w:szCs w:val="24"/>
        </w:rPr>
      </w:pPr>
    </w:p>
    <w:p w:rsidR="00A75FBA" w:rsidRDefault="00A75FBA" w:rsidP="00A75FBA">
      <w:pPr>
        <w:rPr>
          <w:sz w:val="24"/>
          <w:szCs w:val="24"/>
        </w:rPr>
      </w:pPr>
    </w:p>
    <w:p w:rsidR="00A75FBA" w:rsidRDefault="00A75FBA" w:rsidP="00A75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Устава Веретейского сельского поселения Муниципальный Совет Веретейского сельского поселения  </w:t>
      </w: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A75FBA" w:rsidP="00A75FB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A75FBA" w:rsidP="00A75FBA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Соглашение о передаче осуществления полномочий по решению вопросов местного значения (Приложение № 1).</w:t>
      </w: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4113D3" w:rsidP="00A75FB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5FBA">
        <w:rPr>
          <w:sz w:val="24"/>
          <w:szCs w:val="24"/>
        </w:rPr>
        <w:t xml:space="preserve">. </w:t>
      </w:r>
      <w:proofErr w:type="gramStart"/>
      <w:r w:rsidR="00A75FBA">
        <w:rPr>
          <w:sz w:val="24"/>
          <w:szCs w:val="24"/>
        </w:rPr>
        <w:t>Контроль за</w:t>
      </w:r>
      <w:proofErr w:type="gramEnd"/>
      <w:r w:rsidR="00A75FBA">
        <w:rPr>
          <w:sz w:val="24"/>
          <w:szCs w:val="24"/>
        </w:rPr>
        <w:t xml:space="preserve"> осуществлением Администрацией Веретейского сельского поселения переданных ей полномочий возложить на Администрацию </w:t>
      </w:r>
      <w:proofErr w:type="spellStart"/>
      <w:r w:rsidR="00A75FBA">
        <w:rPr>
          <w:sz w:val="24"/>
          <w:szCs w:val="24"/>
        </w:rPr>
        <w:t>Некоузского</w:t>
      </w:r>
      <w:proofErr w:type="spellEnd"/>
      <w:r w:rsidR="00A75FBA">
        <w:rPr>
          <w:sz w:val="24"/>
          <w:szCs w:val="24"/>
        </w:rPr>
        <w:t xml:space="preserve"> муниципального района.</w:t>
      </w: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4113D3" w:rsidP="00A75F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5FBA">
        <w:rPr>
          <w:sz w:val="24"/>
          <w:szCs w:val="24"/>
        </w:rPr>
        <w:t xml:space="preserve">.  Настоящее Решение </w:t>
      </w:r>
      <w:r>
        <w:rPr>
          <w:sz w:val="24"/>
          <w:szCs w:val="24"/>
        </w:rPr>
        <w:t>опубликовать в периодическом печатном издании «Наш Вестник»</w:t>
      </w:r>
      <w:r w:rsidR="00A75FBA">
        <w:rPr>
          <w:sz w:val="24"/>
          <w:szCs w:val="24"/>
        </w:rPr>
        <w:t>.</w:t>
      </w:r>
    </w:p>
    <w:p w:rsidR="004113D3" w:rsidRDefault="004113D3" w:rsidP="00A75FBA">
      <w:pPr>
        <w:jc w:val="both"/>
        <w:rPr>
          <w:sz w:val="24"/>
          <w:szCs w:val="24"/>
        </w:rPr>
      </w:pPr>
    </w:p>
    <w:p w:rsidR="004113D3" w:rsidRDefault="004113D3" w:rsidP="00A75FBA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 момента официального опубликования.</w:t>
      </w: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A75FBA" w:rsidP="00A75FBA">
      <w:pPr>
        <w:jc w:val="both"/>
        <w:rPr>
          <w:sz w:val="24"/>
          <w:szCs w:val="24"/>
        </w:rPr>
      </w:pPr>
    </w:p>
    <w:p w:rsidR="00A75FBA" w:rsidRDefault="00A75FBA" w:rsidP="00A75F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75FBA" w:rsidRDefault="00A75FBA" w:rsidP="00A75F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sz w:val="24"/>
          <w:szCs w:val="24"/>
        </w:rPr>
        <w:t>Гавриш</w:t>
      </w:r>
      <w:proofErr w:type="spellEnd"/>
    </w:p>
    <w:p w:rsidR="00A75FBA" w:rsidRDefault="00A75FBA" w:rsidP="00A75FBA">
      <w:pPr>
        <w:spacing w:line="360" w:lineRule="auto"/>
        <w:rPr>
          <w:sz w:val="24"/>
          <w:szCs w:val="24"/>
        </w:rPr>
      </w:pPr>
    </w:p>
    <w:p w:rsidR="00A75FBA" w:rsidRDefault="00A75FBA" w:rsidP="00A75FBA">
      <w:pPr>
        <w:spacing w:line="360" w:lineRule="auto"/>
        <w:rPr>
          <w:sz w:val="24"/>
          <w:szCs w:val="24"/>
        </w:rPr>
      </w:pPr>
    </w:p>
    <w:p w:rsidR="00A75FBA" w:rsidRDefault="00A75FBA" w:rsidP="00A75FBA">
      <w:pPr>
        <w:widowControl w:val="0"/>
        <w:jc w:val="center"/>
        <w:rPr>
          <w:b/>
          <w:sz w:val="24"/>
          <w:szCs w:val="24"/>
        </w:rPr>
      </w:pPr>
    </w:p>
    <w:p w:rsidR="00A75FBA" w:rsidRDefault="00A75FBA" w:rsidP="00A75FBA">
      <w:pPr>
        <w:rPr>
          <w:sz w:val="24"/>
          <w:szCs w:val="24"/>
        </w:rPr>
      </w:pPr>
    </w:p>
    <w:p w:rsidR="00A75FBA" w:rsidRDefault="00A75FBA" w:rsidP="00A75F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75FBA" w:rsidRDefault="00A75FBA" w:rsidP="00A75FBA">
      <w:pPr>
        <w:jc w:val="center"/>
        <w:rPr>
          <w:sz w:val="24"/>
          <w:szCs w:val="24"/>
        </w:rPr>
      </w:pPr>
    </w:p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A75FBA" w:rsidRDefault="00A75FBA"/>
    <w:p w:rsidR="004113D3" w:rsidRDefault="004113D3"/>
    <w:p w:rsidR="004113D3" w:rsidRDefault="004113D3"/>
    <w:p w:rsidR="004113D3" w:rsidRDefault="004113D3"/>
    <w:p w:rsidR="004113D3" w:rsidRDefault="00411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013D" w:rsidRPr="00F3648B" w:rsidTr="00630D0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FBA" w:rsidRDefault="00B8013D" w:rsidP="00A75FBA">
            <w:pPr>
              <w:contextualSpacing/>
              <w:jc w:val="right"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lastRenderedPageBreak/>
              <w:t xml:space="preserve">Приложение № 1  </w:t>
            </w:r>
          </w:p>
          <w:p w:rsidR="00B8013D" w:rsidRPr="00F3648B" w:rsidRDefault="00A75FBA" w:rsidP="00A75FB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</w:t>
            </w:r>
            <w:r w:rsidR="00B8013D" w:rsidRPr="00F3648B">
              <w:rPr>
                <w:sz w:val="24"/>
                <w:szCs w:val="24"/>
              </w:rPr>
              <w:t xml:space="preserve">ешению </w:t>
            </w:r>
            <w:r w:rsidR="00A020EA">
              <w:rPr>
                <w:sz w:val="24"/>
                <w:szCs w:val="24"/>
              </w:rPr>
              <w:t>от 16</w:t>
            </w:r>
            <w:r>
              <w:rPr>
                <w:sz w:val="24"/>
                <w:szCs w:val="24"/>
              </w:rPr>
              <w:t>.04</w:t>
            </w:r>
            <w:r w:rsidR="00B8013D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г. № </w:t>
            </w:r>
            <w:r w:rsidR="00A02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  <w:p w:rsidR="00B8013D" w:rsidRPr="00F3648B" w:rsidRDefault="00B8013D" w:rsidP="00630D01">
            <w:pPr>
              <w:contextualSpacing/>
              <w:jc w:val="center"/>
              <w:rPr>
                <w:sz w:val="24"/>
                <w:szCs w:val="24"/>
              </w:rPr>
            </w:pPr>
          </w:p>
          <w:p w:rsidR="00B8013D" w:rsidRPr="00F3648B" w:rsidRDefault="00B8013D" w:rsidP="00630D0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013D" w:rsidRPr="00F3648B" w:rsidTr="00630D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 xml:space="preserve">УТВЕРЖДЕНО  </w:t>
            </w:r>
          </w:p>
          <w:p w:rsidR="00B8013D" w:rsidRPr="00F3648B" w:rsidRDefault="00A75FBA" w:rsidP="00630D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013D" w:rsidRPr="00F3648B">
              <w:rPr>
                <w:sz w:val="24"/>
                <w:szCs w:val="24"/>
              </w:rPr>
              <w:t xml:space="preserve">ешением Муниципального Совета Веретейского сельского поселения                           </w:t>
            </w:r>
            <w:r w:rsidR="00A020EA">
              <w:rPr>
                <w:sz w:val="24"/>
                <w:szCs w:val="24"/>
              </w:rPr>
              <w:t xml:space="preserve">                      от 16</w:t>
            </w:r>
            <w:r w:rsidR="00B8013D" w:rsidRPr="00F3648B">
              <w:rPr>
                <w:sz w:val="24"/>
                <w:szCs w:val="24"/>
              </w:rPr>
              <w:t>.</w:t>
            </w:r>
            <w:r w:rsidR="00A020E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B8013D" w:rsidRPr="00F3648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г.</w:t>
            </w:r>
            <w:r w:rsidR="00A020EA">
              <w:rPr>
                <w:sz w:val="24"/>
                <w:szCs w:val="24"/>
              </w:rPr>
              <w:t xml:space="preserve">  № 200</w:t>
            </w:r>
            <w:r w:rsidR="00B8013D" w:rsidRPr="00F3648B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3D" w:rsidRPr="00F3648B" w:rsidRDefault="00B8013D" w:rsidP="00630D01">
            <w:pPr>
              <w:contextualSpacing/>
              <w:jc w:val="right"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 xml:space="preserve">УТВЕРЖДЕНО </w:t>
            </w:r>
          </w:p>
          <w:p w:rsidR="00B8013D" w:rsidRPr="00F3648B" w:rsidRDefault="00A75FBA" w:rsidP="00630D0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013D" w:rsidRPr="00F3648B">
              <w:rPr>
                <w:sz w:val="24"/>
                <w:szCs w:val="24"/>
              </w:rPr>
              <w:t xml:space="preserve">ешением Собрания представителей </w:t>
            </w:r>
            <w:proofErr w:type="spellStart"/>
            <w:r w:rsidR="00B8013D" w:rsidRPr="00F3648B">
              <w:rPr>
                <w:sz w:val="24"/>
                <w:szCs w:val="24"/>
              </w:rPr>
              <w:t>Некоузского</w:t>
            </w:r>
            <w:proofErr w:type="spellEnd"/>
            <w:r w:rsidR="00B8013D" w:rsidRPr="00F3648B">
              <w:rPr>
                <w:sz w:val="24"/>
                <w:szCs w:val="24"/>
              </w:rPr>
              <w:t xml:space="preserve"> муниципального района </w:t>
            </w:r>
            <w:r w:rsidR="00B8013D">
              <w:rPr>
                <w:sz w:val="24"/>
                <w:szCs w:val="24"/>
              </w:rPr>
              <w:t>от 28.03.2019</w:t>
            </w:r>
            <w:r>
              <w:rPr>
                <w:sz w:val="24"/>
                <w:szCs w:val="24"/>
              </w:rPr>
              <w:t>г.</w:t>
            </w:r>
            <w:r w:rsidR="00B8013D">
              <w:rPr>
                <w:sz w:val="24"/>
                <w:szCs w:val="24"/>
              </w:rPr>
              <w:t xml:space="preserve"> № 54</w:t>
            </w:r>
          </w:p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</w:p>
        </w:tc>
      </w:tr>
      <w:tr w:rsidR="00B8013D" w:rsidRPr="00F3648B" w:rsidTr="00630D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F3648B">
              <w:rPr>
                <w:sz w:val="24"/>
                <w:szCs w:val="24"/>
              </w:rPr>
              <w:t>Муниципального</w:t>
            </w:r>
            <w:proofErr w:type="gramEnd"/>
            <w:r w:rsidRPr="00F3648B">
              <w:rPr>
                <w:sz w:val="24"/>
                <w:szCs w:val="24"/>
              </w:rPr>
              <w:t xml:space="preserve">                                 </w:t>
            </w:r>
          </w:p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>Совета Веретейского сельского поселения</w:t>
            </w:r>
          </w:p>
          <w:p w:rsidR="00B8013D" w:rsidRPr="00F3648B" w:rsidRDefault="00B8013D" w:rsidP="00630D01">
            <w:pPr>
              <w:contextualSpacing/>
              <w:jc w:val="right"/>
              <w:rPr>
                <w:sz w:val="24"/>
                <w:szCs w:val="24"/>
              </w:rPr>
            </w:pPr>
          </w:p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>________</w:t>
            </w:r>
            <w:r w:rsidR="00A75FBA">
              <w:rPr>
                <w:sz w:val="24"/>
                <w:szCs w:val="24"/>
              </w:rPr>
              <w:t xml:space="preserve">_________________Т.Б. </w:t>
            </w:r>
            <w:proofErr w:type="spellStart"/>
            <w:r w:rsidR="00A75FBA">
              <w:rPr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13D" w:rsidRPr="00F3648B" w:rsidRDefault="00B8013D" w:rsidP="00630D01">
            <w:pPr>
              <w:contextualSpacing/>
              <w:jc w:val="right"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 xml:space="preserve">Председатель Собрания представителей      </w:t>
            </w:r>
            <w:proofErr w:type="spellStart"/>
            <w:r w:rsidRPr="00F3648B">
              <w:rPr>
                <w:sz w:val="24"/>
                <w:szCs w:val="24"/>
              </w:rPr>
              <w:t>Некоузского</w:t>
            </w:r>
            <w:proofErr w:type="spellEnd"/>
            <w:r w:rsidRPr="00F3648B">
              <w:rPr>
                <w:sz w:val="24"/>
                <w:szCs w:val="24"/>
              </w:rPr>
              <w:t xml:space="preserve"> муниципального района</w:t>
            </w:r>
          </w:p>
          <w:p w:rsidR="00B8013D" w:rsidRPr="00F3648B" w:rsidRDefault="00B8013D" w:rsidP="00630D01">
            <w:pPr>
              <w:contextualSpacing/>
              <w:rPr>
                <w:sz w:val="24"/>
                <w:szCs w:val="24"/>
              </w:rPr>
            </w:pPr>
          </w:p>
          <w:p w:rsidR="00B8013D" w:rsidRPr="00F3648B" w:rsidRDefault="00B8013D" w:rsidP="00630D01">
            <w:pPr>
              <w:contextualSpacing/>
              <w:jc w:val="right"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 xml:space="preserve">_____________________Н.А. </w:t>
            </w:r>
            <w:proofErr w:type="spellStart"/>
            <w:r w:rsidRPr="00F3648B">
              <w:rPr>
                <w:sz w:val="24"/>
                <w:szCs w:val="24"/>
              </w:rPr>
              <w:t>Демехина</w:t>
            </w:r>
            <w:proofErr w:type="spellEnd"/>
            <w:r w:rsidRPr="00F364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</w:tbl>
    <w:p w:rsidR="00B8013D" w:rsidRPr="00F3648B" w:rsidRDefault="00B8013D" w:rsidP="00B8013D">
      <w:pPr>
        <w:contextualSpacing/>
        <w:jc w:val="right"/>
        <w:rPr>
          <w:sz w:val="24"/>
          <w:szCs w:val="24"/>
        </w:rPr>
      </w:pPr>
    </w:p>
    <w:p w:rsidR="00B8013D" w:rsidRPr="00F3648B" w:rsidRDefault="00B8013D" w:rsidP="00B8013D">
      <w:pPr>
        <w:contextualSpacing/>
        <w:rPr>
          <w:sz w:val="24"/>
          <w:szCs w:val="24"/>
        </w:rPr>
      </w:pPr>
    </w:p>
    <w:p w:rsidR="00B8013D" w:rsidRPr="00F3648B" w:rsidRDefault="00B8013D" w:rsidP="00B8013D">
      <w:pPr>
        <w:contextualSpacing/>
        <w:jc w:val="center"/>
        <w:rPr>
          <w:b/>
          <w:sz w:val="24"/>
          <w:szCs w:val="24"/>
          <w:u w:val="single"/>
        </w:rPr>
      </w:pP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 xml:space="preserve">СОГЛАШЕНИЕ  </w:t>
      </w: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о передаче осуществления полномочий по решению вопросов местного значения</w:t>
      </w:r>
    </w:p>
    <w:p w:rsidR="00B8013D" w:rsidRPr="00F3648B" w:rsidRDefault="00B8013D" w:rsidP="00B8013D">
      <w:pPr>
        <w:contextualSpacing/>
        <w:rPr>
          <w:sz w:val="24"/>
          <w:szCs w:val="24"/>
        </w:rPr>
      </w:pPr>
    </w:p>
    <w:p w:rsidR="00B8013D" w:rsidRPr="00F3648B" w:rsidRDefault="00B8013D" w:rsidP="00B8013D">
      <w:pPr>
        <w:contextualSpacing/>
        <w:rPr>
          <w:sz w:val="24"/>
          <w:szCs w:val="24"/>
        </w:rPr>
      </w:pPr>
    </w:p>
    <w:p w:rsidR="00B8013D" w:rsidRPr="00F3648B" w:rsidRDefault="00B8013D" w:rsidP="00B8013D">
      <w:pPr>
        <w:pStyle w:val="3"/>
        <w:contextualSpacing/>
        <w:rPr>
          <w:szCs w:val="24"/>
        </w:rPr>
      </w:pPr>
      <w:r w:rsidRPr="00F3648B">
        <w:rPr>
          <w:szCs w:val="24"/>
        </w:rPr>
        <w:t xml:space="preserve">         </w:t>
      </w:r>
      <w:proofErr w:type="gramStart"/>
      <w:r w:rsidRPr="00F3648B">
        <w:rPr>
          <w:szCs w:val="24"/>
        </w:rPr>
        <w:t xml:space="preserve">Некоузский муниципальный район, именуемый в дальнейшем «Район»,  в лице Главы </w:t>
      </w:r>
      <w:proofErr w:type="spellStart"/>
      <w:r w:rsidRPr="00F3648B">
        <w:rPr>
          <w:szCs w:val="24"/>
        </w:rPr>
        <w:t>Некоузского</w:t>
      </w:r>
      <w:proofErr w:type="spellEnd"/>
      <w:r w:rsidRPr="00F3648B">
        <w:rPr>
          <w:szCs w:val="24"/>
        </w:rPr>
        <w:t xml:space="preserve"> муниципального района Петрова Г.Г.,  действующего на основании Устава </w:t>
      </w:r>
      <w:proofErr w:type="spellStart"/>
      <w:r w:rsidRPr="00F3648B">
        <w:rPr>
          <w:szCs w:val="24"/>
        </w:rPr>
        <w:t>Некоузского</w:t>
      </w:r>
      <w:proofErr w:type="spellEnd"/>
      <w:r w:rsidRPr="00F3648B">
        <w:rPr>
          <w:szCs w:val="24"/>
        </w:rPr>
        <w:t xml:space="preserve"> муниципального района, с одной стороны и </w:t>
      </w:r>
      <w:proofErr w:type="spellStart"/>
      <w:r w:rsidRPr="00F3648B">
        <w:rPr>
          <w:szCs w:val="24"/>
        </w:rPr>
        <w:t>Веретейское</w:t>
      </w:r>
      <w:proofErr w:type="spellEnd"/>
      <w:r w:rsidRPr="00F3648B">
        <w:rPr>
          <w:szCs w:val="24"/>
        </w:rPr>
        <w:t xml:space="preserve"> сельское поселение, именуемое в дальнейшем «Поселение», в лице </w:t>
      </w:r>
      <w:r w:rsidR="00A75FBA">
        <w:rPr>
          <w:szCs w:val="24"/>
        </w:rPr>
        <w:t>Главы А</w:t>
      </w:r>
      <w:r>
        <w:rPr>
          <w:szCs w:val="24"/>
        </w:rPr>
        <w:t xml:space="preserve">дминистрации </w:t>
      </w:r>
      <w:r w:rsidRPr="00F3648B">
        <w:rPr>
          <w:szCs w:val="24"/>
        </w:rPr>
        <w:t xml:space="preserve">Веретейского сельского поселения </w:t>
      </w:r>
      <w:proofErr w:type="spellStart"/>
      <w:r w:rsidR="00A75FBA">
        <w:rPr>
          <w:szCs w:val="24"/>
        </w:rPr>
        <w:t>Гавриш</w:t>
      </w:r>
      <w:proofErr w:type="spellEnd"/>
      <w:r w:rsidR="00A75FBA">
        <w:rPr>
          <w:szCs w:val="24"/>
        </w:rPr>
        <w:t xml:space="preserve"> Т.Б.,</w:t>
      </w:r>
      <w:r w:rsidRPr="00F3648B">
        <w:rPr>
          <w:szCs w:val="24"/>
        </w:rPr>
        <w:t xml:space="preserve"> действующ</w:t>
      </w:r>
      <w:r w:rsidR="00A75FBA">
        <w:rPr>
          <w:szCs w:val="24"/>
        </w:rPr>
        <w:t>ей</w:t>
      </w:r>
      <w:r w:rsidRPr="00F3648B">
        <w:rPr>
          <w:szCs w:val="24"/>
        </w:rPr>
        <w:t xml:space="preserve"> на основании Устава Веретейского сельского поселения, с другой  стороны, и, вместе именуемые «Стороны», руководствуясь частью</w:t>
      </w:r>
      <w:proofErr w:type="gramEnd"/>
      <w:r w:rsidRPr="00F3648B">
        <w:rPr>
          <w:szCs w:val="24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8013D" w:rsidRPr="00F3648B" w:rsidRDefault="00B8013D" w:rsidP="00B8013D">
      <w:pPr>
        <w:pStyle w:val="a3"/>
        <w:contextualSpacing/>
        <w:jc w:val="both"/>
        <w:rPr>
          <w:szCs w:val="24"/>
        </w:rPr>
      </w:pPr>
    </w:p>
    <w:p w:rsidR="00B8013D" w:rsidRPr="00A020EA" w:rsidRDefault="00B8013D" w:rsidP="00B8013D">
      <w:pPr>
        <w:tabs>
          <w:tab w:val="num" w:pos="644"/>
        </w:tabs>
        <w:ind w:left="644" w:hanging="360"/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Предмет Соглашения</w:t>
      </w:r>
    </w:p>
    <w:p w:rsidR="00B8013D" w:rsidRPr="00A020EA" w:rsidRDefault="00B8013D" w:rsidP="00B8013D">
      <w:pPr>
        <w:ind w:left="644"/>
        <w:contextualSpacing/>
        <w:rPr>
          <w:sz w:val="24"/>
          <w:szCs w:val="24"/>
        </w:rPr>
      </w:pPr>
    </w:p>
    <w:p w:rsidR="00B8013D" w:rsidRPr="00A020EA" w:rsidRDefault="00B8013D" w:rsidP="00B8013D">
      <w:pPr>
        <w:pStyle w:val="a3"/>
        <w:contextualSpacing/>
        <w:jc w:val="both"/>
        <w:rPr>
          <w:bCs/>
          <w:color w:val="FF0000"/>
          <w:szCs w:val="24"/>
        </w:rPr>
      </w:pPr>
      <w:r w:rsidRPr="00A020EA">
        <w:rPr>
          <w:szCs w:val="24"/>
        </w:rPr>
        <w:t xml:space="preserve">1.1. Предметом настоящего соглашения является передача </w:t>
      </w:r>
      <w:proofErr w:type="spellStart"/>
      <w:r w:rsidRPr="00A020EA">
        <w:rPr>
          <w:szCs w:val="24"/>
        </w:rPr>
        <w:t>Некоузским</w:t>
      </w:r>
      <w:proofErr w:type="spellEnd"/>
      <w:r w:rsidRPr="00A020EA">
        <w:rPr>
          <w:szCs w:val="24"/>
        </w:rPr>
        <w:t xml:space="preserve"> муниципальным районом </w:t>
      </w:r>
      <w:proofErr w:type="spellStart"/>
      <w:r w:rsidRPr="00A020EA">
        <w:rPr>
          <w:szCs w:val="24"/>
        </w:rPr>
        <w:t>Веретейскому</w:t>
      </w:r>
      <w:proofErr w:type="spellEnd"/>
      <w:r w:rsidRPr="00A020EA">
        <w:rPr>
          <w:szCs w:val="24"/>
        </w:rPr>
        <w:t xml:space="preserve">  сельскому поселению части полномочий по организации в границах поселения водоснабжения населения - в части </w:t>
      </w:r>
      <w:bookmarkStart w:id="0" w:name="Par0"/>
      <w:bookmarkEnd w:id="0"/>
      <w:r w:rsidRPr="00A020EA">
        <w:rPr>
          <w:bCs/>
          <w:szCs w:val="24"/>
        </w:rPr>
        <w:t xml:space="preserve"> нецентрализованного холодного водоснабжения на территории поселения (с использованием нецентрализованной системы  холодного водоснабжения).</w:t>
      </w:r>
    </w:p>
    <w:p w:rsidR="00B8013D" w:rsidRPr="00A020EA" w:rsidRDefault="00B8013D" w:rsidP="00B8013D">
      <w:pPr>
        <w:contextualSpacing/>
        <w:jc w:val="both"/>
        <w:rPr>
          <w:bCs/>
          <w:sz w:val="24"/>
          <w:szCs w:val="24"/>
        </w:rPr>
      </w:pPr>
    </w:p>
    <w:p w:rsidR="00B8013D" w:rsidRPr="00A020EA" w:rsidRDefault="00B8013D" w:rsidP="00B8013D">
      <w:pPr>
        <w:contextualSpacing/>
        <w:jc w:val="both"/>
        <w:rPr>
          <w:bCs/>
          <w:sz w:val="24"/>
          <w:szCs w:val="24"/>
        </w:rPr>
      </w:pPr>
    </w:p>
    <w:p w:rsidR="00B8013D" w:rsidRPr="00A020EA" w:rsidRDefault="00B8013D" w:rsidP="00B8013D">
      <w:pPr>
        <w:tabs>
          <w:tab w:val="num" w:pos="644"/>
        </w:tabs>
        <w:ind w:left="644" w:hanging="360"/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Порядок финансирования иных межбюджетных трансфертов</w:t>
      </w:r>
    </w:p>
    <w:p w:rsidR="00B8013D" w:rsidRPr="00F3648B" w:rsidRDefault="00B8013D" w:rsidP="00B8013D">
      <w:pPr>
        <w:ind w:left="644"/>
        <w:contextualSpacing/>
        <w:rPr>
          <w:b/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иных межбюджетных трансфертов, предоставляемых из бюджета </w:t>
      </w:r>
      <w:proofErr w:type="spellStart"/>
      <w:r w:rsidRPr="00F3648B">
        <w:rPr>
          <w:sz w:val="24"/>
          <w:szCs w:val="24"/>
        </w:rPr>
        <w:t>Некоузского</w:t>
      </w:r>
      <w:proofErr w:type="spellEnd"/>
      <w:r w:rsidRPr="00F3648B">
        <w:rPr>
          <w:sz w:val="24"/>
          <w:szCs w:val="24"/>
        </w:rPr>
        <w:t xml:space="preserve"> муниципального района в бюджет Веретейского сельского поселения.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 xml:space="preserve">2.2    Объем ассигнований на предоставление иного межбюджетного трансферта, предоставляемого бюджету Веретейского сельского поселения из бюджета </w:t>
      </w:r>
      <w:proofErr w:type="spellStart"/>
      <w:r w:rsidRPr="00F3648B">
        <w:rPr>
          <w:sz w:val="24"/>
          <w:szCs w:val="24"/>
        </w:rPr>
        <w:t>Некоузского</w:t>
      </w:r>
      <w:proofErr w:type="spellEnd"/>
      <w:r w:rsidRPr="00F3648B">
        <w:rPr>
          <w:sz w:val="24"/>
          <w:szCs w:val="24"/>
        </w:rPr>
        <w:t xml:space="preserve"> муниципального района  в 2019 году для осуществления полномочий</w:t>
      </w:r>
      <w:r>
        <w:rPr>
          <w:sz w:val="24"/>
          <w:szCs w:val="24"/>
        </w:rPr>
        <w:t>,</w:t>
      </w:r>
      <w:r w:rsidRPr="00F3648B">
        <w:rPr>
          <w:sz w:val="24"/>
          <w:szCs w:val="24"/>
        </w:rPr>
        <w:t xml:space="preserve"> указан</w:t>
      </w:r>
      <w:r>
        <w:rPr>
          <w:sz w:val="24"/>
          <w:szCs w:val="24"/>
        </w:rPr>
        <w:t>ных</w:t>
      </w:r>
      <w:r w:rsidRPr="00F3648B">
        <w:rPr>
          <w:sz w:val="24"/>
          <w:szCs w:val="24"/>
        </w:rPr>
        <w:t xml:space="preserve"> в п. 1.1. </w:t>
      </w:r>
      <w:r>
        <w:rPr>
          <w:sz w:val="24"/>
          <w:szCs w:val="24"/>
        </w:rPr>
        <w:t xml:space="preserve">настоящего Соглашения, </w:t>
      </w:r>
      <w:r w:rsidRPr="00F3648B">
        <w:rPr>
          <w:sz w:val="24"/>
          <w:szCs w:val="24"/>
        </w:rPr>
        <w:t xml:space="preserve">и составляет </w:t>
      </w:r>
      <w:r w:rsidRPr="00A020EA">
        <w:rPr>
          <w:sz w:val="24"/>
          <w:szCs w:val="24"/>
        </w:rPr>
        <w:t>300</w:t>
      </w:r>
      <w:r w:rsidR="00A020EA">
        <w:rPr>
          <w:sz w:val="24"/>
          <w:szCs w:val="24"/>
        </w:rPr>
        <w:t> </w:t>
      </w:r>
      <w:r w:rsidRPr="00A020EA">
        <w:rPr>
          <w:sz w:val="24"/>
          <w:szCs w:val="24"/>
        </w:rPr>
        <w:t>264</w:t>
      </w:r>
      <w:r w:rsidR="00A020EA">
        <w:rPr>
          <w:sz w:val="24"/>
          <w:szCs w:val="24"/>
        </w:rPr>
        <w:t>,</w:t>
      </w:r>
      <w:r w:rsidRPr="00A020EA">
        <w:rPr>
          <w:sz w:val="24"/>
          <w:szCs w:val="24"/>
        </w:rPr>
        <w:t>00 (триста тысяч двести шестьдесят четыре) рубля 00 копеек. Данные средства в полном объеме расходуются</w:t>
      </w:r>
      <w:r w:rsidRPr="00F3648B">
        <w:rPr>
          <w:sz w:val="24"/>
          <w:szCs w:val="24"/>
        </w:rPr>
        <w:t xml:space="preserve"> по взаимному решению Сторон на строительство </w:t>
      </w:r>
      <w:r>
        <w:rPr>
          <w:sz w:val="24"/>
          <w:szCs w:val="24"/>
        </w:rPr>
        <w:t xml:space="preserve">и реконструкцию </w:t>
      </w:r>
      <w:r w:rsidRPr="00F3648B">
        <w:rPr>
          <w:sz w:val="24"/>
          <w:szCs w:val="24"/>
        </w:rPr>
        <w:t xml:space="preserve">нецентрализованных источников водоснабжения на территории Веретейского сельского поселения, в ведении которого находятся передаваемые полномочия, а также </w:t>
      </w:r>
      <w:r>
        <w:rPr>
          <w:sz w:val="24"/>
          <w:szCs w:val="24"/>
        </w:rPr>
        <w:t xml:space="preserve">на </w:t>
      </w:r>
      <w:r w:rsidRPr="00F3648B">
        <w:rPr>
          <w:sz w:val="24"/>
          <w:szCs w:val="24"/>
        </w:rPr>
        <w:t xml:space="preserve">проведение анализа качества воды на нецентрализованных источниках водоснабжения. 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 xml:space="preserve">Расчет объема  иных межбюджетных трансфертов, предоставляемых бюджету </w:t>
      </w:r>
      <w:r w:rsidRPr="00F3648B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для осуществления  переданной части полномочий, производится  в соответствии с Порядком и условиями предоставления иных межбюджетных трансфертов, предоставляемых из бюджета </w:t>
      </w:r>
      <w:proofErr w:type="spellStart"/>
      <w:r w:rsidRPr="00F3648B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F3648B">
        <w:rPr>
          <w:rFonts w:ascii="Times New Roman" w:hAnsi="Times New Roman" w:cs="Times New Roman"/>
          <w:sz w:val="24"/>
          <w:szCs w:val="24"/>
        </w:rPr>
        <w:t xml:space="preserve"> муниципального района бюджетам сельских поселений, на выполнение полномочий по организации в границах поселений водоснабжения населения</w:t>
      </w:r>
      <w:r w:rsidR="00A75FBA">
        <w:rPr>
          <w:rFonts w:ascii="Times New Roman" w:hAnsi="Times New Roman" w:cs="Times New Roman"/>
          <w:sz w:val="24"/>
          <w:szCs w:val="24"/>
        </w:rPr>
        <w:t xml:space="preserve"> </w:t>
      </w:r>
      <w:r w:rsidRPr="00F3648B">
        <w:rPr>
          <w:rFonts w:ascii="Times New Roman" w:hAnsi="Times New Roman" w:cs="Times New Roman"/>
          <w:sz w:val="24"/>
          <w:szCs w:val="24"/>
        </w:rPr>
        <w:t xml:space="preserve">- в части нецентрализованного холодного водоснабжения на территории поселений, утвержденным решением Собрания представителей </w:t>
      </w:r>
      <w:proofErr w:type="spellStart"/>
      <w:r w:rsidRPr="00F3648B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F364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791">
        <w:rPr>
          <w:rFonts w:ascii="Times New Roman" w:hAnsi="Times New Roman" w:cs="Times New Roman"/>
          <w:sz w:val="24"/>
          <w:szCs w:val="24"/>
        </w:rPr>
        <w:t>от 28.03.2019</w:t>
      </w:r>
      <w:proofErr w:type="gramEnd"/>
      <w:r w:rsidRPr="005E2791">
        <w:rPr>
          <w:rFonts w:ascii="Times New Roman" w:hAnsi="Times New Roman" w:cs="Times New Roman"/>
          <w:sz w:val="24"/>
          <w:szCs w:val="24"/>
        </w:rPr>
        <w:t xml:space="preserve"> № 53 (далее</w:t>
      </w:r>
      <w:r w:rsidR="00A75FBA">
        <w:rPr>
          <w:rFonts w:ascii="Times New Roman" w:hAnsi="Times New Roman" w:cs="Times New Roman"/>
          <w:sz w:val="24"/>
          <w:szCs w:val="24"/>
        </w:rPr>
        <w:t xml:space="preserve"> </w:t>
      </w:r>
      <w:r w:rsidRPr="005E2791">
        <w:rPr>
          <w:rFonts w:ascii="Times New Roman" w:hAnsi="Times New Roman" w:cs="Times New Roman"/>
          <w:sz w:val="24"/>
          <w:szCs w:val="24"/>
        </w:rPr>
        <w:t>- Порядок предоставления иных межбюджетных трансфертов). Расчет потребности в межбюджетном трансферте на исполнение полномочий на 2019 год приведен в приложение № 1 к настоящему Соглашению.</w:t>
      </w:r>
    </w:p>
    <w:p w:rsidR="00B8013D" w:rsidRPr="00F3648B" w:rsidRDefault="00B8013D" w:rsidP="00B8013D">
      <w:pPr>
        <w:pStyle w:val="a5"/>
        <w:spacing w:before="0" w:beforeAutospacing="0" w:after="0" w:afterAutospacing="0" w:line="240" w:lineRule="auto"/>
        <w:contextualSpacing/>
      </w:pPr>
      <w:r w:rsidRPr="00F3648B">
        <w:t xml:space="preserve">2.5. </w:t>
      </w:r>
      <w:proofErr w:type="gramStart"/>
      <w:r w:rsidRPr="00F3648B">
        <w:t xml:space="preserve">Перечисление </w:t>
      </w:r>
      <w:r>
        <w:t>и</w:t>
      </w:r>
      <w:r w:rsidRPr="00F3648B">
        <w:t xml:space="preserve">ного межбюджетного трансферта из бюджета района в бюджет Поселения осуществляется на счет, открытый для кассового обслуживания исполнения местных бюджетов в установленном для исполнения бюджета </w:t>
      </w:r>
      <w:proofErr w:type="spellStart"/>
      <w:r w:rsidRPr="00F3648B">
        <w:t>Некоузского</w:t>
      </w:r>
      <w:proofErr w:type="spellEnd"/>
      <w:r w:rsidRPr="00F3648B">
        <w:t xml:space="preserve"> муниципального района порядке по коду расходов действующей бюджетной росписи бюджета </w:t>
      </w:r>
      <w:proofErr w:type="spellStart"/>
      <w:r w:rsidRPr="00F3648B">
        <w:t>Некоузского</w:t>
      </w:r>
      <w:proofErr w:type="spellEnd"/>
      <w:r w:rsidRPr="00F3648B">
        <w:t xml:space="preserve"> муниципального района, в соответствии с кассовым планом и доведенными лимитами бюджетных обязательств на текущий финансовый год.  </w:t>
      </w:r>
      <w:proofErr w:type="gramEnd"/>
    </w:p>
    <w:p w:rsidR="00B8013D" w:rsidRPr="00F3648B" w:rsidRDefault="00B8013D" w:rsidP="00B8013D">
      <w:pPr>
        <w:pStyle w:val="a5"/>
        <w:spacing w:before="0" w:beforeAutospacing="0" w:after="0" w:afterAutospacing="0" w:line="240" w:lineRule="auto"/>
        <w:contextualSpacing/>
      </w:pPr>
      <w:r w:rsidRPr="00F3648B">
        <w:t>2.6. Перечисление межбюджетного трансферта бюджету Поселения осуществляется в соответствии с заявкой (приложение № 2 Порядка предоставления иных межбюджетных трансфертов) в течени</w:t>
      </w:r>
      <w:proofErr w:type="gramStart"/>
      <w:r w:rsidRPr="00F3648B">
        <w:t>и</w:t>
      </w:r>
      <w:proofErr w:type="gramEnd"/>
      <w:r w:rsidRPr="00F3648B">
        <w:t xml:space="preserve"> 10 рабочих дней, в размере обоснованных фактических затрат на реализацию мероприятий, определенных настоящим Соглашением, с приложением копий документов, подтверждающих расходование межбюджетного трансферта.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2.7. Передача осуществления полномочий по предмету настоящего соглашения не предполагает передачу сре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3648B">
        <w:rPr>
          <w:rFonts w:ascii="Times New Roman" w:hAnsi="Times New Roman" w:cs="Times New Roman"/>
          <w:sz w:val="24"/>
          <w:szCs w:val="24"/>
        </w:rPr>
        <w:t>я содержания аппарата управления, в ведении которого находятся передаваемые полномочия.</w:t>
      </w:r>
    </w:p>
    <w:p w:rsidR="00B8013D" w:rsidRPr="00F3648B" w:rsidRDefault="00B8013D" w:rsidP="00B8013D">
      <w:pPr>
        <w:pStyle w:val="a3"/>
        <w:contextualSpacing/>
        <w:jc w:val="both"/>
        <w:rPr>
          <w:szCs w:val="24"/>
        </w:rPr>
      </w:pPr>
      <w:r w:rsidRPr="00F3648B">
        <w:rPr>
          <w:szCs w:val="24"/>
        </w:rPr>
        <w:t xml:space="preserve">2.8. Формирование, перечисление и учет иных межбюджетных трансфертов, предоставляемых из бюджета </w:t>
      </w:r>
      <w:proofErr w:type="spellStart"/>
      <w:r w:rsidRPr="00F3648B">
        <w:rPr>
          <w:szCs w:val="24"/>
        </w:rPr>
        <w:t>Некоузского</w:t>
      </w:r>
      <w:proofErr w:type="spellEnd"/>
      <w:r w:rsidRPr="00F3648B">
        <w:rPr>
          <w:szCs w:val="24"/>
        </w:rPr>
        <w:t xml:space="preserve"> муниципального района бюджету Веретейского сельского поселения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tabs>
          <w:tab w:val="num" w:pos="644"/>
        </w:tabs>
        <w:ind w:left="644" w:hanging="360"/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Права и обязанности сторон</w:t>
      </w:r>
    </w:p>
    <w:p w:rsidR="00B8013D" w:rsidRPr="00F3648B" w:rsidRDefault="00B8013D" w:rsidP="00B8013D">
      <w:pPr>
        <w:ind w:left="644"/>
        <w:contextualSpacing/>
        <w:rPr>
          <w:b/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3.1. Район обязуется: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3.1.1. Обеспечить   предоставление   иного межбюджетного трансферта Поселению в порядке и при соблюдении Поселением условий   предоставления   иного   межбюджетного   трансферта, установленных Порядком предоставления иных межбюджетных трансфертов и настоящим Соглашением, в размере, установленном п.2.2 настоящего Соглашения.</w:t>
      </w:r>
    </w:p>
    <w:p w:rsidR="00B8013D" w:rsidRPr="00F3648B" w:rsidRDefault="00B8013D" w:rsidP="00B8013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48B">
        <w:rPr>
          <w:rFonts w:ascii="Times New Roman" w:hAnsi="Times New Roman" w:cs="Times New Roman"/>
          <w:sz w:val="24"/>
          <w:szCs w:val="24"/>
        </w:rPr>
        <w:t xml:space="preserve"> соблюдением Поселением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48B">
        <w:rPr>
          <w:rFonts w:ascii="Times New Roman" w:hAnsi="Times New Roman" w:cs="Times New Roman"/>
          <w:sz w:val="24"/>
          <w:szCs w:val="24"/>
        </w:rPr>
        <w:t>ного межбюджетного трансферта и других обязательств, предусмотренных настоящим Соглашением.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4"/>
      <w:bookmarkEnd w:id="1"/>
      <w:r w:rsidRPr="00F3648B">
        <w:rPr>
          <w:rFonts w:ascii="Times New Roman" w:hAnsi="Times New Roman" w:cs="Times New Roman"/>
          <w:sz w:val="24"/>
          <w:szCs w:val="24"/>
        </w:rPr>
        <w:t xml:space="preserve">3.1.3.  Осуществлять проверку документов, подтверждающих 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>произведенные</w:t>
      </w:r>
      <w:proofErr w:type="gramEnd"/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Расходы, на возмещение которых предоставляется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3648B">
        <w:rPr>
          <w:rFonts w:ascii="Times New Roman" w:hAnsi="Times New Roman" w:cs="Times New Roman"/>
          <w:sz w:val="24"/>
          <w:szCs w:val="24"/>
        </w:rPr>
        <w:t>ной межбюджетный трансферт.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3.1.4. Направлять разъяснения Поселению по вопросам, связанным с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Соглашения, в течение 5</w:t>
      </w:r>
      <w:r w:rsidRPr="00F3648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3.1.5. Выполнять иные обязательства, установленные бюджетным законодательством Российской Федерации, Порядком предоставления иных межбюджетных трансфертов и настоящим Соглашением.</w:t>
      </w:r>
    </w:p>
    <w:p w:rsidR="00B8013D" w:rsidRPr="00F3648B" w:rsidRDefault="00B8013D" w:rsidP="00B8013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3.2. Район вправе:</w:t>
      </w:r>
    </w:p>
    <w:p w:rsidR="00B8013D" w:rsidRPr="00F3648B" w:rsidRDefault="00B8013D" w:rsidP="00B8013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 xml:space="preserve">3.2.1. Запрашивать у Поселения документы и материалы, необходимые для осуществления 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48B">
        <w:rPr>
          <w:rFonts w:ascii="Times New Roman" w:hAnsi="Times New Roman" w:cs="Times New Roman"/>
          <w:sz w:val="24"/>
          <w:szCs w:val="24"/>
        </w:rPr>
        <w:t xml:space="preserve">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</w:t>
      </w:r>
      <w:r w:rsidRPr="00F3648B">
        <w:rPr>
          <w:rFonts w:ascii="Times New Roman" w:hAnsi="Times New Roman" w:cs="Times New Roman"/>
          <w:sz w:val="24"/>
          <w:szCs w:val="24"/>
        </w:rPr>
        <w:lastRenderedPageBreak/>
        <w:t xml:space="preserve">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48B">
        <w:rPr>
          <w:rFonts w:ascii="Times New Roman" w:hAnsi="Times New Roman" w:cs="Times New Roman"/>
          <w:sz w:val="24"/>
          <w:szCs w:val="24"/>
        </w:rPr>
        <w:t>ного межбюджетного трансферта.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3.1.7. Осуществлять иные права, установленные бюджетным законодательством Российской Федерации, Порядком предоставления иных межбюджетных трансфертов и настоящим Соглашением.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3.3. Поселение обязуется:</w:t>
      </w:r>
    </w:p>
    <w:p w:rsidR="00B8013D" w:rsidRPr="00F3648B" w:rsidRDefault="00B8013D" w:rsidP="00B8013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3.3.1. Обеспечивать выполнение условий предоставления иного межбюджетного трансферта, установленных Порядком предоставления иных межбюджетных трансфертов и настоящим Соглашением.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 xml:space="preserve">3.3.2. В случае получения запроса обеспечивать представление в администрацию </w:t>
      </w:r>
      <w:proofErr w:type="spellStart"/>
      <w:r w:rsidRPr="00F3648B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F3648B">
        <w:rPr>
          <w:rFonts w:ascii="Times New Roman" w:hAnsi="Times New Roman" w:cs="Times New Roman"/>
          <w:sz w:val="24"/>
          <w:szCs w:val="24"/>
        </w:rPr>
        <w:t xml:space="preserve"> муниципального района документов и материалов, необходимых для осуществления </w:t>
      </w:r>
      <w:proofErr w:type="gramStart"/>
      <w:r w:rsidRPr="00F364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48B">
        <w:rPr>
          <w:rFonts w:ascii="Times New Roman" w:hAnsi="Times New Roman" w:cs="Times New Roman"/>
          <w:sz w:val="24"/>
          <w:szCs w:val="24"/>
        </w:rPr>
        <w:t xml:space="preserve"> соблюдением Поселением условий предоставления  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Субъектом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48B">
        <w:rPr>
          <w:rFonts w:ascii="Times New Roman" w:hAnsi="Times New Roman" w:cs="Times New Roman"/>
          <w:sz w:val="24"/>
          <w:szCs w:val="24"/>
        </w:rPr>
        <w:t>ного межбюджетного трансферта.</w:t>
      </w:r>
    </w:p>
    <w:p w:rsidR="00B8013D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648B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предоставления иных межбюджетных трансфертов и настоящим Соглашением.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791">
        <w:rPr>
          <w:rFonts w:ascii="Times New Roman" w:hAnsi="Times New Roman" w:cs="Times New Roman"/>
          <w:sz w:val="24"/>
          <w:szCs w:val="24"/>
        </w:rPr>
        <w:t xml:space="preserve">3.3.4. Ежеквартально до 10 числа месяца, следующего за отчетным, </w:t>
      </w:r>
      <w:proofErr w:type="gramStart"/>
      <w:r w:rsidRPr="005E2791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5E2791">
        <w:rPr>
          <w:rFonts w:ascii="Times New Roman" w:hAnsi="Times New Roman" w:cs="Times New Roman"/>
          <w:sz w:val="24"/>
          <w:szCs w:val="24"/>
        </w:rPr>
        <w:t xml:space="preserve"> об использовании иного межбюджетного трансферта по форме согласно приложению № 3 к Порядку предоставления иных межбюджетных трансфертов нарастающим итогом. Отчет за 4 квартал предоставляется не позднее 25.12.2019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3.4. Поселение вправе: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3.4.1. Обращаться в Район за разъяснениями в связи с исполнением настоящего Соглашения.</w:t>
      </w:r>
    </w:p>
    <w:p w:rsidR="00B8013D" w:rsidRPr="00F3648B" w:rsidRDefault="00B8013D" w:rsidP="00B8013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48B">
        <w:rPr>
          <w:rFonts w:ascii="Times New Roman" w:hAnsi="Times New Roman" w:cs="Times New Roman"/>
          <w:sz w:val="24"/>
          <w:szCs w:val="24"/>
        </w:rPr>
        <w:t>3.4.2. Осуществлять иные права, установленные бюджетным законодательством Российской Федерации, Порядком предоставления иных межбюджетных трансфертов и настоящим Соглашением.</w:t>
      </w:r>
    </w:p>
    <w:p w:rsidR="00B8013D" w:rsidRPr="00F3648B" w:rsidRDefault="00B8013D" w:rsidP="00B8013D">
      <w:pPr>
        <w:contextualSpacing/>
        <w:jc w:val="center"/>
        <w:rPr>
          <w:b/>
          <w:sz w:val="24"/>
          <w:szCs w:val="24"/>
        </w:rPr>
      </w:pP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4. Ответственность сторон</w:t>
      </w: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</w:p>
    <w:p w:rsidR="00B8013D" w:rsidRPr="00A020EA" w:rsidRDefault="00B8013D" w:rsidP="00B8013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0E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8013D" w:rsidRPr="00A020EA" w:rsidRDefault="00B8013D" w:rsidP="00B8013D">
      <w:pPr>
        <w:pStyle w:val="a3"/>
        <w:contextualSpacing/>
        <w:jc w:val="both"/>
        <w:rPr>
          <w:szCs w:val="24"/>
        </w:rPr>
      </w:pPr>
      <w:r w:rsidRPr="00A020EA">
        <w:rPr>
          <w:szCs w:val="24"/>
        </w:rPr>
        <w:t>4.2. Поселение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4.3. В случае неисполнения Районом вытекающих из настоящего Соглашения обязательств по финансированию осуществления переданных полномочий, Поселение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5. Срок действия, основания и порядок прекращения действия Соглашения</w:t>
      </w: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</w:p>
    <w:p w:rsidR="00B8013D" w:rsidRPr="00F3648B" w:rsidRDefault="00B8013D" w:rsidP="00B8013D">
      <w:pPr>
        <w:pStyle w:val="3"/>
        <w:contextualSpacing/>
        <w:rPr>
          <w:szCs w:val="24"/>
        </w:rPr>
      </w:pPr>
      <w:r w:rsidRPr="00F3648B">
        <w:rPr>
          <w:szCs w:val="24"/>
        </w:rPr>
        <w:t>5.1 Настоящее Соглашение вступает в силу с момента утверждения и действует до 31.12.2019 года.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5.2.1. По соглашению Сторон.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5.2.2. В одностороннем порядке в случае: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lastRenderedPageBreak/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Районом самостоятельно.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5.3. Уведомление о расторжении настоящего Соглашения в одностороннем порядке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center"/>
        <w:rPr>
          <w:sz w:val="24"/>
          <w:szCs w:val="24"/>
        </w:rPr>
      </w:pPr>
      <w:r w:rsidRPr="00A020EA">
        <w:rPr>
          <w:sz w:val="24"/>
          <w:szCs w:val="24"/>
        </w:rPr>
        <w:t>6. Заключительные положения</w:t>
      </w:r>
    </w:p>
    <w:p w:rsidR="00B8013D" w:rsidRPr="00F3648B" w:rsidRDefault="00B8013D" w:rsidP="00B8013D">
      <w:pPr>
        <w:contextualSpacing/>
        <w:jc w:val="center"/>
        <w:rPr>
          <w:b/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  <w:r w:rsidRPr="00F3648B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5"/>
        <w:gridCol w:w="4786"/>
      </w:tblGrid>
      <w:tr w:rsidR="00B8013D" w:rsidRPr="00F3648B" w:rsidTr="00630D01">
        <w:tc>
          <w:tcPr>
            <w:tcW w:w="4785" w:type="dxa"/>
            <w:shd w:val="clear" w:color="auto" w:fill="auto"/>
          </w:tcPr>
          <w:p w:rsidR="00B8013D" w:rsidRPr="00F3648B" w:rsidRDefault="00A75FBA" w:rsidP="00630D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8013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А</w:t>
            </w:r>
            <w:r w:rsidR="00B8013D">
              <w:rPr>
                <w:sz w:val="24"/>
                <w:szCs w:val="24"/>
              </w:rPr>
              <w:t>дминистрации</w:t>
            </w:r>
            <w:r w:rsidR="00B8013D" w:rsidRPr="00F3648B">
              <w:rPr>
                <w:sz w:val="24"/>
                <w:szCs w:val="24"/>
              </w:rPr>
              <w:t xml:space="preserve"> </w:t>
            </w:r>
          </w:p>
          <w:p w:rsidR="00B8013D" w:rsidRPr="00F3648B" w:rsidRDefault="00B8013D" w:rsidP="00630D01">
            <w:pPr>
              <w:contextualSpacing/>
              <w:jc w:val="both"/>
              <w:rPr>
                <w:sz w:val="24"/>
                <w:szCs w:val="24"/>
              </w:rPr>
            </w:pPr>
            <w:r w:rsidRPr="00F3648B">
              <w:rPr>
                <w:sz w:val="24"/>
                <w:szCs w:val="24"/>
              </w:rPr>
              <w:t>Веретейского сельского поселения</w:t>
            </w:r>
          </w:p>
          <w:p w:rsidR="00B8013D" w:rsidRPr="00F3648B" w:rsidRDefault="00B8013D" w:rsidP="00630D01">
            <w:pPr>
              <w:contextualSpacing/>
              <w:jc w:val="both"/>
              <w:rPr>
                <w:sz w:val="24"/>
                <w:szCs w:val="24"/>
              </w:rPr>
            </w:pPr>
          </w:p>
          <w:p w:rsidR="00B8013D" w:rsidRPr="00F3648B" w:rsidRDefault="00B8013D" w:rsidP="00630D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A75FBA">
              <w:rPr>
                <w:sz w:val="24"/>
                <w:szCs w:val="24"/>
              </w:rPr>
              <w:t xml:space="preserve">Т.Б. </w:t>
            </w:r>
            <w:proofErr w:type="spellStart"/>
            <w:r w:rsidR="00A75FBA">
              <w:rPr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8013D" w:rsidRPr="00F3648B" w:rsidRDefault="00A75FBA" w:rsidP="00630D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8013D" w:rsidRPr="00F3648B">
              <w:rPr>
                <w:sz w:val="24"/>
                <w:szCs w:val="24"/>
              </w:rPr>
              <w:t xml:space="preserve">Глава </w:t>
            </w:r>
          </w:p>
          <w:p w:rsidR="00B8013D" w:rsidRPr="00F3648B" w:rsidRDefault="00A75FBA" w:rsidP="00630D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B8013D" w:rsidRPr="00F3648B">
              <w:rPr>
                <w:sz w:val="24"/>
                <w:szCs w:val="24"/>
              </w:rPr>
              <w:t>Некоузского</w:t>
            </w:r>
            <w:proofErr w:type="spellEnd"/>
            <w:r w:rsidR="00B8013D" w:rsidRPr="00F3648B">
              <w:rPr>
                <w:sz w:val="24"/>
                <w:szCs w:val="24"/>
              </w:rPr>
              <w:t xml:space="preserve"> муниципального района</w:t>
            </w:r>
          </w:p>
          <w:p w:rsidR="00B8013D" w:rsidRPr="00F3648B" w:rsidRDefault="00B8013D" w:rsidP="00630D01">
            <w:pPr>
              <w:contextualSpacing/>
              <w:jc w:val="both"/>
              <w:rPr>
                <w:sz w:val="24"/>
                <w:szCs w:val="24"/>
              </w:rPr>
            </w:pPr>
          </w:p>
          <w:p w:rsidR="00B8013D" w:rsidRPr="00F3648B" w:rsidRDefault="00A75FBA" w:rsidP="00630D0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8013D" w:rsidRPr="00F3648B">
              <w:rPr>
                <w:sz w:val="24"/>
                <w:szCs w:val="24"/>
              </w:rPr>
              <w:t>________________________ Г.Г. Петров</w:t>
            </w:r>
          </w:p>
        </w:tc>
      </w:tr>
    </w:tbl>
    <w:p w:rsidR="00B8013D" w:rsidRPr="00F3648B" w:rsidRDefault="00A75FBA" w:rsidP="00B801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F3648B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F3648B" w:rsidRDefault="00B8013D" w:rsidP="00B8013D">
      <w:pPr>
        <w:contextualSpacing/>
        <w:rPr>
          <w:sz w:val="24"/>
          <w:szCs w:val="24"/>
        </w:rPr>
      </w:pPr>
    </w:p>
    <w:p w:rsidR="00B8013D" w:rsidRPr="00F3648B" w:rsidRDefault="00B8013D" w:rsidP="00B8013D">
      <w:pPr>
        <w:contextualSpacing/>
        <w:rPr>
          <w:sz w:val="24"/>
          <w:szCs w:val="24"/>
        </w:rPr>
      </w:pPr>
      <w:r w:rsidRPr="00F3648B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8013D" w:rsidRPr="00F3648B" w:rsidRDefault="00B8013D" w:rsidP="00B8013D">
      <w:pPr>
        <w:contextualSpacing/>
        <w:rPr>
          <w:sz w:val="24"/>
          <w:szCs w:val="24"/>
        </w:rPr>
      </w:pPr>
      <w:r w:rsidRPr="00F3648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8013D" w:rsidRDefault="00B8013D" w:rsidP="00B8013D">
      <w:pPr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B8013D" w:rsidRDefault="00B8013D" w:rsidP="00B8013D">
      <w:pPr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:rsidR="00B8013D" w:rsidRDefault="00B8013D" w:rsidP="00B8013D">
      <w:pPr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Соглашению</w:t>
      </w:r>
    </w:p>
    <w:p w:rsidR="00B8013D" w:rsidRDefault="00B8013D" w:rsidP="00B8013D">
      <w:pPr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B8013D" w:rsidRPr="009E0E92" w:rsidRDefault="00B8013D" w:rsidP="00B8013D">
      <w:pPr>
        <w:contextualSpacing/>
        <w:jc w:val="right"/>
        <w:rPr>
          <w:sz w:val="24"/>
          <w:szCs w:val="24"/>
        </w:rPr>
      </w:pPr>
    </w:p>
    <w:p w:rsidR="00B8013D" w:rsidRPr="009E0E92" w:rsidRDefault="00B8013D" w:rsidP="00B8013D">
      <w:pPr>
        <w:contextualSpacing/>
        <w:jc w:val="center"/>
        <w:rPr>
          <w:sz w:val="24"/>
          <w:szCs w:val="24"/>
        </w:rPr>
      </w:pPr>
      <w:r w:rsidRPr="009E0E92">
        <w:rPr>
          <w:sz w:val="24"/>
          <w:szCs w:val="24"/>
        </w:rPr>
        <w:t>Расчет потребности в межбюджетном трансферте на исполнение полномочий по нецентрализованному водоснабжению на 2019 год в разрезе сельских поселений</w:t>
      </w:r>
    </w:p>
    <w:p w:rsidR="00B8013D" w:rsidRDefault="00B8013D" w:rsidP="00B8013D">
      <w:pPr>
        <w:contextualSpacing/>
        <w:jc w:val="center"/>
        <w:rPr>
          <w:sz w:val="24"/>
          <w:szCs w:val="24"/>
        </w:rPr>
      </w:pPr>
    </w:p>
    <w:p w:rsidR="00B8013D" w:rsidRPr="009E0E92" w:rsidRDefault="00B8013D" w:rsidP="00B8013D">
      <w:pPr>
        <w:contextualSpacing/>
        <w:jc w:val="center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proofErr w:type="spellStart"/>
      <w:r w:rsidRPr="00A020EA">
        <w:rPr>
          <w:sz w:val="24"/>
          <w:szCs w:val="24"/>
        </w:rPr>
        <w:t>Веретейское</w:t>
      </w:r>
      <w:proofErr w:type="spellEnd"/>
      <w:r w:rsidRPr="00A020EA">
        <w:rPr>
          <w:sz w:val="24"/>
          <w:szCs w:val="24"/>
        </w:rPr>
        <w:t xml:space="preserve"> сельское поселение: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заявлено на исполнение полномочий:  строительство 4 колодцев*90 тысяч рублей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+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реконструкция 5 колодцев*30 тысяч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 xml:space="preserve">+ 128 тысяч анализ качества на 128 источниках нецентрализованного водоснабжения </w:t>
      </w:r>
      <w:proofErr w:type="gramStart"/>
      <w:r w:rsidRPr="00A020EA">
        <w:rPr>
          <w:sz w:val="24"/>
          <w:szCs w:val="24"/>
        </w:rPr>
        <w:t xml:space="preserve">( </w:t>
      </w:r>
      <w:proofErr w:type="gramEnd"/>
      <w:r w:rsidRPr="00A020EA">
        <w:rPr>
          <w:sz w:val="24"/>
          <w:szCs w:val="24"/>
        </w:rPr>
        <w:t xml:space="preserve">согласно реестра казны). 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Итого потребность 638 тысяч рублей.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Волжское сельское поселение: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Заявлено на исполнение полномочий: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Строительство 5 колодцев*90 тысяч рублей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+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реконструкция 5 колодцев*30 тысяч рублей+185 тысяч рублей на проведение анализа на 185 источниках нецентрализованного водоснабжения.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Итого потребность в трансферте 785 тысяч рублей.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proofErr w:type="spellStart"/>
      <w:r w:rsidRPr="00A020EA">
        <w:rPr>
          <w:sz w:val="24"/>
          <w:szCs w:val="24"/>
        </w:rPr>
        <w:t>Некоузское</w:t>
      </w:r>
      <w:proofErr w:type="spellEnd"/>
      <w:r w:rsidRPr="00A020EA">
        <w:rPr>
          <w:sz w:val="24"/>
          <w:szCs w:val="24"/>
        </w:rPr>
        <w:t xml:space="preserve"> сельское поселение: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Заявлено на исполнение полномочий: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Строительство 8 колодцев*90 тысяч рублей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+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анализ воды на 217 источниках нецентрализованного водоснабжения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Итого потребность в количестве 937 тысяч рублей.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Октябрьское сельское поселение: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Заявлено на исполнение полномочий: новое строительство 3 колодца*90 тысяч рублей</w:t>
      </w:r>
      <w:r w:rsidR="00A020EA">
        <w:rPr>
          <w:sz w:val="24"/>
          <w:szCs w:val="24"/>
        </w:rPr>
        <w:t xml:space="preserve"> </w:t>
      </w:r>
      <w:r w:rsidRPr="00A020EA">
        <w:rPr>
          <w:sz w:val="24"/>
          <w:szCs w:val="24"/>
        </w:rPr>
        <w:t>+ 26 тысяч на анализ воды на 26 источников нецентрализованного водоснабжения</w:t>
      </w:r>
    </w:p>
    <w:p w:rsidR="00B8013D" w:rsidRPr="00A020EA" w:rsidRDefault="00B8013D" w:rsidP="00B8013D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 xml:space="preserve"> Итого потребность в количестве 206 тысяч рублей.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</w:p>
    <w:p w:rsidR="00B8013D" w:rsidRPr="00A020EA" w:rsidRDefault="00B8013D" w:rsidP="00A75FBA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>Общая потребность на исполнение полномочий, по заявке поселений на 2019 год составляет 2566 тысяч рублей.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</w:p>
    <w:p w:rsidR="00B8013D" w:rsidRPr="00A020EA" w:rsidRDefault="00B8013D" w:rsidP="00A75FBA">
      <w:pPr>
        <w:contextualSpacing/>
        <w:jc w:val="both"/>
        <w:rPr>
          <w:sz w:val="24"/>
          <w:szCs w:val="24"/>
        </w:rPr>
      </w:pPr>
      <w:r w:rsidRPr="00A020EA">
        <w:rPr>
          <w:sz w:val="24"/>
          <w:szCs w:val="24"/>
        </w:rPr>
        <w:t xml:space="preserve">В рамках МЦП «Обеспечение качественными коммунальными услугами  населения </w:t>
      </w:r>
      <w:proofErr w:type="spellStart"/>
      <w:r w:rsidRPr="00A020EA">
        <w:rPr>
          <w:sz w:val="24"/>
          <w:szCs w:val="24"/>
        </w:rPr>
        <w:t>Н</w:t>
      </w:r>
      <w:r w:rsidR="00A75FBA" w:rsidRPr="00A020EA">
        <w:rPr>
          <w:sz w:val="24"/>
          <w:szCs w:val="24"/>
        </w:rPr>
        <w:t>екоузского</w:t>
      </w:r>
      <w:proofErr w:type="spellEnd"/>
      <w:r w:rsidR="00A75FBA" w:rsidRPr="00A020EA">
        <w:rPr>
          <w:sz w:val="24"/>
          <w:szCs w:val="24"/>
        </w:rPr>
        <w:t xml:space="preserve"> района» на 2019-2021</w:t>
      </w:r>
      <w:r w:rsidRPr="00A020EA">
        <w:rPr>
          <w:sz w:val="24"/>
          <w:szCs w:val="24"/>
        </w:rPr>
        <w:t>г</w:t>
      </w:r>
      <w:r w:rsidR="00A75FBA" w:rsidRPr="00A020EA">
        <w:rPr>
          <w:sz w:val="24"/>
          <w:szCs w:val="24"/>
        </w:rPr>
        <w:t>.</w:t>
      </w:r>
      <w:r w:rsidRPr="00A020EA">
        <w:rPr>
          <w:sz w:val="24"/>
          <w:szCs w:val="24"/>
        </w:rPr>
        <w:t>г</w:t>
      </w:r>
      <w:r w:rsidR="00A75FBA" w:rsidRPr="00A020EA">
        <w:rPr>
          <w:sz w:val="24"/>
          <w:szCs w:val="24"/>
        </w:rPr>
        <w:t>.</w:t>
      </w:r>
      <w:r w:rsidRPr="00A020EA">
        <w:rPr>
          <w:sz w:val="24"/>
          <w:szCs w:val="24"/>
        </w:rPr>
        <w:t xml:space="preserve"> на исполнение полномочий по нецентрализованному водоснабжению заложены средства в размере 1250 тысяч рублей. Исходя из этого сумма сре</w:t>
      </w:r>
      <w:proofErr w:type="gramStart"/>
      <w:r w:rsidRPr="00A020EA">
        <w:rPr>
          <w:sz w:val="24"/>
          <w:szCs w:val="24"/>
        </w:rPr>
        <w:t>дств к р</w:t>
      </w:r>
      <w:proofErr w:type="gramEnd"/>
      <w:r w:rsidRPr="00A020EA">
        <w:rPr>
          <w:sz w:val="24"/>
          <w:szCs w:val="24"/>
        </w:rPr>
        <w:t>аспределению на 2019 составляет: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  <w:proofErr w:type="spellStart"/>
      <w:r w:rsidRPr="00A020EA">
        <w:rPr>
          <w:sz w:val="24"/>
          <w:szCs w:val="24"/>
        </w:rPr>
        <w:t>Веретейское</w:t>
      </w:r>
      <w:proofErr w:type="spellEnd"/>
      <w:r w:rsidRPr="00A020EA">
        <w:rPr>
          <w:sz w:val="24"/>
          <w:szCs w:val="24"/>
        </w:rPr>
        <w:t xml:space="preserve"> сельское поселение -300,264 тысяч рублей;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  <w:r w:rsidRPr="00A020EA">
        <w:rPr>
          <w:sz w:val="24"/>
          <w:szCs w:val="24"/>
        </w:rPr>
        <w:t>Волжское сельское поселение     -369,446 тысяч рублей;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  <w:proofErr w:type="spellStart"/>
      <w:r w:rsidRPr="00A020EA">
        <w:rPr>
          <w:sz w:val="24"/>
          <w:szCs w:val="24"/>
        </w:rPr>
        <w:t>Некоузское</w:t>
      </w:r>
      <w:proofErr w:type="spellEnd"/>
      <w:r w:rsidRPr="00A020EA">
        <w:rPr>
          <w:sz w:val="24"/>
          <w:szCs w:val="24"/>
        </w:rPr>
        <w:t xml:space="preserve"> сельское поселение  -440,983 тысяч рублей;</w:t>
      </w:r>
    </w:p>
    <w:p w:rsidR="00B8013D" w:rsidRPr="00A020EA" w:rsidRDefault="00B8013D" w:rsidP="00B8013D">
      <w:pPr>
        <w:contextualSpacing/>
        <w:rPr>
          <w:sz w:val="24"/>
          <w:szCs w:val="24"/>
        </w:rPr>
      </w:pPr>
      <w:proofErr w:type="gramStart"/>
      <w:r w:rsidRPr="00A020EA">
        <w:rPr>
          <w:sz w:val="24"/>
          <w:szCs w:val="24"/>
        </w:rPr>
        <w:t>Октябрьское</w:t>
      </w:r>
      <w:proofErr w:type="gramEnd"/>
      <w:r w:rsidRPr="00A020EA">
        <w:rPr>
          <w:sz w:val="24"/>
          <w:szCs w:val="24"/>
        </w:rPr>
        <w:t xml:space="preserve"> сельское поселение-139,307 тысячи рублей.</w:t>
      </w:r>
    </w:p>
    <w:p w:rsidR="00B8013D" w:rsidRPr="00A020EA" w:rsidRDefault="00B8013D" w:rsidP="00B8013D">
      <w:pPr>
        <w:rPr>
          <w:sz w:val="28"/>
          <w:szCs w:val="28"/>
        </w:rPr>
      </w:pPr>
    </w:p>
    <w:p w:rsidR="00B8013D" w:rsidRPr="00A020EA" w:rsidRDefault="00B8013D" w:rsidP="00B8013D">
      <w:pPr>
        <w:rPr>
          <w:sz w:val="28"/>
          <w:szCs w:val="28"/>
        </w:rPr>
      </w:pPr>
    </w:p>
    <w:p w:rsidR="00B8013D" w:rsidRPr="00A020EA" w:rsidRDefault="00B8013D" w:rsidP="00B8013D">
      <w:pPr>
        <w:pStyle w:val="1"/>
        <w:contextualSpacing/>
        <w:jc w:val="center"/>
        <w:rPr>
          <w:sz w:val="28"/>
        </w:rPr>
      </w:pPr>
    </w:p>
    <w:p w:rsidR="00B8013D" w:rsidRPr="00A020EA" w:rsidRDefault="00B8013D" w:rsidP="00B8013D">
      <w:pPr>
        <w:rPr>
          <w:sz w:val="28"/>
        </w:rPr>
      </w:pPr>
    </w:p>
    <w:p w:rsidR="009C7B8D" w:rsidRPr="00A020EA" w:rsidRDefault="009C7B8D"/>
    <w:sectPr w:rsidR="009C7B8D" w:rsidRPr="00A020EA" w:rsidSect="0082540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3D"/>
    <w:rsid w:val="00024F8B"/>
    <w:rsid w:val="00133EAE"/>
    <w:rsid w:val="004113D3"/>
    <w:rsid w:val="00451F02"/>
    <w:rsid w:val="007872DE"/>
    <w:rsid w:val="009C7B8D"/>
    <w:rsid w:val="00A020EA"/>
    <w:rsid w:val="00A75FBA"/>
    <w:rsid w:val="00B8013D"/>
    <w:rsid w:val="00E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013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0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8013D"/>
    <w:rPr>
      <w:sz w:val="24"/>
    </w:rPr>
  </w:style>
  <w:style w:type="character" w:customStyle="1" w:styleId="a4">
    <w:name w:val="Основной текст Знак"/>
    <w:basedOn w:val="a0"/>
    <w:link w:val="a3"/>
    <w:rsid w:val="00B80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013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80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8013D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ConsPlusNonformat">
    <w:name w:val="ConsPlusNonformat"/>
    <w:rsid w:val="00B8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2079</Words>
  <Characters>11856</Characters>
  <Application>Microsoft Office Word</Application>
  <DocSecurity>0</DocSecurity>
  <Lines>98</Lines>
  <Paragraphs>27</Paragraphs>
  <ScaleCrop>false</ScaleCrop>
  <Company>Microsoft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2019-04-16T06:41:00Z</cp:lastPrinted>
  <dcterms:created xsi:type="dcterms:W3CDTF">2019-04-08T06:50:00Z</dcterms:created>
  <dcterms:modified xsi:type="dcterms:W3CDTF">2019-04-16T12:20:00Z</dcterms:modified>
</cp:coreProperties>
</file>