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1C" w:rsidRDefault="00111D1C" w:rsidP="00111D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111D1C" w:rsidRDefault="00111D1C" w:rsidP="00111D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</w:t>
      </w:r>
    </w:p>
    <w:p w:rsidR="00111D1C" w:rsidRDefault="00111D1C" w:rsidP="00111D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11D1C" w:rsidRPr="00A262E5" w:rsidRDefault="00111D1C" w:rsidP="00111D1C">
      <w:pPr>
        <w:autoSpaceDE w:val="0"/>
        <w:autoSpaceDN w:val="0"/>
        <w:adjustRightInd w:val="0"/>
        <w:jc w:val="center"/>
        <w:rPr>
          <w:b/>
          <w:bCs/>
        </w:rPr>
      </w:pPr>
    </w:p>
    <w:p w:rsidR="00111D1C" w:rsidRDefault="00111D1C" w:rsidP="00111D1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13.08.2018г. </w:t>
      </w:r>
    </w:p>
    <w:p w:rsidR="00111D1C" w:rsidRPr="00A262E5" w:rsidRDefault="00111D1C" w:rsidP="00111D1C">
      <w:pPr>
        <w:autoSpaceDE w:val="0"/>
        <w:autoSpaceDN w:val="0"/>
        <w:adjustRightInd w:val="0"/>
      </w:pPr>
      <w:r w:rsidRPr="00A262E5">
        <w:t xml:space="preserve">                                                                                                                                             </w:t>
      </w:r>
      <w:r>
        <w:t xml:space="preserve">     </w:t>
      </w:r>
      <w:r w:rsidRPr="00A262E5">
        <w:t xml:space="preserve">    № </w:t>
      </w:r>
      <w:r>
        <w:t>191</w:t>
      </w:r>
    </w:p>
    <w:p w:rsidR="00111D1C" w:rsidRDefault="00111D1C" w:rsidP="00111D1C">
      <w:pPr>
        <w:ind w:left="-567" w:right="-144" w:firstLine="567"/>
      </w:pPr>
      <w:r w:rsidRPr="00343844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111D1C" w:rsidRDefault="00111D1C" w:rsidP="00111D1C">
      <w:pPr>
        <w:autoSpaceDE w:val="0"/>
        <w:autoSpaceDN w:val="0"/>
        <w:adjustRightInd w:val="0"/>
      </w:pPr>
      <w:r>
        <w:t xml:space="preserve">Постановление № 121 от 18.06.2018г. </w:t>
      </w:r>
    </w:p>
    <w:p w:rsidR="00111D1C" w:rsidRDefault="00111D1C" w:rsidP="00111D1C">
      <w:pPr>
        <w:autoSpaceDE w:val="0"/>
        <w:autoSpaceDN w:val="0"/>
        <w:adjustRightInd w:val="0"/>
      </w:pPr>
    </w:p>
    <w:p w:rsidR="00111D1C" w:rsidRDefault="00111D1C" w:rsidP="00111D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соответствии с Постановлением Правительства Ярославской области от 26.01.2011  № 9-п </w:t>
      </w:r>
      <w:r w:rsidRPr="00A262E5">
        <w:t>«</w:t>
      </w:r>
      <w:r>
        <w:rPr>
          <w:rFonts w:ascii="Times New Roman CYR" w:hAnsi="Times New Roman CYR" w:cs="Times New Roman CYR"/>
        </w:rPr>
        <w:t xml:space="preserve">Об утверждении региональной программы </w:t>
      </w:r>
      <w:r w:rsidRPr="00A262E5">
        <w:t>«</w:t>
      </w:r>
      <w:r>
        <w:rPr>
          <w:rFonts w:ascii="Times New Roman CYR" w:hAnsi="Times New Roman CYR" w:cs="Times New Roman CYR"/>
        </w:rPr>
        <w:t>Стимулирование развития жилищного строительства на территории Ярославской области</w:t>
      </w:r>
      <w:r w:rsidRPr="00A262E5">
        <w:t xml:space="preserve">» </w:t>
      </w:r>
      <w:r>
        <w:rPr>
          <w:rFonts w:ascii="Times New Roman CYR" w:hAnsi="Times New Roman CYR" w:cs="Times New Roman CYR"/>
        </w:rPr>
        <w:t>на 2011-2020 годы</w:t>
      </w:r>
      <w:r w:rsidRPr="00A262E5">
        <w:t xml:space="preserve">», </w:t>
      </w:r>
      <w:r>
        <w:rPr>
          <w:rFonts w:ascii="Times New Roman CYR" w:hAnsi="Times New Roman CYR" w:cs="Times New Roman CYR"/>
        </w:rPr>
        <w:t xml:space="preserve">Постановлением Правительства Ярославской области от 17.03.2011 № 171-п </w:t>
      </w:r>
      <w:r w:rsidRPr="00A262E5">
        <w:t>«</w:t>
      </w:r>
      <w:r>
        <w:rPr>
          <w:rFonts w:ascii="Times New Roman CYR" w:hAnsi="Times New Roman CYR" w:cs="Times New Roman CYR"/>
        </w:rPr>
        <w:t>Об утверждении Положения о порядке предоставления молодым семьям социальных выплат на приобретение (строительство) жилья</w:t>
      </w:r>
      <w:r w:rsidRPr="00111D1C">
        <w:t>»,</w:t>
      </w:r>
      <w:r w:rsidRPr="00111D1C">
        <w:rPr>
          <w:rFonts w:ascii="Times New Roman CYR" w:hAnsi="Times New Roman CYR" w:cs="Times New Roman CYR"/>
        </w:rPr>
        <w:t xml:space="preserve"> </w:t>
      </w:r>
      <w:r w:rsidRPr="00DD5575">
        <w:rPr>
          <w:rFonts w:ascii="Times New Roman CYR" w:hAnsi="Times New Roman CYR" w:cs="Times New Roman CYR"/>
        </w:rPr>
        <w:t>Постановлением Администрации Веретейского сельского поселения от 26.12.2014г. № 247</w:t>
      </w:r>
      <w:r w:rsidRPr="00565500">
        <w:rPr>
          <w:rFonts w:ascii="Times New Roman CYR" w:hAnsi="Times New Roman CYR" w:cs="Times New Roman CYR"/>
        </w:rPr>
        <w:t xml:space="preserve"> </w:t>
      </w:r>
      <w:r w:rsidRPr="00B769D0">
        <w:t>«</w:t>
      </w:r>
      <w:r>
        <w:t>Об утверждении муниципальной программы «</w:t>
      </w:r>
      <w:r>
        <w:rPr>
          <w:rFonts w:ascii="Times New Roman CYR" w:hAnsi="Times New Roman CYR" w:cs="Times New Roman CYR"/>
        </w:rPr>
        <w:t>Обеспечение</w:t>
      </w:r>
      <w:proofErr w:type="gramEnd"/>
      <w:r>
        <w:rPr>
          <w:rFonts w:ascii="Times New Roman CYR" w:hAnsi="Times New Roman CYR" w:cs="Times New Roman CYR"/>
        </w:rPr>
        <w:t xml:space="preserve"> доступным и комфортным жильём населения Веретейского сельского поселения</w:t>
      </w:r>
      <w:r w:rsidRPr="00B769D0">
        <w:t xml:space="preserve">» </w:t>
      </w:r>
      <w:r>
        <w:rPr>
          <w:rFonts w:ascii="Times New Roman CYR" w:hAnsi="Times New Roman CYR" w:cs="Times New Roman CYR"/>
        </w:rPr>
        <w:t xml:space="preserve">на 2015-2020 годы,  письмом Департамента по физической культуре, спорту и молодежной политике Ярославской области «О расчете социальных выплат молодым семьям в 2018 году» </w:t>
      </w:r>
    </w:p>
    <w:p w:rsidR="00111D1C" w:rsidRDefault="00111D1C" w:rsidP="00111D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111D1C" w:rsidRDefault="00111D1C" w:rsidP="00111D1C">
      <w:pPr>
        <w:autoSpaceDE w:val="0"/>
        <w:autoSpaceDN w:val="0"/>
        <w:adjustRightInd w:val="0"/>
        <w:rPr>
          <w:sz w:val="22"/>
          <w:szCs w:val="22"/>
        </w:rPr>
      </w:pPr>
    </w:p>
    <w:p w:rsidR="00111D1C" w:rsidRPr="00111D1C" w:rsidRDefault="00111D1C" w:rsidP="00111D1C">
      <w:pPr>
        <w:autoSpaceDE w:val="0"/>
        <w:autoSpaceDN w:val="0"/>
        <w:adjustRightInd w:val="0"/>
        <w:jc w:val="both"/>
      </w:pPr>
      <w:r w:rsidRPr="00111D1C">
        <w:t>1. Внести в Постановление №</w:t>
      </w:r>
      <w:r>
        <w:t xml:space="preserve"> </w:t>
      </w:r>
      <w:r w:rsidRPr="00111D1C">
        <w:t xml:space="preserve">121 от 18.06.2018г. «О </w:t>
      </w:r>
      <w:r w:rsidRPr="00111D1C">
        <w:rPr>
          <w:rFonts w:ascii="Times New Roman CYR" w:hAnsi="Times New Roman CYR" w:cs="Times New Roman CYR"/>
        </w:rPr>
        <w:t xml:space="preserve"> распределении денежных средств </w:t>
      </w:r>
      <w:r w:rsidRPr="00111D1C">
        <w:t xml:space="preserve">МП «Обеспечение доступным и комфортным жильём населения Веретейского сельского поселения» на 2015-2020г.  </w:t>
      </w:r>
      <w:r w:rsidRPr="00111D1C">
        <w:rPr>
          <w:rFonts w:ascii="Times New Roman CYR" w:hAnsi="Times New Roman CYR" w:cs="Times New Roman CYR"/>
        </w:rPr>
        <w:t xml:space="preserve">на реализацию </w:t>
      </w:r>
      <w:r w:rsidRPr="00111D1C">
        <w:t>основного мероприятия «Обеспечение жильём молодых семей» государственной  программы Российской Федерации «Обеспечение  доступным и комфортным жильём и коммунальными  услугами граждан Российской Федерации» на 2015-2020г.» следующие изменения:</w:t>
      </w:r>
    </w:p>
    <w:p w:rsidR="00111D1C" w:rsidRDefault="00111D1C" w:rsidP="00111D1C">
      <w:pPr>
        <w:ind w:right="-144"/>
        <w:jc w:val="both"/>
        <w:rPr>
          <w:bCs/>
          <w:bdr w:val="none" w:sz="0" w:space="0" w:color="auto" w:frame="1"/>
        </w:rPr>
      </w:pPr>
      <w:r>
        <w:t xml:space="preserve">1.1. в пунктах </w:t>
      </w:r>
      <w:r>
        <w:rPr>
          <w:bCs/>
        </w:rPr>
        <w:t>1</w:t>
      </w:r>
      <w:r w:rsidRPr="004D168B">
        <w:rPr>
          <w:bCs/>
        </w:rPr>
        <w:t>.1.</w:t>
      </w:r>
      <w:r>
        <w:rPr>
          <w:bCs/>
        </w:rPr>
        <w:t xml:space="preserve">, 1.2, 1.3 </w:t>
      </w:r>
      <w:r w:rsidRPr="004D168B">
        <w:rPr>
          <w:bCs/>
        </w:rPr>
        <w:t xml:space="preserve"> </w:t>
      </w:r>
      <w:r>
        <w:rPr>
          <w:bCs/>
        </w:rPr>
        <w:t>слова «</w:t>
      </w:r>
      <w:r w:rsidRPr="00BD59F0">
        <w:t xml:space="preserve">- </w:t>
      </w:r>
      <w:r w:rsidRPr="00BD59F0">
        <w:rPr>
          <w:rFonts w:ascii="Times New Roman CYR" w:hAnsi="Times New Roman CYR" w:cs="Times New Roman CYR"/>
        </w:rPr>
        <w:t xml:space="preserve">из федерального бюджета – выплата в размере </w:t>
      </w:r>
      <w:r>
        <w:rPr>
          <w:rFonts w:ascii="Times New Roman CYR" w:hAnsi="Times New Roman CYR" w:cs="Times New Roman CYR"/>
        </w:rPr>
        <w:t>132 085,41 руб.</w:t>
      </w:r>
      <w:r w:rsidRPr="00032305">
        <w:rPr>
          <w:bCs/>
          <w:bdr w:val="none" w:sz="0" w:space="0" w:color="auto" w:frame="1"/>
        </w:rPr>
        <w:t>»</w:t>
      </w:r>
      <w:r w:rsidRPr="00717813">
        <w:rPr>
          <w:color w:val="000000"/>
        </w:rPr>
        <w:t xml:space="preserve"> </w:t>
      </w:r>
      <w:r>
        <w:rPr>
          <w:color w:val="000000"/>
        </w:rPr>
        <w:t xml:space="preserve">заменить словами </w:t>
      </w:r>
      <w:r>
        <w:rPr>
          <w:bCs/>
        </w:rPr>
        <w:t>«</w:t>
      </w:r>
      <w:r w:rsidRPr="00BD59F0">
        <w:t xml:space="preserve">- </w:t>
      </w:r>
      <w:r w:rsidRPr="00BD59F0">
        <w:rPr>
          <w:rFonts w:ascii="Times New Roman CYR" w:hAnsi="Times New Roman CYR" w:cs="Times New Roman CYR"/>
        </w:rPr>
        <w:t xml:space="preserve">из федерального бюджета – выплата в размере </w:t>
      </w:r>
      <w:r>
        <w:rPr>
          <w:rFonts w:ascii="Times New Roman CYR" w:hAnsi="Times New Roman CYR" w:cs="Times New Roman CYR"/>
        </w:rPr>
        <w:t>132 085,42 руб.</w:t>
      </w:r>
      <w:r w:rsidRPr="00032305">
        <w:rPr>
          <w:bCs/>
          <w:bdr w:val="none" w:sz="0" w:space="0" w:color="auto" w:frame="1"/>
        </w:rPr>
        <w:t>»</w:t>
      </w:r>
      <w:r>
        <w:rPr>
          <w:bCs/>
          <w:bdr w:val="none" w:sz="0" w:space="0" w:color="auto" w:frame="1"/>
        </w:rPr>
        <w:t>;</w:t>
      </w:r>
    </w:p>
    <w:p w:rsidR="00111D1C" w:rsidRPr="00343844" w:rsidRDefault="00111D1C" w:rsidP="00111D1C">
      <w:pPr>
        <w:ind w:right="-144"/>
        <w:jc w:val="both"/>
      </w:pPr>
      <w:proofErr w:type="gramStart"/>
      <w:r>
        <w:t xml:space="preserve">1.2. в пунктах </w:t>
      </w:r>
      <w:r>
        <w:rPr>
          <w:bCs/>
        </w:rPr>
        <w:t>1</w:t>
      </w:r>
      <w:r w:rsidRPr="004D168B">
        <w:rPr>
          <w:bCs/>
        </w:rPr>
        <w:t>.1.</w:t>
      </w:r>
      <w:r>
        <w:rPr>
          <w:bCs/>
        </w:rPr>
        <w:t xml:space="preserve">, 1.2, 1.3 </w:t>
      </w:r>
      <w:r w:rsidRPr="004D168B">
        <w:rPr>
          <w:bCs/>
        </w:rPr>
        <w:t xml:space="preserve"> </w:t>
      </w:r>
      <w:r>
        <w:rPr>
          <w:bCs/>
        </w:rPr>
        <w:t>слова «</w:t>
      </w:r>
      <w:r w:rsidRPr="00A262E5">
        <w:t xml:space="preserve">- </w:t>
      </w:r>
      <w:r>
        <w:rPr>
          <w:rFonts w:ascii="Times New Roman CYR" w:hAnsi="Times New Roman CYR" w:cs="Times New Roman CYR"/>
        </w:rPr>
        <w:t xml:space="preserve">из бюджета Веретейского сельского поселения (раздел 1003 </w:t>
      </w:r>
      <w:r w:rsidRPr="00A262E5">
        <w:t>«</w:t>
      </w:r>
      <w:r>
        <w:rPr>
          <w:rFonts w:ascii="Times New Roman CYR" w:hAnsi="Times New Roman CYR" w:cs="Times New Roman CYR"/>
        </w:rPr>
        <w:t>Социальное обеспечение населения</w:t>
      </w:r>
      <w:r w:rsidRPr="00A262E5">
        <w:t xml:space="preserve">», </w:t>
      </w:r>
      <w:r>
        <w:rPr>
          <w:rFonts w:ascii="Times New Roman CYR" w:hAnsi="Times New Roman CYR" w:cs="Times New Roman CYR"/>
        </w:rPr>
        <w:t xml:space="preserve">статья 262 </w:t>
      </w:r>
      <w:r w:rsidRPr="00A262E5">
        <w:t>«</w:t>
      </w:r>
      <w:r>
        <w:rPr>
          <w:rFonts w:ascii="Times New Roman CYR" w:hAnsi="Times New Roman CYR" w:cs="Times New Roman CYR"/>
        </w:rPr>
        <w:t>Пособие по социальной помощи населению</w:t>
      </w:r>
      <w:r w:rsidRPr="00A262E5">
        <w:t>»</w:t>
      </w:r>
      <w:r>
        <w:t>)</w:t>
      </w:r>
      <w:r w:rsidRPr="00A262E5">
        <w:t xml:space="preserve"> - </w:t>
      </w:r>
      <w:r>
        <w:rPr>
          <w:rFonts w:ascii="Times New Roman CYR" w:hAnsi="Times New Roman CYR" w:cs="Times New Roman CYR"/>
        </w:rPr>
        <w:t>выплата в размере 174 529,09 руб.</w:t>
      </w:r>
      <w:r w:rsidRPr="00032305">
        <w:rPr>
          <w:bCs/>
          <w:bdr w:val="none" w:sz="0" w:space="0" w:color="auto" w:frame="1"/>
        </w:rPr>
        <w:t>»</w:t>
      </w:r>
      <w:r w:rsidRPr="00717813">
        <w:rPr>
          <w:color w:val="000000"/>
        </w:rPr>
        <w:t xml:space="preserve"> </w:t>
      </w:r>
      <w:r>
        <w:rPr>
          <w:color w:val="000000"/>
        </w:rPr>
        <w:t>заменить словами «</w:t>
      </w:r>
      <w:r w:rsidRPr="00A262E5">
        <w:t xml:space="preserve">- </w:t>
      </w:r>
      <w:r>
        <w:rPr>
          <w:rFonts w:ascii="Times New Roman CYR" w:hAnsi="Times New Roman CYR" w:cs="Times New Roman CYR"/>
        </w:rPr>
        <w:t xml:space="preserve">из бюджета Веретейского сельского поселения (раздел 1003 </w:t>
      </w:r>
      <w:r w:rsidRPr="00A262E5">
        <w:t>«</w:t>
      </w:r>
      <w:r>
        <w:rPr>
          <w:rFonts w:ascii="Times New Roman CYR" w:hAnsi="Times New Roman CYR" w:cs="Times New Roman CYR"/>
        </w:rPr>
        <w:t>Социальное обеспечение населения</w:t>
      </w:r>
      <w:r w:rsidRPr="00A262E5">
        <w:t xml:space="preserve">», </w:t>
      </w:r>
      <w:r>
        <w:rPr>
          <w:rFonts w:ascii="Times New Roman CYR" w:hAnsi="Times New Roman CYR" w:cs="Times New Roman CYR"/>
        </w:rPr>
        <w:t xml:space="preserve">статья 262 </w:t>
      </w:r>
      <w:r w:rsidRPr="00A262E5">
        <w:t>«</w:t>
      </w:r>
      <w:r>
        <w:rPr>
          <w:rFonts w:ascii="Times New Roman CYR" w:hAnsi="Times New Roman CYR" w:cs="Times New Roman CYR"/>
        </w:rPr>
        <w:t>Пособие по социальной помощи населению</w:t>
      </w:r>
      <w:r w:rsidRPr="00A262E5">
        <w:t>»</w:t>
      </w:r>
      <w:r>
        <w:t>)</w:t>
      </w:r>
      <w:r w:rsidRPr="00A262E5">
        <w:t xml:space="preserve"> - </w:t>
      </w:r>
      <w:r>
        <w:rPr>
          <w:rFonts w:ascii="Times New Roman CYR" w:hAnsi="Times New Roman CYR" w:cs="Times New Roman CYR"/>
        </w:rPr>
        <w:t>выплата в размере  174 529,08 руб.</w:t>
      </w:r>
      <w:r w:rsidRPr="00032305">
        <w:rPr>
          <w:bCs/>
          <w:bdr w:val="none" w:sz="0" w:space="0" w:color="auto" w:frame="1"/>
        </w:rPr>
        <w:t>»</w:t>
      </w:r>
      <w:r>
        <w:rPr>
          <w:bCs/>
          <w:bdr w:val="none" w:sz="0" w:space="0" w:color="auto" w:frame="1"/>
        </w:rPr>
        <w:t>;</w:t>
      </w:r>
      <w:r w:rsidRPr="00343844">
        <w:t>.</w:t>
      </w:r>
      <w:proofErr w:type="gramEnd"/>
    </w:p>
    <w:p w:rsidR="00111D1C" w:rsidRPr="00343844" w:rsidRDefault="00111D1C" w:rsidP="00111D1C">
      <w:pPr>
        <w:ind w:left="-567" w:right="-144"/>
      </w:pPr>
    </w:p>
    <w:p w:rsidR="00111D1C" w:rsidRPr="00343844" w:rsidRDefault="00111D1C" w:rsidP="00111D1C">
      <w:pPr>
        <w:jc w:val="both"/>
      </w:pPr>
      <w:r w:rsidRPr="00343844">
        <w:t>2</w:t>
      </w:r>
      <w:r>
        <w:t xml:space="preserve">. </w:t>
      </w:r>
      <w:r w:rsidRPr="00343844">
        <w:t>Настоящее Постановлен</w:t>
      </w:r>
      <w:r>
        <w:t>ие вступает в силу с момента подписания.</w:t>
      </w:r>
    </w:p>
    <w:p w:rsidR="00111D1C" w:rsidRPr="00343844" w:rsidRDefault="00111D1C" w:rsidP="00111D1C">
      <w:pPr>
        <w:pStyle w:val="a3"/>
        <w:ind w:right="-144"/>
        <w:jc w:val="both"/>
      </w:pPr>
      <w:r>
        <w:t>3</w:t>
      </w:r>
      <w:r w:rsidRPr="00343844">
        <w:t xml:space="preserve">. </w:t>
      </w:r>
      <w:proofErr w:type="gramStart"/>
      <w:r w:rsidRPr="00343844">
        <w:t>Контроль за</w:t>
      </w:r>
      <w:proofErr w:type="gramEnd"/>
      <w:r w:rsidRPr="00343844">
        <w:t xml:space="preserve"> исполнением насто</w:t>
      </w:r>
      <w:r>
        <w:t>ящего Постановления оставляю за с</w:t>
      </w:r>
      <w:r>
        <w:t>о</w:t>
      </w:r>
      <w:r>
        <w:t>бой.</w:t>
      </w:r>
      <w:r w:rsidRPr="00343844">
        <w:t xml:space="preserve"> </w:t>
      </w:r>
    </w:p>
    <w:p w:rsidR="00111D1C" w:rsidRPr="00343844" w:rsidRDefault="00111D1C" w:rsidP="00111D1C">
      <w:pPr>
        <w:pStyle w:val="a3"/>
        <w:spacing w:before="0" w:beforeAutospacing="0" w:after="0" w:afterAutospacing="0" w:line="360" w:lineRule="auto"/>
      </w:pPr>
      <w:r w:rsidRPr="00343844">
        <w:t xml:space="preserve">Глава </w:t>
      </w:r>
    </w:p>
    <w:p w:rsidR="00111D1C" w:rsidRDefault="00111D1C" w:rsidP="00111D1C">
      <w:pPr>
        <w:pStyle w:val="a3"/>
        <w:shd w:val="clear" w:color="auto" w:fill="FFFFFF"/>
        <w:spacing w:before="0" w:beforeAutospacing="0" w:after="0" w:afterAutospacing="0"/>
      </w:pPr>
      <w:r w:rsidRPr="00343844">
        <w:t xml:space="preserve">Веретейского сельского поселения                                                 </w:t>
      </w:r>
      <w:r>
        <w:t xml:space="preserve">                        </w:t>
      </w:r>
      <w:r w:rsidRPr="00343844">
        <w:t xml:space="preserve">       Т.Б. </w:t>
      </w:r>
      <w:proofErr w:type="spellStart"/>
      <w:r w:rsidRPr="00343844">
        <w:t>Гаври</w:t>
      </w:r>
      <w:r w:rsidRPr="00343844">
        <w:t>ш</w:t>
      </w:r>
      <w:proofErr w:type="spellEnd"/>
    </w:p>
    <w:p w:rsidR="00111D1C" w:rsidRPr="00BD59F0" w:rsidRDefault="00111D1C" w:rsidP="00111D1C">
      <w:pPr>
        <w:autoSpaceDE w:val="0"/>
        <w:autoSpaceDN w:val="0"/>
        <w:adjustRightInd w:val="0"/>
        <w:rPr>
          <w:sz w:val="22"/>
          <w:szCs w:val="22"/>
        </w:rPr>
      </w:pPr>
    </w:p>
    <w:p w:rsidR="00111D1C" w:rsidRDefault="00111D1C" w:rsidP="00111D1C">
      <w:pPr>
        <w:autoSpaceDE w:val="0"/>
        <w:autoSpaceDN w:val="0"/>
        <w:adjustRightInd w:val="0"/>
        <w:jc w:val="both"/>
      </w:pPr>
      <w:r w:rsidRPr="00A262E5">
        <w:t xml:space="preserve">            </w:t>
      </w:r>
    </w:p>
    <w:p w:rsidR="00111D1C" w:rsidRPr="003100D7" w:rsidRDefault="00111D1C" w:rsidP="00111D1C">
      <w:pPr>
        <w:autoSpaceDE w:val="0"/>
        <w:autoSpaceDN w:val="0"/>
        <w:adjustRightInd w:val="0"/>
        <w:jc w:val="both"/>
      </w:pPr>
    </w:p>
    <w:p w:rsidR="007A074B" w:rsidRDefault="007A074B"/>
    <w:sectPr w:rsidR="007A074B" w:rsidSect="0044743F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1C"/>
    <w:rsid w:val="00111D1C"/>
    <w:rsid w:val="007A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2018-08-14T05:08:00Z</cp:lastPrinted>
  <dcterms:created xsi:type="dcterms:W3CDTF">2018-08-14T05:05:00Z</dcterms:created>
  <dcterms:modified xsi:type="dcterms:W3CDTF">2018-08-14T05:09:00Z</dcterms:modified>
</cp:coreProperties>
</file>