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7A" w:rsidRPr="00C325DF" w:rsidRDefault="00F80C7A" w:rsidP="00F80C7A">
      <w:pPr>
        <w:pStyle w:val="p4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C325DF">
        <w:rPr>
          <w:b/>
          <w:bCs/>
          <w:sz w:val="28"/>
          <w:szCs w:val="28"/>
        </w:rPr>
        <w:t xml:space="preserve">МУНИЦИПАЛЬНЫЙ СОВЕТ </w:t>
      </w:r>
    </w:p>
    <w:p w:rsidR="00F80C7A" w:rsidRPr="00C325DF" w:rsidRDefault="00F80C7A" w:rsidP="00F80C7A">
      <w:pPr>
        <w:pStyle w:val="p4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C325DF">
        <w:rPr>
          <w:b/>
          <w:bCs/>
          <w:sz w:val="28"/>
          <w:szCs w:val="28"/>
        </w:rPr>
        <w:t>ВЕРЕТЕЙСКОГО СЕЛЬСКОГО ПОСЕЛЕНИЯ</w:t>
      </w:r>
    </w:p>
    <w:p w:rsidR="00F80C7A" w:rsidRDefault="00F80C7A" w:rsidP="00F80C7A">
      <w:pPr>
        <w:pStyle w:val="p4"/>
        <w:spacing w:before="0" w:beforeAutospacing="0" w:after="0" w:afterAutospacing="0" w:line="240" w:lineRule="atLeast"/>
        <w:jc w:val="center"/>
      </w:pPr>
      <w:r w:rsidRPr="00C325DF">
        <w:rPr>
          <w:b/>
          <w:bCs/>
          <w:sz w:val="28"/>
          <w:szCs w:val="28"/>
        </w:rPr>
        <w:t>Некоузский муниципальный район Ярославская область</w:t>
      </w:r>
      <w:r>
        <w:t xml:space="preserve"> __________________________________________________________________</w:t>
      </w:r>
    </w:p>
    <w:p w:rsidR="00F80C7A" w:rsidRPr="00C325DF" w:rsidRDefault="00F80C7A" w:rsidP="00F80C7A">
      <w:pPr>
        <w:pStyle w:val="p4"/>
        <w:jc w:val="center"/>
        <w:rPr>
          <w:b/>
          <w:bCs/>
          <w:sz w:val="32"/>
          <w:szCs w:val="32"/>
        </w:rPr>
      </w:pPr>
      <w:proofErr w:type="gramStart"/>
      <w:r w:rsidRPr="00C325DF">
        <w:rPr>
          <w:b/>
          <w:bCs/>
          <w:sz w:val="32"/>
          <w:szCs w:val="32"/>
        </w:rPr>
        <w:t>Р</w:t>
      </w:r>
      <w:proofErr w:type="gramEnd"/>
      <w:r w:rsidRPr="00C325DF">
        <w:rPr>
          <w:b/>
          <w:bCs/>
          <w:sz w:val="32"/>
          <w:szCs w:val="32"/>
        </w:rPr>
        <w:t xml:space="preserve"> Е Ш Е Н И Е</w:t>
      </w:r>
      <w:r w:rsidR="003A7E3A">
        <w:rPr>
          <w:b/>
          <w:bCs/>
          <w:sz w:val="32"/>
          <w:szCs w:val="32"/>
        </w:rPr>
        <w:t xml:space="preserve"> </w:t>
      </w:r>
    </w:p>
    <w:p w:rsidR="00F80C7A" w:rsidRPr="00C325DF" w:rsidRDefault="003A7E3A" w:rsidP="00F80C7A">
      <w:pPr>
        <w:pStyle w:val="p4"/>
      </w:pPr>
      <w:r>
        <w:t>от 12</w:t>
      </w:r>
      <w:r w:rsidR="00C325DF" w:rsidRPr="00C325DF">
        <w:t>.04</w:t>
      </w:r>
      <w:r w:rsidR="00F80C7A" w:rsidRPr="00C325DF">
        <w:t xml:space="preserve">.2017г.                                                                                            </w:t>
      </w:r>
      <w:r>
        <w:t xml:space="preserve">                           № 115</w:t>
      </w:r>
      <w:r w:rsidR="00F80C7A" w:rsidRPr="00C325DF">
        <w:t xml:space="preserve">     </w:t>
      </w:r>
    </w:p>
    <w:p w:rsidR="00F80C7A" w:rsidRPr="00C325DF" w:rsidRDefault="00F80C7A" w:rsidP="00F80C7A">
      <w:pPr>
        <w:pStyle w:val="p4"/>
        <w:spacing w:before="0" w:beforeAutospacing="0" w:after="0" w:afterAutospacing="0" w:line="240" w:lineRule="atLeast"/>
      </w:pPr>
      <w:r w:rsidRPr="00C325DF">
        <w:t xml:space="preserve">Об утверждении Порядка принятия решений </w:t>
      </w:r>
    </w:p>
    <w:p w:rsidR="003A7E3A" w:rsidRDefault="00F80C7A" w:rsidP="00F80C7A">
      <w:pPr>
        <w:pStyle w:val="p4"/>
        <w:spacing w:before="0" w:beforeAutospacing="0" w:after="0" w:afterAutospacing="0" w:line="240" w:lineRule="atLeast"/>
      </w:pPr>
      <w:r w:rsidRPr="00C325DF">
        <w:t>о  создании, реорганизации и ликвидации</w:t>
      </w:r>
    </w:p>
    <w:p w:rsidR="00F80C7A" w:rsidRPr="00C325DF" w:rsidRDefault="00F80C7A" w:rsidP="00F80C7A">
      <w:pPr>
        <w:pStyle w:val="p4"/>
        <w:spacing w:before="0" w:beforeAutospacing="0" w:after="0" w:afterAutospacing="0" w:line="240" w:lineRule="atLeast"/>
      </w:pPr>
      <w:r w:rsidRPr="00C325DF">
        <w:t>муниципальных унитарных предприятий</w:t>
      </w:r>
    </w:p>
    <w:p w:rsidR="00F80C7A" w:rsidRPr="00C325DF" w:rsidRDefault="00F80C7A" w:rsidP="00C325DF">
      <w:pPr>
        <w:pStyle w:val="p4"/>
        <w:spacing w:before="0" w:beforeAutospacing="0" w:after="0" w:afterAutospacing="0" w:line="240" w:lineRule="atLeast"/>
      </w:pPr>
      <w:r w:rsidRPr="00C325DF">
        <w:t xml:space="preserve">Веретейского сельского поселения </w:t>
      </w:r>
    </w:p>
    <w:p w:rsidR="00F80C7A" w:rsidRDefault="00F80C7A" w:rsidP="00F80C7A">
      <w:pPr>
        <w:pStyle w:val="p4"/>
        <w:jc w:val="both"/>
      </w:pPr>
      <w:r>
        <w:t xml:space="preserve">    </w:t>
      </w:r>
      <w:proofErr w:type="gramStart"/>
      <w:r>
        <w:t>В соответствии с 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14 ноября 2002 года № 161-ФЗ «О государственных и муниципальных унитарных предприятиях»,  в целях определения порядка принятия решений о создании, реорганизации и ликвидации муниципальных унитарных предприятий Веретейского сельского поселения, руководствуясь п. 6 ч. 1</w:t>
      </w:r>
      <w:proofErr w:type="gramEnd"/>
      <w:r>
        <w:t xml:space="preserve"> ст. 21 Устава  Веретейского сельского поселения, Муниципальный Совет Веретейского сельского поселения </w:t>
      </w:r>
    </w:p>
    <w:p w:rsidR="00F80C7A" w:rsidRDefault="00F80C7A" w:rsidP="00C325DF">
      <w:pPr>
        <w:pStyle w:val="p4"/>
        <w:jc w:val="center"/>
      </w:pPr>
      <w:proofErr w:type="gramStart"/>
      <w:r>
        <w:t>Р</w:t>
      </w:r>
      <w:proofErr w:type="gramEnd"/>
      <w:r>
        <w:t xml:space="preserve"> Е Ш И Л:</w:t>
      </w:r>
    </w:p>
    <w:p w:rsidR="00F80C7A" w:rsidRPr="00044964" w:rsidRDefault="00F80C7A" w:rsidP="00F80C7A">
      <w:pPr>
        <w:pStyle w:val="p4"/>
        <w:spacing w:before="0" w:beforeAutospacing="0" w:after="0" w:afterAutospacing="0" w:line="240" w:lineRule="atLeast"/>
        <w:jc w:val="both"/>
        <w:rPr>
          <w:sz w:val="20"/>
          <w:szCs w:val="20"/>
        </w:rPr>
      </w:pPr>
      <w:r>
        <w:t xml:space="preserve">1. </w:t>
      </w:r>
      <w:r w:rsidRPr="00805C0B">
        <w:t>Утвердить Порядок  принятия решений о  создании, реорганизации и ликвидации муниципальных унитарных предприятий Веретейского сельского поселения</w:t>
      </w:r>
      <w:r w:rsidR="00C325DF">
        <w:t xml:space="preserve"> (П</w:t>
      </w:r>
      <w:r>
        <w:t>риложение № 1).</w:t>
      </w:r>
      <w:r w:rsidRPr="00044964">
        <w:rPr>
          <w:sz w:val="20"/>
          <w:szCs w:val="20"/>
        </w:rPr>
        <w:t xml:space="preserve"> </w:t>
      </w:r>
    </w:p>
    <w:p w:rsidR="00F80C7A" w:rsidRDefault="00C325DF" w:rsidP="00F80C7A">
      <w:pPr>
        <w:pStyle w:val="p7"/>
        <w:jc w:val="both"/>
      </w:pPr>
      <w:r>
        <w:t>2. Настоящее Р</w:t>
      </w:r>
      <w:r w:rsidR="00F80C7A">
        <w:t>ешение вступает</w:t>
      </w:r>
      <w:r w:rsidR="003A7E3A">
        <w:t xml:space="preserve"> в силу со дня его обнародования</w:t>
      </w:r>
      <w:r w:rsidR="00F80C7A">
        <w:t>.</w:t>
      </w:r>
    </w:p>
    <w:p w:rsidR="00F80C7A" w:rsidRDefault="00F80C7A" w:rsidP="00F80C7A">
      <w:pPr>
        <w:pStyle w:val="p7"/>
        <w:tabs>
          <w:tab w:val="left" w:pos="7140"/>
        </w:tabs>
        <w:jc w:val="both"/>
      </w:pPr>
      <w:r>
        <w:t xml:space="preserve">3. </w:t>
      </w:r>
      <w:proofErr w:type="gramStart"/>
      <w:r>
        <w:t>Конт</w:t>
      </w:r>
      <w:r w:rsidR="003A7E3A">
        <w:t>роль за</w:t>
      </w:r>
      <w:proofErr w:type="gramEnd"/>
      <w:r w:rsidR="003A7E3A">
        <w:t xml:space="preserve"> исполнением настоящего Решения Глава поселения оставляет за собой.</w:t>
      </w:r>
      <w:r>
        <w:tab/>
      </w:r>
    </w:p>
    <w:p w:rsidR="00F80C7A" w:rsidRDefault="00F80C7A" w:rsidP="00C325DF">
      <w:pPr>
        <w:pStyle w:val="p7"/>
        <w:spacing w:before="0" w:beforeAutospacing="0" w:after="0" w:afterAutospacing="0" w:line="360" w:lineRule="auto"/>
        <w:jc w:val="both"/>
      </w:pPr>
      <w:r>
        <w:t xml:space="preserve">Глава </w:t>
      </w:r>
    </w:p>
    <w:p w:rsidR="00F80C7A" w:rsidRDefault="00F80C7A" w:rsidP="00C325DF">
      <w:pPr>
        <w:pStyle w:val="p7"/>
        <w:spacing w:before="0" w:beforeAutospacing="0" w:after="0" w:afterAutospacing="0" w:line="360" w:lineRule="auto"/>
        <w:jc w:val="both"/>
      </w:pPr>
      <w:r>
        <w:t xml:space="preserve">Веретейского сельского поселения                                                               </w:t>
      </w:r>
      <w:r w:rsidR="00C325DF">
        <w:t xml:space="preserve">       </w:t>
      </w:r>
      <w:r>
        <w:t xml:space="preserve">     Т.Б. </w:t>
      </w:r>
      <w:proofErr w:type="spellStart"/>
      <w:r>
        <w:t>Гавриш</w:t>
      </w:r>
      <w:proofErr w:type="spellEnd"/>
    </w:p>
    <w:p w:rsidR="00F80C7A" w:rsidRDefault="00F80C7A" w:rsidP="00C325DF">
      <w:pPr>
        <w:pStyle w:val="p2"/>
        <w:spacing w:before="0" w:beforeAutospacing="0" w:after="0" w:afterAutospacing="0" w:line="360" w:lineRule="auto"/>
        <w:jc w:val="both"/>
        <w:rPr>
          <w:rStyle w:val="s1"/>
        </w:rPr>
      </w:pPr>
    </w:p>
    <w:p w:rsidR="00F80C7A" w:rsidRDefault="00F80C7A" w:rsidP="00F80C7A">
      <w:pPr>
        <w:pStyle w:val="p2"/>
        <w:jc w:val="both"/>
        <w:rPr>
          <w:rStyle w:val="s1"/>
        </w:rPr>
      </w:pPr>
    </w:p>
    <w:p w:rsidR="00C325DF" w:rsidRDefault="00F80C7A" w:rsidP="00F80C7A">
      <w:pPr>
        <w:pStyle w:val="p2"/>
        <w:tabs>
          <w:tab w:val="left" w:pos="7260"/>
        </w:tabs>
        <w:jc w:val="both"/>
        <w:rPr>
          <w:rStyle w:val="s1"/>
        </w:rPr>
      </w:pPr>
      <w:r>
        <w:rPr>
          <w:rStyle w:val="s1"/>
        </w:rPr>
        <w:tab/>
      </w:r>
    </w:p>
    <w:p w:rsidR="00C325DF" w:rsidRDefault="00C325DF" w:rsidP="00F80C7A">
      <w:pPr>
        <w:pStyle w:val="p2"/>
        <w:tabs>
          <w:tab w:val="left" w:pos="7260"/>
        </w:tabs>
        <w:jc w:val="both"/>
        <w:rPr>
          <w:rStyle w:val="s1"/>
        </w:rPr>
      </w:pPr>
    </w:p>
    <w:p w:rsidR="00F80C7A" w:rsidRDefault="00F80C7A" w:rsidP="00F80C7A">
      <w:pPr>
        <w:pStyle w:val="p2"/>
        <w:tabs>
          <w:tab w:val="left" w:pos="7260"/>
        </w:tabs>
        <w:jc w:val="both"/>
        <w:rPr>
          <w:rStyle w:val="s1"/>
        </w:rPr>
      </w:pPr>
    </w:p>
    <w:p w:rsidR="00C325DF" w:rsidRDefault="00C325DF" w:rsidP="00F80C7A">
      <w:pPr>
        <w:pStyle w:val="p2"/>
        <w:tabs>
          <w:tab w:val="left" w:pos="7260"/>
        </w:tabs>
        <w:jc w:val="both"/>
        <w:rPr>
          <w:rStyle w:val="s1"/>
        </w:rPr>
      </w:pPr>
    </w:p>
    <w:p w:rsidR="003A7E3A" w:rsidRDefault="003A7E3A" w:rsidP="00F80C7A">
      <w:pPr>
        <w:pStyle w:val="p2"/>
        <w:tabs>
          <w:tab w:val="left" w:pos="7260"/>
        </w:tabs>
        <w:jc w:val="both"/>
        <w:rPr>
          <w:rStyle w:val="s1"/>
        </w:rPr>
      </w:pPr>
    </w:p>
    <w:p w:rsidR="00F80C7A" w:rsidRPr="00BF45D1" w:rsidRDefault="00F80C7A" w:rsidP="00F80C7A">
      <w:pPr>
        <w:pStyle w:val="p2"/>
        <w:tabs>
          <w:tab w:val="left" w:pos="7260"/>
        </w:tabs>
        <w:jc w:val="both"/>
        <w:rPr>
          <w:sz w:val="20"/>
          <w:szCs w:val="20"/>
        </w:rPr>
      </w:pPr>
      <w:r>
        <w:t xml:space="preserve">                                                                                 </w:t>
      </w:r>
      <w:r w:rsidR="00C325DF">
        <w:t xml:space="preserve">                            </w:t>
      </w:r>
    </w:p>
    <w:p w:rsidR="00C325DF" w:rsidRDefault="00F80C7A" w:rsidP="00C325DF">
      <w:pPr>
        <w:pStyle w:val="p2"/>
        <w:spacing w:before="0" w:beforeAutospacing="0" w:after="0" w:afterAutospacing="0" w:line="240" w:lineRule="atLeast"/>
        <w:jc w:val="right"/>
      </w:pPr>
      <w:r w:rsidRPr="00C325DF">
        <w:lastRenderedPageBreak/>
        <w:t xml:space="preserve">                                                                                                        </w:t>
      </w:r>
      <w:r w:rsidR="00C325DF">
        <w:t>Приложение № 1</w:t>
      </w:r>
    </w:p>
    <w:p w:rsidR="00F80C7A" w:rsidRPr="00C325DF" w:rsidRDefault="00F80C7A" w:rsidP="00C325DF">
      <w:pPr>
        <w:pStyle w:val="p2"/>
        <w:spacing w:before="0" w:beforeAutospacing="0" w:after="0" w:afterAutospacing="0" w:line="240" w:lineRule="atLeast"/>
        <w:jc w:val="right"/>
      </w:pPr>
      <w:r w:rsidRPr="00C325DF">
        <w:t xml:space="preserve">     к Решению </w:t>
      </w:r>
      <w:r w:rsidR="003A7E3A">
        <w:t>от 12.04.2017г. № 115</w:t>
      </w:r>
    </w:p>
    <w:p w:rsidR="00F80C7A" w:rsidRDefault="00F80C7A" w:rsidP="00F80C7A">
      <w:pPr>
        <w:pStyle w:val="p2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F80C7A" w:rsidRPr="00BF45D1" w:rsidRDefault="00F80C7A" w:rsidP="00F80C7A">
      <w:pPr>
        <w:pStyle w:val="p2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F80C7A" w:rsidRPr="00BF45D1" w:rsidRDefault="00F80C7A" w:rsidP="00C325DF">
      <w:pPr>
        <w:pStyle w:val="p1"/>
        <w:spacing w:before="0" w:beforeAutospacing="0" w:after="0" w:afterAutospacing="0" w:line="240" w:lineRule="atLeast"/>
        <w:jc w:val="center"/>
        <w:rPr>
          <w:rStyle w:val="s1"/>
          <w:b/>
        </w:rPr>
      </w:pPr>
      <w:r w:rsidRPr="00BF45D1">
        <w:rPr>
          <w:rStyle w:val="s1"/>
          <w:b/>
        </w:rPr>
        <w:t>Порядок принятия решений о создании, реорганизации и лик</w:t>
      </w:r>
      <w:r>
        <w:rPr>
          <w:rStyle w:val="s1"/>
          <w:b/>
        </w:rPr>
        <w:t>ви</w:t>
      </w:r>
      <w:r w:rsidRPr="00BF45D1">
        <w:rPr>
          <w:rStyle w:val="s1"/>
          <w:b/>
        </w:rPr>
        <w:t>дации муниципальных унитарных предприятий Веретейского сельског</w:t>
      </w:r>
      <w:r>
        <w:rPr>
          <w:rStyle w:val="s1"/>
          <w:b/>
        </w:rPr>
        <w:t xml:space="preserve">о </w:t>
      </w:r>
      <w:r w:rsidR="00C325DF">
        <w:rPr>
          <w:rStyle w:val="s1"/>
          <w:b/>
        </w:rPr>
        <w:t>поселения</w:t>
      </w:r>
    </w:p>
    <w:p w:rsidR="00F80C7A" w:rsidRPr="00BF45D1" w:rsidRDefault="00F80C7A" w:rsidP="00F80C7A">
      <w:pPr>
        <w:pStyle w:val="p1"/>
        <w:spacing w:before="0" w:beforeAutospacing="0" w:after="0" w:afterAutospacing="0" w:line="240" w:lineRule="atLeast"/>
        <w:jc w:val="both"/>
        <w:rPr>
          <w:rStyle w:val="s1"/>
          <w:b/>
        </w:rPr>
      </w:pPr>
    </w:p>
    <w:p w:rsidR="00F80C7A" w:rsidRDefault="00F80C7A" w:rsidP="00F80C7A">
      <w:pPr>
        <w:pStyle w:val="p1"/>
        <w:spacing w:before="0" w:beforeAutospacing="0" w:after="0" w:afterAutospacing="0" w:line="240" w:lineRule="atLeast"/>
        <w:jc w:val="both"/>
        <w:rPr>
          <w:rStyle w:val="s1"/>
          <w:b/>
          <w:bCs/>
        </w:rPr>
      </w:pPr>
      <w:r>
        <w:rPr>
          <w:rStyle w:val="s1"/>
          <w:b/>
          <w:bCs/>
        </w:rPr>
        <w:t xml:space="preserve">                                                         1. Общие </w:t>
      </w:r>
      <w:r w:rsidRPr="000D6974">
        <w:rPr>
          <w:rStyle w:val="s1"/>
          <w:b/>
          <w:bCs/>
        </w:rPr>
        <w:t>положения</w:t>
      </w:r>
    </w:p>
    <w:p w:rsidR="00C325DF" w:rsidRPr="000D6974" w:rsidRDefault="00C325DF" w:rsidP="00F80C7A">
      <w:pPr>
        <w:pStyle w:val="p1"/>
        <w:spacing w:before="0" w:beforeAutospacing="0" w:after="0" w:afterAutospacing="0" w:line="240" w:lineRule="atLeast"/>
        <w:jc w:val="both"/>
        <w:rPr>
          <w:b/>
          <w:bCs/>
        </w:rPr>
      </w:pPr>
    </w:p>
    <w:p w:rsidR="00F80C7A" w:rsidRPr="00C325DF" w:rsidRDefault="00F80C7A" w:rsidP="00C325DF">
      <w:pPr>
        <w:pStyle w:val="p7"/>
        <w:spacing w:before="0" w:beforeAutospacing="0" w:after="0" w:afterAutospacing="0"/>
        <w:jc w:val="both"/>
      </w:pPr>
      <w:r w:rsidRPr="00C325DF">
        <w:rPr>
          <w:rStyle w:val="s3"/>
        </w:rPr>
        <w:t>1.1.​ </w:t>
      </w:r>
      <w:r w:rsidRPr="00C325DF">
        <w:t xml:space="preserve">Настоящий  Порядок разработан в соответствии с Гражданским Кодексом Российской Федерации,  Федеральным законом от 14 ноября 2002 года № 161-ФЗ «О государственных и муниципальных унитарных предприятиях», Федеральным законом от 06 октября 2003 года № 131-ФЗ «Об общих принципах организации местного самоуправления в Российской Федерации», Уставом Веретейского сельского поселения. </w:t>
      </w:r>
    </w:p>
    <w:p w:rsidR="00F80C7A" w:rsidRPr="00C325DF" w:rsidRDefault="00F80C7A" w:rsidP="00C325DF">
      <w:pPr>
        <w:pStyle w:val="p7"/>
        <w:spacing w:before="0" w:beforeAutospacing="0" w:after="0" w:afterAutospacing="0"/>
        <w:jc w:val="both"/>
      </w:pPr>
      <w:r w:rsidRPr="00C325DF">
        <w:t xml:space="preserve">1.2  Порядок  устанавливает процедуру принятия решений о создании, реорганизации и ликвидации муниципальных унитарных предприятий Веретейского сельского поселения  (далее – МУП), в том числе унитарных предприятий, основанных на праве хозяйственного ведения (далее – муниципальные предприятия, МП) и унитарных предприятий, основанных на праве оперативного управления (далее – казенные предприятия, МКП). </w:t>
      </w:r>
    </w:p>
    <w:p w:rsidR="00F80C7A" w:rsidRPr="00C325DF" w:rsidRDefault="00F80C7A" w:rsidP="00C325DF">
      <w:pPr>
        <w:pStyle w:val="p7"/>
        <w:spacing w:before="0" w:beforeAutospacing="0" w:after="0" w:afterAutospacing="0"/>
        <w:jc w:val="both"/>
      </w:pPr>
      <w:r w:rsidRPr="00C325DF">
        <w:t xml:space="preserve">1.3. Муниципальное унитарное предприятие - коммерческая организация, не наделенная правом собственности на закрепленное за ней собственником имущество. Имущество унитарного предприятия находится в собственности муниципального образования </w:t>
      </w:r>
      <w:proofErr w:type="spellStart"/>
      <w:r w:rsidRPr="00C325DF">
        <w:t>Веретейское</w:t>
      </w:r>
      <w:proofErr w:type="spellEnd"/>
      <w:r w:rsidRPr="00C325DF">
        <w:t xml:space="preserve"> сельское поселение. Закрепление за унитарными предприятиями муниципального имущества, необходимого для ведения ими уставной деятельности, осуществляется в соответствии с действующим законодательством и муниципальными правовыми актами. </w:t>
      </w:r>
    </w:p>
    <w:p w:rsidR="00F80C7A" w:rsidRPr="00C325DF" w:rsidRDefault="00F80C7A" w:rsidP="00C325DF">
      <w:pPr>
        <w:pStyle w:val="p7"/>
        <w:spacing w:before="0" w:beforeAutospacing="0" w:after="0" w:afterAutospacing="0"/>
        <w:jc w:val="both"/>
      </w:pPr>
      <w:r w:rsidRPr="00C325DF">
        <w:t xml:space="preserve">1.4. Учредителем муниципальных унитарных предприятий является </w:t>
      </w:r>
      <w:proofErr w:type="spellStart"/>
      <w:r w:rsidRPr="00C325DF">
        <w:t>Веретейское</w:t>
      </w:r>
      <w:proofErr w:type="spellEnd"/>
      <w:r w:rsidRPr="00C325DF">
        <w:t xml:space="preserve"> сельское поселение. </w:t>
      </w:r>
    </w:p>
    <w:p w:rsidR="00F80C7A" w:rsidRPr="00C325DF" w:rsidRDefault="00F80C7A" w:rsidP="00C325DF">
      <w:pPr>
        <w:pStyle w:val="p7"/>
        <w:spacing w:before="0" w:beforeAutospacing="0" w:after="0" w:afterAutospacing="0"/>
        <w:jc w:val="both"/>
      </w:pPr>
      <w:r w:rsidRPr="00C325DF">
        <w:t xml:space="preserve">1.5. Функции и полномочия учредителя унитарных предприятий (создание, реорганизация и ликвидация) от имени муниципального образования осуществляет Администрация Веретейского сельского поселения. </w:t>
      </w:r>
    </w:p>
    <w:p w:rsidR="00F80C7A" w:rsidRDefault="00F80C7A" w:rsidP="00C325DF">
      <w:pPr>
        <w:pStyle w:val="p7"/>
        <w:spacing w:before="0" w:beforeAutospacing="0" w:after="0" w:afterAutospacing="0"/>
        <w:jc w:val="both"/>
      </w:pPr>
      <w:r w:rsidRPr="00C325DF">
        <w:t xml:space="preserve">1.6. Функции и полномочия собственника имущества, закрепленного за унитарными предприятиями, от имени муниципального образования осуществляет Администрация Веретейского сельского поселения. </w:t>
      </w:r>
    </w:p>
    <w:p w:rsidR="00C325DF" w:rsidRPr="00C325DF" w:rsidRDefault="00C325DF" w:rsidP="00C325DF">
      <w:pPr>
        <w:pStyle w:val="p7"/>
        <w:spacing w:before="0" w:beforeAutospacing="0" w:after="0" w:afterAutospacing="0"/>
        <w:jc w:val="both"/>
      </w:pPr>
    </w:p>
    <w:p w:rsidR="00F80C7A" w:rsidRPr="00C325DF" w:rsidRDefault="00F80C7A" w:rsidP="00C325DF">
      <w:pPr>
        <w:pStyle w:val="p7"/>
        <w:spacing w:before="0" w:beforeAutospacing="0" w:after="0" w:afterAutospacing="0"/>
        <w:jc w:val="both"/>
        <w:rPr>
          <w:b/>
        </w:rPr>
      </w:pPr>
      <w:r w:rsidRPr="00C325DF">
        <w:rPr>
          <w:b/>
        </w:rPr>
        <w:t xml:space="preserve"> 2. Полномочия  ОМСУ Веретейского сельского поселения  при создании, реорганизации и ликвидации муниципального предприятия</w:t>
      </w:r>
    </w:p>
    <w:p w:rsidR="00F80C7A" w:rsidRPr="00C325DF" w:rsidRDefault="00F80C7A" w:rsidP="00C325DF">
      <w:pPr>
        <w:spacing w:after="0" w:line="240" w:lineRule="auto"/>
        <w:jc w:val="both"/>
        <w:rPr>
          <w:rFonts w:ascii="Times New Roman" w:hAnsi="Times New Roman" w:cs="Times New Roman"/>
          <w:b/>
          <w:noProof w:val="0"/>
          <w:color w:val="800000"/>
          <w:sz w:val="24"/>
          <w:szCs w:val="24"/>
          <w:lang w:eastAsia="ru-RU"/>
        </w:rPr>
      </w:pPr>
    </w:p>
    <w:p w:rsidR="00F80C7A" w:rsidRPr="00C325DF" w:rsidRDefault="00F80C7A" w:rsidP="00C325D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sz w:val="24"/>
          <w:szCs w:val="24"/>
          <w:lang w:eastAsia="ru-RU"/>
        </w:rPr>
        <w:t>2.1. От имени Веретейского сельского поселения, в пределах, установленных настоящим Порядком и иными муниципальными правовыми актами, полномочия осуществляют:</w:t>
      </w:r>
    </w:p>
    <w:p w:rsidR="00F80C7A" w:rsidRPr="00C325DF" w:rsidRDefault="00F80C7A" w:rsidP="00C325D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sz w:val="24"/>
          <w:szCs w:val="24"/>
          <w:lang w:eastAsia="ru-RU"/>
        </w:rPr>
        <w:t>1) Муниципальный Совет Веретейского сельского поселения  (далее – Муниципальный Совет);</w:t>
      </w:r>
    </w:p>
    <w:p w:rsidR="00F80C7A" w:rsidRPr="00C325DF" w:rsidRDefault="00F80C7A" w:rsidP="00C325D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sz w:val="24"/>
          <w:szCs w:val="24"/>
          <w:lang w:eastAsia="ru-RU"/>
        </w:rPr>
        <w:t>2) Администрация Веретейского сельского поселения  (далее - Администрация).</w:t>
      </w:r>
    </w:p>
    <w:p w:rsidR="00F80C7A" w:rsidRPr="00C325DF" w:rsidRDefault="00F80C7A" w:rsidP="00C325D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sz w:val="24"/>
          <w:szCs w:val="24"/>
          <w:lang w:eastAsia="ru-RU"/>
        </w:rPr>
        <w:t>2.2. В исключительной компетенции Муниципального Совета находится определение порядка принятия решений о создании, реорганизации и ликвидации муниципальных предприятий.</w:t>
      </w:r>
    </w:p>
    <w:p w:rsidR="00F80C7A" w:rsidRPr="00C325DF" w:rsidRDefault="00F80C7A" w:rsidP="00C325D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sz w:val="24"/>
          <w:szCs w:val="24"/>
          <w:lang w:eastAsia="ru-RU"/>
        </w:rPr>
        <w:t>2.3. Администрация:</w:t>
      </w:r>
    </w:p>
    <w:p w:rsidR="00F80C7A" w:rsidRPr="00C325DF" w:rsidRDefault="00C325DF" w:rsidP="00C325DF">
      <w:pPr>
        <w:pStyle w:val="p7"/>
        <w:spacing w:before="0" w:beforeAutospacing="0" w:after="0" w:afterAutospacing="0"/>
        <w:jc w:val="both"/>
      </w:pPr>
      <w:r>
        <w:t>Местная А</w:t>
      </w:r>
      <w:r w:rsidR="00F80C7A" w:rsidRPr="00C325DF">
        <w:t>дминистрация в отношении муниципального унитарного предприятия:</w:t>
      </w:r>
    </w:p>
    <w:p w:rsidR="00F80C7A" w:rsidRPr="00C325DF" w:rsidRDefault="00F80C7A" w:rsidP="00C325DF">
      <w:pPr>
        <w:pStyle w:val="p7"/>
        <w:spacing w:before="0" w:beforeAutospacing="0" w:after="0" w:afterAutospacing="0"/>
        <w:jc w:val="both"/>
      </w:pPr>
      <w:r w:rsidRPr="00C325DF">
        <w:t xml:space="preserve"> </w:t>
      </w:r>
    </w:p>
    <w:p w:rsidR="00F80C7A" w:rsidRPr="00C325DF" w:rsidRDefault="00F80C7A" w:rsidP="00C325DF">
      <w:pPr>
        <w:pStyle w:val="p7"/>
        <w:spacing w:before="0" w:beforeAutospacing="0" w:after="0" w:afterAutospacing="0"/>
        <w:jc w:val="both"/>
      </w:pPr>
      <w:r w:rsidRPr="00C325DF">
        <w:t>- определяет цели, предмет, виды деятельности муниципального унитарного предприятия, а также дает согласие на участие унитарного предприятия в ассоциациях и других объединениях коммерческих организаций;</w:t>
      </w:r>
    </w:p>
    <w:p w:rsidR="00F80C7A" w:rsidRPr="00C325DF" w:rsidRDefault="00F80C7A" w:rsidP="00C325DF">
      <w:pPr>
        <w:pStyle w:val="p7"/>
        <w:spacing w:before="0" w:beforeAutospacing="0" w:after="0" w:afterAutospacing="0"/>
        <w:jc w:val="both"/>
      </w:pPr>
      <w:r w:rsidRPr="00C325DF">
        <w:lastRenderedPageBreak/>
        <w:t xml:space="preserve">- определяет порядок составления, утверждения и установления показателей планов (программы) финансово-хозяйственной деятельности муниципального унитарного предприятия; </w:t>
      </w:r>
    </w:p>
    <w:p w:rsidR="00F80C7A" w:rsidRPr="00C325DF" w:rsidRDefault="00F80C7A" w:rsidP="00C325DF">
      <w:pPr>
        <w:pStyle w:val="p7"/>
        <w:spacing w:before="0" w:beforeAutospacing="0" w:after="0" w:afterAutospacing="0"/>
        <w:jc w:val="both"/>
      </w:pPr>
      <w:r w:rsidRPr="00C325DF">
        <w:t xml:space="preserve">- утверждает устав муниципального унитарного предприятия, вносит в него изменения, в том числе утверждает устав муниципального унитарного предприятия в новой редакции; </w:t>
      </w:r>
    </w:p>
    <w:p w:rsidR="00F80C7A" w:rsidRPr="00C325DF" w:rsidRDefault="00F80C7A" w:rsidP="00C325DF">
      <w:pPr>
        <w:pStyle w:val="p7"/>
        <w:spacing w:before="0" w:beforeAutospacing="0" w:after="0" w:afterAutospacing="0"/>
        <w:jc w:val="both"/>
      </w:pPr>
      <w:r w:rsidRPr="00C325DF">
        <w:t xml:space="preserve">- принимает решение о реорганизации или ликвидации муниципального унитарного предприятия в порядке, установленном законодательством, назначает ликвидационную комиссию и утверждает ликвидационные балансы муниципального унитарного предприятия; </w:t>
      </w:r>
    </w:p>
    <w:p w:rsidR="00F80C7A" w:rsidRPr="00C325DF" w:rsidRDefault="00F80C7A" w:rsidP="00C32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DF">
        <w:rPr>
          <w:rFonts w:ascii="Times New Roman" w:hAnsi="Times New Roman" w:cs="Times New Roman"/>
          <w:sz w:val="24"/>
          <w:szCs w:val="24"/>
        </w:rPr>
        <w:t>- формирует уставный фонд;</w:t>
      </w:r>
    </w:p>
    <w:p w:rsidR="00F80C7A" w:rsidRPr="00C325DF" w:rsidRDefault="00F80C7A" w:rsidP="00C325DF">
      <w:pPr>
        <w:pStyle w:val="p7"/>
        <w:spacing w:before="0" w:beforeAutospacing="0" w:after="0" w:afterAutospacing="0"/>
        <w:jc w:val="both"/>
      </w:pPr>
      <w:r w:rsidRPr="00C325DF">
        <w:t xml:space="preserve">- назначает на должность руководителя муниципального унитарного предприятия,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 </w:t>
      </w:r>
    </w:p>
    <w:p w:rsidR="00F80C7A" w:rsidRPr="00C325DF" w:rsidRDefault="00F80C7A" w:rsidP="00C325DF">
      <w:pPr>
        <w:pStyle w:val="p7"/>
        <w:spacing w:before="0" w:beforeAutospacing="0" w:after="0" w:afterAutospacing="0"/>
        <w:jc w:val="both"/>
      </w:pPr>
      <w:r w:rsidRPr="00C325DF">
        <w:t>- согласовывает прием на работу главного бухгалтера муниципального унитарного предприятия, заключение с ним, изменение и прекращение трудового договора;</w:t>
      </w:r>
    </w:p>
    <w:p w:rsidR="00F80C7A" w:rsidRPr="00C325DF" w:rsidRDefault="00F80C7A" w:rsidP="00C325DF">
      <w:pPr>
        <w:pStyle w:val="p7"/>
        <w:spacing w:before="0" w:beforeAutospacing="0" w:after="0" w:afterAutospacing="0"/>
        <w:jc w:val="both"/>
      </w:pPr>
      <w:r w:rsidRPr="00C325DF">
        <w:t xml:space="preserve"> - утверждает бухгалтерскую отчетность и отчеты муниципального унитарного предприятия; </w:t>
      </w:r>
    </w:p>
    <w:p w:rsidR="00F80C7A" w:rsidRPr="00C325DF" w:rsidRDefault="00F80C7A" w:rsidP="00C325DF">
      <w:pPr>
        <w:pStyle w:val="p7"/>
        <w:spacing w:before="0" w:beforeAutospacing="0" w:after="0" w:afterAutospacing="0"/>
        <w:jc w:val="both"/>
      </w:pPr>
      <w:r w:rsidRPr="00C325DF">
        <w:t xml:space="preserve">- дает согласие на распоряжение недвижимым имуществом, а в случаях, установленных федеральными законами, иными нормативными правовыми актами или уставом муниципального унитарного предприятия, на совершение иных сделок; </w:t>
      </w:r>
    </w:p>
    <w:p w:rsidR="00F80C7A" w:rsidRPr="00C325DF" w:rsidRDefault="00F80C7A" w:rsidP="00C325DF">
      <w:pPr>
        <w:pStyle w:val="p7"/>
        <w:spacing w:before="0" w:beforeAutospacing="0" w:after="0" w:afterAutospacing="0"/>
        <w:jc w:val="both"/>
      </w:pPr>
      <w:r w:rsidRPr="00C325DF">
        <w:t xml:space="preserve">- осуществляет </w:t>
      </w:r>
      <w:proofErr w:type="gramStart"/>
      <w:r w:rsidRPr="00C325DF">
        <w:t>контроль за</w:t>
      </w:r>
      <w:proofErr w:type="gramEnd"/>
      <w:r w:rsidRPr="00C325DF">
        <w:t xml:space="preserve"> использованием по назначению и сохранностью принадлежащего муниципальному унитарному предприятию имущества; </w:t>
      </w:r>
    </w:p>
    <w:p w:rsidR="00F80C7A" w:rsidRPr="00C325DF" w:rsidRDefault="00F80C7A" w:rsidP="00C325DF">
      <w:pPr>
        <w:pStyle w:val="p7"/>
        <w:spacing w:before="0" w:beforeAutospacing="0" w:after="0" w:afterAutospacing="0"/>
        <w:jc w:val="both"/>
      </w:pPr>
      <w:r w:rsidRPr="00C325DF">
        <w:t xml:space="preserve">- </w:t>
      </w:r>
      <w:proofErr w:type="gramStart"/>
      <w:r w:rsidRPr="00C325DF">
        <w:t>утверждает</w:t>
      </w:r>
      <w:proofErr w:type="gramEnd"/>
      <w:r w:rsidRPr="00C325DF">
        <w:t xml:space="preserve"> показатели экономической эффективности деятельности муниципального унитарного предприятия и контролирует их выполнение; </w:t>
      </w:r>
    </w:p>
    <w:p w:rsidR="00F80C7A" w:rsidRPr="00C325DF" w:rsidRDefault="00F80C7A" w:rsidP="00C325DF">
      <w:pPr>
        <w:pStyle w:val="p7"/>
        <w:spacing w:before="0" w:beforeAutospacing="0" w:after="0" w:afterAutospacing="0"/>
        <w:jc w:val="both"/>
      </w:pPr>
      <w:r w:rsidRPr="00C325DF">
        <w:t xml:space="preserve">- дает согласие на создание филиалов и открытие представительств муниципального унитарного предприятия; </w:t>
      </w:r>
    </w:p>
    <w:p w:rsidR="00F80C7A" w:rsidRPr="00C325DF" w:rsidRDefault="00F80C7A" w:rsidP="00C325DF">
      <w:pPr>
        <w:pStyle w:val="p7"/>
        <w:spacing w:before="0" w:beforeAutospacing="0" w:after="0" w:afterAutospacing="0"/>
        <w:jc w:val="both"/>
      </w:pPr>
      <w:r w:rsidRPr="00C325DF">
        <w:t>- дает согласие на участие муниципального унитарного предприятия в иных юридических лицах;</w:t>
      </w:r>
    </w:p>
    <w:p w:rsidR="00F80C7A" w:rsidRPr="00C325DF" w:rsidRDefault="00F80C7A" w:rsidP="00C325DF">
      <w:pPr>
        <w:pStyle w:val="p7"/>
        <w:spacing w:before="0" w:beforeAutospacing="0" w:after="0" w:afterAutospacing="0"/>
        <w:jc w:val="both"/>
      </w:pPr>
      <w:r w:rsidRPr="00C325DF">
        <w:t xml:space="preserve"> - дает согласие в случаях, предусмотренных Федеральным законом от 14 ноября 2002 года N 161-ФЗ "О государственных и муниципальных унитарных предприятиях", на совершение крупных сделок, сделок, в совершении которых имеется заинтересованность, и иных сделок; </w:t>
      </w:r>
    </w:p>
    <w:p w:rsidR="00F80C7A" w:rsidRPr="00C325DF" w:rsidRDefault="00F80C7A" w:rsidP="00C325DF">
      <w:pPr>
        <w:pStyle w:val="p7"/>
        <w:spacing w:before="0" w:beforeAutospacing="0" w:after="0" w:afterAutospacing="0"/>
        <w:jc w:val="both"/>
      </w:pPr>
      <w:r w:rsidRPr="00C325DF">
        <w:t>- принимает решения о проведен</w:t>
      </w:r>
      <w:proofErr w:type="gramStart"/>
      <w:r w:rsidRPr="00C325DF">
        <w:t>ии ау</w:t>
      </w:r>
      <w:proofErr w:type="gramEnd"/>
      <w:r w:rsidRPr="00C325DF">
        <w:t>диторских проверок, утверждает аудитора и определяет размер оплаты его услуг;</w:t>
      </w:r>
    </w:p>
    <w:p w:rsidR="00F80C7A" w:rsidRPr="00C325DF" w:rsidRDefault="00F80C7A" w:rsidP="00C325DF">
      <w:pPr>
        <w:pStyle w:val="p7"/>
        <w:spacing w:before="0" w:beforeAutospacing="0" w:after="0" w:afterAutospacing="0"/>
        <w:jc w:val="both"/>
      </w:pPr>
      <w:r w:rsidRPr="00C325DF">
        <w:t xml:space="preserve"> - в случае, предусмотренном законодательством Российской Федерации о концессионных соглашениях, принимает решение об осуществлении муниципальным унитарным предприятием отдельных полномочий </w:t>
      </w:r>
      <w:proofErr w:type="spellStart"/>
      <w:r w:rsidRPr="00C325DF">
        <w:t>концедента</w:t>
      </w:r>
      <w:proofErr w:type="spellEnd"/>
      <w:r w:rsidRPr="00C325DF">
        <w:t>;</w:t>
      </w:r>
    </w:p>
    <w:p w:rsidR="00F80C7A" w:rsidRPr="00C325DF" w:rsidRDefault="00F80C7A" w:rsidP="00C325DF">
      <w:pPr>
        <w:pStyle w:val="p7"/>
        <w:spacing w:before="0" w:beforeAutospacing="0" w:after="0" w:afterAutospacing="0"/>
        <w:jc w:val="both"/>
      </w:pPr>
      <w:r w:rsidRPr="00C325DF">
        <w:t xml:space="preserve"> - обращается в суд с исками о признании </w:t>
      </w:r>
      <w:proofErr w:type="spellStart"/>
      <w:r w:rsidRPr="00C325DF">
        <w:t>оспоримой</w:t>
      </w:r>
      <w:proofErr w:type="spellEnd"/>
      <w:r w:rsidRPr="00C325DF">
        <w:t xml:space="preserve">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Федерации, Федеральным законом от 14.11.2002 N 161-ФЗ "О государственных и муниципальных унитарных предприятиях"; </w:t>
      </w:r>
    </w:p>
    <w:p w:rsidR="00F80C7A" w:rsidRPr="00C325DF" w:rsidRDefault="00F80C7A" w:rsidP="00C325DF">
      <w:pPr>
        <w:pStyle w:val="p7"/>
        <w:spacing w:before="0" w:beforeAutospacing="0" w:after="0" w:afterAutospacing="0"/>
        <w:jc w:val="both"/>
      </w:pPr>
      <w:r w:rsidRPr="00C325DF">
        <w:t xml:space="preserve">- истребует имущество унитарного предприятия из чужого незаконного владения; </w:t>
      </w:r>
    </w:p>
    <w:p w:rsidR="00F80C7A" w:rsidRPr="00C325DF" w:rsidRDefault="00F80C7A" w:rsidP="00C325DF">
      <w:pPr>
        <w:pStyle w:val="p7"/>
        <w:spacing w:before="0" w:beforeAutospacing="0" w:after="0" w:afterAutospacing="0"/>
        <w:jc w:val="both"/>
      </w:pPr>
      <w:r w:rsidRPr="00C325DF">
        <w:t xml:space="preserve">- имеет другие права и </w:t>
      </w:r>
      <w:proofErr w:type="gramStart"/>
      <w:r w:rsidRPr="00C325DF">
        <w:t>несет другие обязанности</w:t>
      </w:r>
      <w:proofErr w:type="gramEnd"/>
      <w:r w:rsidRPr="00C325DF">
        <w:t xml:space="preserve">, определенные законодательством Российской Федерации. </w:t>
      </w:r>
    </w:p>
    <w:p w:rsidR="00C325DF" w:rsidRPr="00C325DF" w:rsidRDefault="00C325DF" w:rsidP="00C325D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b/>
          <w:noProof w:val="0"/>
          <w:color w:val="000000"/>
          <w:sz w:val="24"/>
          <w:szCs w:val="24"/>
          <w:lang w:eastAsia="ru-RU"/>
        </w:rPr>
        <w:t>3. Порядок принятия решения о создании муниципального предприятия</w:t>
      </w:r>
    </w:p>
    <w:p w:rsidR="00F80C7A" w:rsidRPr="00C325DF" w:rsidRDefault="00F80C7A" w:rsidP="00C325DF">
      <w:pPr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ru-RU"/>
        </w:rPr>
      </w:pP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3.1. Инициаторами создания муниципального унитарного предприятия могут выступать  Муниципальный Совет и (или) Администрация Веретейского сельского поселения. </w:t>
      </w: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lastRenderedPageBreak/>
        <w:t xml:space="preserve">Администрация обязана уведомить  депутатов Муниципального Совета о (намерении)  создания муниципального предприятия. </w:t>
      </w:r>
    </w:p>
    <w:p w:rsidR="00F80C7A" w:rsidRPr="00C325DF" w:rsidRDefault="00F80C7A" w:rsidP="00C32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3.2 </w:t>
      </w:r>
      <w:r w:rsidRPr="00C325DF">
        <w:rPr>
          <w:rFonts w:ascii="Times New Roman" w:hAnsi="Times New Roman" w:cs="Times New Roman"/>
          <w:sz w:val="24"/>
          <w:szCs w:val="24"/>
        </w:rPr>
        <w:t xml:space="preserve">Определение порядка принятия решений о создании, реорганизации, ликвидации муниципальных предприятий входит в исключительную компетенцию Муниципального Совета Веретейского сельского поселения. 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>3.3. Решение о создании муниципального унитарного предприятия должно содержать: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>1) вид муниципального предприятия, цель, предмет и виды деятельности муниципального предприятия;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>2) полное наименование и место нахождения муниципального предприятия;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>3) сведения об учредителе;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>4) размер и источник формирования уставного фонда муниципального предприятия;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>5) сведения об уполномоченных специалистах  Администрации, ответственных  за проведение мероприятий по созданию муниципального предприятия;</w:t>
      </w:r>
    </w:p>
    <w:p w:rsidR="00F80C7A" w:rsidRPr="00C325DF" w:rsidRDefault="00F80C7A" w:rsidP="00C325D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sz w:val="24"/>
          <w:szCs w:val="24"/>
        </w:rPr>
        <w:t xml:space="preserve">3.4. К проекту постановления о создании муниципального унитарного предприятия </w:t>
      </w:r>
      <w:r w:rsidRPr="00C325DF">
        <w:rPr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уполномоченные специалисты  Администрации в пределах своей компетенции обеспечивают подготовку следующих документов:</w:t>
      </w:r>
    </w:p>
    <w:p w:rsidR="00F80C7A" w:rsidRPr="00C325DF" w:rsidRDefault="00F80C7A" w:rsidP="00C325D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1) проект устава 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DF">
        <w:rPr>
          <w:rFonts w:ascii="Times New Roman" w:hAnsi="Times New Roman" w:cs="Times New Roman"/>
          <w:noProof w:val="0"/>
          <w:sz w:val="24"/>
          <w:szCs w:val="24"/>
          <w:lang w:eastAsia="ru-RU"/>
        </w:rPr>
        <w:t>2) технико-экономическое обоснование  создания муниципального предприятия, включающее сведения о: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-  основных </w:t>
      </w:r>
      <w:proofErr w:type="gramStart"/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>видах</w:t>
      </w:r>
      <w:proofErr w:type="gramEnd"/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деятельности создаваемого муниципального предприятия;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-  </w:t>
      </w:r>
      <w:proofErr w:type="gramStart"/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>затратах</w:t>
      </w:r>
      <w:proofErr w:type="gramEnd"/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на создание муниципального предприятия;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-  </w:t>
      </w:r>
      <w:proofErr w:type="gramStart"/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>объемах</w:t>
      </w:r>
      <w:proofErr w:type="gramEnd"/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производства продукции (работ, услуг) с учетом состояния соответствующего рынка услуг на территории поселения;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-  </w:t>
      </w:r>
      <w:proofErr w:type="gramStart"/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>затратах</w:t>
      </w:r>
      <w:proofErr w:type="gramEnd"/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на производство продукции (работ, услуг) с учетом состояния соответствующего рынка товаров, услуг на территории поселения;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-  </w:t>
      </w:r>
      <w:proofErr w:type="gramStart"/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>размерах</w:t>
      </w:r>
      <w:proofErr w:type="gramEnd"/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ожидаемой прибыли;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>-  планируемой предельной численности работников создаваемого муниципального предприятия;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-  </w:t>
      </w:r>
      <w:proofErr w:type="gramStart"/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>источниках</w:t>
      </w:r>
      <w:proofErr w:type="gramEnd"/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и объемах финансирования деятельности муниципального предприятия, в том числе на оплату труда; 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>3) перечень имущества, необходимого для осуществления деятельности создаваемого муниципального унитарного предприятия.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3.5.Решение о создании муниципального предприятия  подлежит официальному опубликованию. 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b/>
          <w:noProof w:val="0"/>
          <w:color w:val="000000"/>
          <w:sz w:val="24"/>
          <w:szCs w:val="24"/>
          <w:lang w:eastAsia="ru-RU"/>
        </w:rPr>
        <w:t>4. Порядок принятия решения о реорганизации муниципального предприятия</w:t>
      </w:r>
    </w:p>
    <w:p w:rsidR="00F80C7A" w:rsidRPr="00C325DF" w:rsidRDefault="00F80C7A" w:rsidP="00C325DF">
      <w:pPr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ru-RU"/>
        </w:rPr>
      </w:pP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4.1. Инициаторами реорганизации  муниципального унитарного предприятия могут выступать  Муниципальный Совет и (или) Администрация Веретейского сельского поселения. Администрация обязана уведомить  депутатов Муниципального Совета о (намерении)   реорганизации  муниципального предприятия. 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4.2. Решение о </w:t>
      </w:r>
      <w:r w:rsidRPr="00C325DF">
        <w:rPr>
          <w:rFonts w:ascii="Times New Roman" w:hAnsi="Times New Roman" w:cs="Times New Roman"/>
          <w:sz w:val="24"/>
          <w:szCs w:val="24"/>
        </w:rPr>
        <w:t xml:space="preserve"> реорганизации муниципального унитарного предприятия принимается Администрацией Веретейского сельского поселения в форме  постановления  администрации. 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>Реорганизация муниципального предприятия в виде преобразования в иную организационно-правовую форму осуществляется в соответствии с федеральными законами и иными нормативными правовыми актами Российской Федерации о приватизации государственного и муниципального имущества.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>4.3. Решение о реорганизации муниципального предприятия должно содержать: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>1) вид муниципального предприятия, цель реорганизации, предмет и виды деятельности муниципального предприятия (муниципальных предприятий);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lastRenderedPageBreak/>
        <w:t>2) полное наименование и место нахождения муниципального предприятия (муниципальных предприятий);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3) поручение уполномоченному лицу  Администрации  осуществлении </w:t>
      </w:r>
      <w:proofErr w:type="gramStart"/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>контроля за</w:t>
      </w:r>
      <w:proofErr w:type="gramEnd"/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подготовкой передаточного акта и (или) разделительного баланса и фактической передачей имущества по акту приема-передачи;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>4) срок проведения реорганизации муниципального предприятия.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sz w:val="24"/>
          <w:szCs w:val="24"/>
        </w:rPr>
        <w:t xml:space="preserve">4.4. К проекту постановления о реорганизации муниципального унитарного предприятия </w:t>
      </w:r>
      <w:r w:rsidRPr="00C325DF">
        <w:rPr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уполномоченные специалисты  Администрации в пределах своей компетенции обеспечивают подготовку следующих документов: 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>предложение о реорганизации муниципального предприятия должно содержать: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>1) проект устава муниципального предприятия (в случае разделения, выделения - проекты уставов реорганизуемых предприятий);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>2) цель и обоснование необходимости реорганизации муниципального предприятия;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>3) сведения о планируемом использовании имущества, находящегося у муниципального предприятия;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>4) сведения о планируемой численности работников и о затратах на содержание реорганизуемого муниципального предприятия (в случае разделения, выделения - муниципальных предприятий).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4.5. Унитарное предприятие  не позднее тридцати дней </w:t>
      </w:r>
      <w:proofErr w:type="gramStart"/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>с даты принятия</w:t>
      </w:r>
      <w:proofErr w:type="gramEnd"/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решений о реорганизации обязано уведомить в письменной форме об этом всех известных ему кредиторов унитарного предприятия (ФЗ- № 161 от 14.11.2002 г)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>4.6. В течение трех рабочих дней после даты принятия решения о реорганизации юридического лица уведомить в письменной форме о начале процедуры реорганизации  уполномоченный государственный орган,  осуществляющий регистрацию юридических лиц (ст.60 ГК РФ).</w:t>
      </w:r>
    </w:p>
    <w:p w:rsidR="00F80C7A" w:rsidRPr="00C325DF" w:rsidRDefault="00F80C7A" w:rsidP="00C325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C325DF">
        <w:rPr>
          <w:color w:val="000000"/>
        </w:rPr>
        <w:t xml:space="preserve">4.7. В течение недели после даты издания настоящего Решения разместить в «Вестнике государственной регистрации» публикацию о ликвидации. </w:t>
      </w:r>
    </w:p>
    <w:p w:rsidR="00F80C7A" w:rsidRPr="00C325DF" w:rsidRDefault="00F80C7A" w:rsidP="00C325D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b/>
          <w:noProof w:val="0"/>
          <w:color w:val="000000"/>
          <w:sz w:val="24"/>
          <w:szCs w:val="24"/>
          <w:lang w:eastAsia="ru-RU"/>
        </w:rPr>
        <w:t>5. Порядок принятия решения о ликвидации муниципального предприятия</w:t>
      </w:r>
    </w:p>
    <w:p w:rsidR="00F80C7A" w:rsidRPr="00C325DF" w:rsidRDefault="00F80C7A" w:rsidP="00C325DF">
      <w:pPr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ru-RU"/>
        </w:rPr>
      </w:pP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>5.1.</w:t>
      </w:r>
      <w:r w:rsidRPr="00C325DF">
        <w:rPr>
          <w:rFonts w:ascii="Times New Roman" w:hAnsi="Times New Roman" w:cs="Times New Roman"/>
          <w:sz w:val="24"/>
          <w:szCs w:val="24"/>
        </w:rPr>
        <w:t xml:space="preserve"> Определение порядка принятия решений о создании, реорганизации, ликвидации муниципальных предприятий входит в исключительную компетенцию Муниципального Совета Веретейского сельского поселения. В случаях, установленных федеральным законом, ликвидация осуществляется на основании решения суда. 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Решение о </w:t>
      </w:r>
      <w:r w:rsidRPr="00C325DF">
        <w:rPr>
          <w:rFonts w:ascii="Times New Roman" w:hAnsi="Times New Roman" w:cs="Times New Roman"/>
          <w:sz w:val="24"/>
          <w:szCs w:val="24"/>
        </w:rPr>
        <w:t xml:space="preserve"> ликвидации  муниципального унитарного предприятия принимается Администрацией Веретейского сельского поселения в форме  постановления  администрации. 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>5.3. Решение о ликвидации муниципального предприятия должно содержать: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>1) полное наименование и место нахождения ликвидируемого муниципального предприятия;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>2) поручение уполномоченным лицам  Администрации о проведении ликвидационных мероприятий;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>3) порядок и сроки проведения ликвидации муниципального предприятия.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5.4. </w:t>
      </w:r>
      <w:r w:rsidRPr="00C325DF">
        <w:rPr>
          <w:rFonts w:ascii="Times New Roman" w:hAnsi="Times New Roman" w:cs="Times New Roman"/>
          <w:sz w:val="24"/>
          <w:szCs w:val="24"/>
        </w:rPr>
        <w:t xml:space="preserve">К проекту решения о ликвидации муниципального унитарного предприятия </w:t>
      </w:r>
      <w:r w:rsidRPr="00C325DF">
        <w:rPr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уполномоченные специалисты  Администрации в пределах своей компетенции обеспечивают подготовку документов, содержащих следующие сведения: 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>1) основания ликвидации муниципального предприятия;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>2) планируемые затраты, связанные с проведением ликвидации;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>3) перечень имущества, подлежащего возврату в казну поселения;</w:t>
      </w:r>
    </w:p>
    <w:p w:rsidR="00F80C7A" w:rsidRPr="00C325DF" w:rsidRDefault="00F80C7A" w:rsidP="00C3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>4.)</w:t>
      </w:r>
      <w:r w:rsidRPr="00C325DF">
        <w:rPr>
          <w:rFonts w:ascii="Times New Roman" w:hAnsi="Times New Roman" w:cs="Times New Roman"/>
          <w:sz w:val="24"/>
          <w:szCs w:val="24"/>
        </w:rPr>
        <w:t xml:space="preserve"> параметры изменения местного бюджета в связи с принятием решения о ликвидации. </w:t>
      </w:r>
      <w:r w:rsidRPr="00C325DF">
        <w:rPr>
          <w:rFonts w:ascii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</w:t>
      </w:r>
    </w:p>
    <w:p w:rsidR="00F80C7A" w:rsidRPr="00C325DF" w:rsidRDefault="00F80C7A" w:rsidP="00C325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C325DF">
        <w:rPr>
          <w:color w:val="000000"/>
        </w:rPr>
        <w:t xml:space="preserve">5.5. В течение недели после даты издания настоящего Решения разместить в «Вестнике государственной регистрации» публикацию о ликвидации. </w:t>
      </w:r>
    </w:p>
    <w:p w:rsidR="00F80C7A" w:rsidRDefault="00F80C7A" w:rsidP="00C325D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 w:rsidRPr="00C325DF">
        <w:rPr>
          <w:rFonts w:ascii="Times New Roman" w:hAnsi="Times New Roman" w:cs="Times New Roman"/>
          <w:noProof w:val="0"/>
          <w:sz w:val="24"/>
          <w:szCs w:val="24"/>
          <w:lang w:eastAsia="ru-RU"/>
        </w:rPr>
        <w:lastRenderedPageBreak/>
        <w:t xml:space="preserve">5.6. Порядок ликвидации унитарного предприятия  определяется Гражданским кодексом Российской Федерации, Федеральным законом от 14.11.2002 № 161-ФЗ «О государственных и муниципальных унитарных предприятиях» и иными нормативными правовыми актами. </w:t>
      </w:r>
    </w:p>
    <w:p w:rsidR="00C325DF" w:rsidRPr="00C325DF" w:rsidRDefault="00C325DF" w:rsidP="00C325D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</w:p>
    <w:p w:rsidR="00F80C7A" w:rsidRDefault="00F80C7A" w:rsidP="00C325DF">
      <w:pPr>
        <w:pStyle w:val="p7"/>
        <w:spacing w:before="0" w:beforeAutospacing="0" w:after="0" w:afterAutospacing="0"/>
        <w:jc w:val="both"/>
        <w:rPr>
          <w:b/>
          <w:bCs/>
        </w:rPr>
      </w:pPr>
      <w:r w:rsidRPr="00C325DF">
        <w:rPr>
          <w:b/>
          <w:bCs/>
        </w:rPr>
        <w:t>6.</w:t>
      </w:r>
      <w:r w:rsidR="003A7E3A">
        <w:rPr>
          <w:b/>
          <w:bCs/>
        </w:rPr>
        <w:t xml:space="preserve"> </w:t>
      </w:r>
      <w:r w:rsidRPr="00C325DF">
        <w:rPr>
          <w:b/>
          <w:bCs/>
        </w:rPr>
        <w:t>Порядок информирования депутатов Муниципального Совета о создании, реорганизации, ликвидации муниципальных унитарных  предприятий.</w:t>
      </w:r>
    </w:p>
    <w:p w:rsidR="00C325DF" w:rsidRPr="00C325DF" w:rsidRDefault="00C325DF" w:rsidP="00C325DF">
      <w:pPr>
        <w:pStyle w:val="p7"/>
        <w:spacing w:before="0" w:beforeAutospacing="0" w:after="0" w:afterAutospacing="0"/>
        <w:jc w:val="both"/>
        <w:rPr>
          <w:b/>
          <w:bCs/>
        </w:rPr>
      </w:pPr>
    </w:p>
    <w:p w:rsidR="00F80C7A" w:rsidRPr="00C325DF" w:rsidRDefault="00F80C7A" w:rsidP="00C325DF">
      <w:pPr>
        <w:pStyle w:val="p7"/>
        <w:spacing w:before="0" w:beforeAutospacing="0" w:after="0" w:afterAutospacing="0"/>
        <w:jc w:val="both"/>
      </w:pPr>
      <w:r w:rsidRPr="00C325DF">
        <w:t>6.1. Решение о создании, реорганизации, ликвидации МУП в 5-дневный срок со дня подписания  направляются  электронной почтой депутатам Муниципального Совета.</w:t>
      </w:r>
    </w:p>
    <w:p w:rsidR="00F80C7A" w:rsidRPr="00C325DF" w:rsidRDefault="00F80C7A" w:rsidP="00C325DF">
      <w:pPr>
        <w:pStyle w:val="p7"/>
        <w:spacing w:before="0" w:beforeAutospacing="0" w:after="0" w:afterAutospacing="0"/>
        <w:jc w:val="both"/>
      </w:pPr>
      <w:r w:rsidRPr="00C325DF">
        <w:t xml:space="preserve">  </w:t>
      </w:r>
    </w:p>
    <w:p w:rsidR="00F80C7A" w:rsidRPr="00C325DF" w:rsidRDefault="00F80C7A" w:rsidP="00C325DF">
      <w:pPr>
        <w:pStyle w:val="p7"/>
        <w:tabs>
          <w:tab w:val="left" w:pos="1068"/>
        </w:tabs>
        <w:spacing w:before="0" w:beforeAutospacing="0" w:after="0" w:afterAutospacing="0"/>
        <w:jc w:val="both"/>
      </w:pPr>
    </w:p>
    <w:p w:rsidR="00F80C7A" w:rsidRPr="00C325DF" w:rsidRDefault="00F80C7A" w:rsidP="00C325DF">
      <w:pPr>
        <w:pStyle w:val="p7"/>
        <w:tabs>
          <w:tab w:val="left" w:pos="1068"/>
        </w:tabs>
        <w:spacing w:before="0" w:beforeAutospacing="0" w:after="0" w:afterAutospacing="0"/>
        <w:jc w:val="both"/>
      </w:pPr>
    </w:p>
    <w:p w:rsidR="00F80C7A" w:rsidRPr="00C325DF" w:rsidRDefault="00F80C7A" w:rsidP="00C325DF">
      <w:pPr>
        <w:pStyle w:val="p7"/>
        <w:tabs>
          <w:tab w:val="left" w:pos="1068"/>
        </w:tabs>
        <w:spacing w:before="0" w:beforeAutospacing="0" w:after="0" w:afterAutospacing="0"/>
        <w:jc w:val="both"/>
      </w:pPr>
    </w:p>
    <w:p w:rsidR="00F80C7A" w:rsidRPr="00C325DF" w:rsidRDefault="00F80C7A" w:rsidP="00C325DF">
      <w:pPr>
        <w:pStyle w:val="p7"/>
        <w:tabs>
          <w:tab w:val="left" w:pos="1068"/>
        </w:tabs>
        <w:spacing w:before="0" w:beforeAutospacing="0" w:after="0" w:afterAutospacing="0"/>
        <w:jc w:val="both"/>
      </w:pPr>
    </w:p>
    <w:p w:rsidR="00F80C7A" w:rsidRPr="00C325DF" w:rsidRDefault="00F80C7A" w:rsidP="00C325DF">
      <w:pPr>
        <w:pStyle w:val="p7"/>
        <w:tabs>
          <w:tab w:val="left" w:pos="1068"/>
        </w:tabs>
        <w:spacing w:before="0" w:beforeAutospacing="0" w:after="0" w:afterAutospacing="0"/>
        <w:jc w:val="both"/>
      </w:pPr>
    </w:p>
    <w:p w:rsidR="00F80C7A" w:rsidRPr="00C325DF" w:rsidRDefault="00F80C7A" w:rsidP="00C325DF">
      <w:pPr>
        <w:pStyle w:val="p7"/>
        <w:tabs>
          <w:tab w:val="left" w:pos="1068"/>
        </w:tabs>
        <w:spacing w:before="0" w:beforeAutospacing="0" w:after="0" w:afterAutospacing="0"/>
        <w:jc w:val="both"/>
      </w:pPr>
    </w:p>
    <w:p w:rsidR="00F80C7A" w:rsidRPr="00C325DF" w:rsidRDefault="00F80C7A" w:rsidP="00C325DF">
      <w:pPr>
        <w:pStyle w:val="p7"/>
        <w:tabs>
          <w:tab w:val="left" w:pos="1068"/>
        </w:tabs>
        <w:spacing w:before="0" w:beforeAutospacing="0" w:after="0" w:afterAutospacing="0"/>
        <w:jc w:val="both"/>
      </w:pPr>
    </w:p>
    <w:p w:rsidR="00F80C7A" w:rsidRPr="00C325DF" w:rsidRDefault="00F80C7A" w:rsidP="00C325DF">
      <w:pPr>
        <w:pStyle w:val="p7"/>
        <w:tabs>
          <w:tab w:val="left" w:pos="1068"/>
        </w:tabs>
        <w:spacing w:before="0" w:beforeAutospacing="0" w:after="0" w:afterAutospacing="0"/>
        <w:jc w:val="both"/>
      </w:pPr>
    </w:p>
    <w:p w:rsidR="00F80C7A" w:rsidRPr="00C325DF" w:rsidRDefault="00F80C7A" w:rsidP="00C325DF">
      <w:pPr>
        <w:pStyle w:val="p7"/>
        <w:tabs>
          <w:tab w:val="left" w:pos="1068"/>
        </w:tabs>
        <w:spacing w:before="0" w:beforeAutospacing="0" w:after="0" w:afterAutospacing="0"/>
      </w:pPr>
    </w:p>
    <w:p w:rsidR="00F80C7A" w:rsidRPr="00C325DF" w:rsidRDefault="00F80C7A" w:rsidP="00C325DF">
      <w:pPr>
        <w:pStyle w:val="p7"/>
        <w:tabs>
          <w:tab w:val="left" w:pos="1068"/>
        </w:tabs>
        <w:spacing w:before="0" w:beforeAutospacing="0" w:after="0" w:afterAutospacing="0"/>
      </w:pPr>
    </w:p>
    <w:p w:rsidR="00F80C7A" w:rsidRPr="00C325DF" w:rsidRDefault="00F80C7A" w:rsidP="00C325DF">
      <w:pPr>
        <w:pStyle w:val="p7"/>
        <w:tabs>
          <w:tab w:val="left" w:pos="1068"/>
        </w:tabs>
        <w:spacing w:before="0" w:beforeAutospacing="0" w:after="0" w:afterAutospacing="0"/>
      </w:pPr>
    </w:p>
    <w:p w:rsidR="00F80C7A" w:rsidRPr="00C325DF" w:rsidRDefault="00F80C7A" w:rsidP="00C325DF">
      <w:pPr>
        <w:pStyle w:val="p7"/>
        <w:tabs>
          <w:tab w:val="left" w:pos="1068"/>
        </w:tabs>
        <w:spacing w:before="0" w:beforeAutospacing="0" w:after="0" w:afterAutospacing="0"/>
      </w:pPr>
    </w:p>
    <w:p w:rsidR="00F80C7A" w:rsidRPr="00C325DF" w:rsidRDefault="00F80C7A" w:rsidP="00C325DF">
      <w:pPr>
        <w:pStyle w:val="p7"/>
        <w:tabs>
          <w:tab w:val="left" w:pos="1068"/>
        </w:tabs>
        <w:spacing w:before="0" w:beforeAutospacing="0" w:after="0" w:afterAutospacing="0"/>
      </w:pPr>
    </w:p>
    <w:p w:rsidR="00F80C7A" w:rsidRPr="00C325DF" w:rsidRDefault="00F80C7A" w:rsidP="00C325DF">
      <w:pPr>
        <w:pStyle w:val="p7"/>
        <w:tabs>
          <w:tab w:val="left" w:pos="1068"/>
        </w:tabs>
        <w:spacing w:before="0" w:beforeAutospacing="0" w:after="0" w:afterAutospacing="0"/>
      </w:pPr>
    </w:p>
    <w:p w:rsidR="00F80C7A" w:rsidRPr="00C325DF" w:rsidRDefault="00F80C7A" w:rsidP="00C325DF">
      <w:pPr>
        <w:pStyle w:val="p7"/>
        <w:tabs>
          <w:tab w:val="left" w:pos="1068"/>
        </w:tabs>
        <w:spacing w:before="0" w:beforeAutospacing="0" w:after="0" w:afterAutospacing="0"/>
      </w:pPr>
    </w:p>
    <w:p w:rsidR="003B4A19" w:rsidRPr="00C325DF" w:rsidRDefault="003B4A19" w:rsidP="00C32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4A19" w:rsidRPr="00C325DF" w:rsidSect="0017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C7A"/>
    <w:rsid w:val="003A7E3A"/>
    <w:rsid w:val="003B4A19"/>
    <w:rsid w:val="00410ECD"/>
    <w:rsid w:val="0053162D"/>
    <w:rsid w:val="00602DBF"/>
    <w:rsid w:val="00C325DF"/>
    <w:rsid w:val="00D572FA"/>
    <w:rsid w:val="00F8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7A"/>
    <w:rPr>
      <w:rFonts w:ascii="Calibri" w:eastAsia="Times New Roman" w:hAnsi="Calibri" w:cs="Calibri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80C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noProof w:val="0"/>
      <w:sz w:val="24"/>
      <w:szCs w:val="24"/>
      <w:lang w:eastAsia="ru-RU"/>
    </w:rPr>
  </w:style>
  <w:style w:type="character" w:customStyle="1" w:styleId="s1">
    <w:name w:val="s1"/>
    <w:basedOn w:val="a0"/>
    <w:rsid w:val="00F80C7A"/>
    <w:rPr>
      <w:rFonts w:cs="Times New Roman"/>
    </w:rPr>
  </w:style>
  <w:style w:type="paragraph" w:customStyle="1" w:styleId="p4">
    <w:name w:val="p4"/>
    <w:basedOn w:val="a"/>
    <w:rsid w:val="00F80C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noProof w:val="0"/>
      <w:sz w:val="24"/>
      <w:szCs w:val="24"/>
      <w:lang w:eastAsia="ru-RU"/>
    </w:rPr>
  </w:style>
  <w:style w:type="paragraph" w:customStyle="1" w:styleId="p7">
    <w:name w:val="p7"/>
    <w:basedOn w:val="a"/>
    <w:rsid w:val="00F80C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noProof w:val="0"/>
      <w:sz w:val="24"/>
      <w:szCs w:val="24"/>
      <w:lang w:eastAsia="ru-RU"/>
    </w:rPr>
  </w:style>
  <w:style w:type="paragraph" w:customStyle="1" w:styleId="p2">
    <w:name w:val="p2"/>
    <w:basedOn w:val="a"/>
    <w:rsid w:val="00F80C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noProof w:val="0"/>
      <w:sz w:val="24"/>
      <w:szCs w:val="24"/>
      <w:lang w:eastAsia="ru-RU"/>
    </w:rPr>
  </w:style>
  <w:style w:type="character" w:customStyle="1" w:styleId="s3">
    <w:name w:val="s3"/>
    <w:basedOn w:val="a0"/>
    <w:rsid w:val="00F80C7A"/>
    <w:rPr>
      <w:rFonts w:cs="Times New Roman"/>
    </w:rPr>
  </w:style>
  <w:style w:type="paragraph" w:styleId="a3">
    <w:name w:val="Normal (Web)"/>
    <w:basedOn w:val="a"/>
    <w:uiPriority w:val="99"/>
    <w:rsid w:val="00F80C7A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2168</Words>
  <Characters>12361</Characters>
  <Application>Microsoft Office Word</Application>
  <DocSecurity>0</DocSecurity>
  <Lines>103</Lines>
  <Paragraphs>28</Paragraphs>
  <ScaleCrop>false</ScaleCrop>
  <Company>Microsoft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2017-04-13T04:31:00Z</cp:lastPrinted>
  <dcterms:created xsi:type="dcterms:W3CDTF">2017-04-05T07:36:00Z</dcterms:created>
  <dcterms:modified xsi:type="dcterms:W3CDTF">2017-04-13T04:32:00Z</dcterms:modified>
</cp:coreProperties>
</file>