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C8" w:rsidRDefault="00190FC8" w:rsidP="00190FC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 СОВЕТ</w:t>
      </w:r>
    </w:p>
    <w:p w:rsidR="00190FC8" w:rsidRDefault="00190FC8" w:rsidP="00190FC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ВЕРЕТЕЙСКОГО  СЕЛЬСКОГО  ПОСЕЛЕНИЯ</w:t>
      </w:r>
    </w:p>
    <w:p w:rsidR="00190FC8" w:rsidRDefault="00190FC8" w:rsidP="00190FC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Некоузский  муниципальный район  Ярославская область</w:t>
      </w:r>
    </w:p>
    <w:p w:rsidR="00190FC8" w:rsidRDefault="00190FC8" w:rsidP="00190FC8">
      <w:pPr>
        <w:widowControl w:val="0"/>
        <w:jc w:val="center"/>
        <w:rPr>
          <w:b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190FC8" w:rsidRDefault="00A668D9" w:rsidP="00190FC8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Е Ш Е Н И Е  </w:t>
      </w:r>
    </w:p>
    <w:p w:rsidR="00190FC8" w:rsidRDefault="00A668D9" w:rsidP="00190FC8">
      <w:r>
        <w:t>от 22</w:t>
      </w:r>
      <w:r w:rsidR="00190FC8">
        <w:t xml:space="preserve">.12.2016г.                                                                                             </w:t>
      </w:r>
      <w:r w:rsidR="00637507">
        <w:t xml:space="preserve">                          № 102</w:t>
      </w:r>
    </w:p>
    <w:p w:rsidR="00190FC8" w:rsidRDefault="00190FC8" w:rsidP="00190FC8"/>
    <w:p w:rsidR="00190FC8" w:rsidRDefault="00190FC8" w:rsidP="00190FC8">
      <w:r>
        <w:t xml:space="preserve">Об утверждении Плана законопроектной </w:t>
      </w:r>
    </w:p>
    <w:p w:rsidR="00190FC8" w:rsidRDefault="00190FC8" w:rsidP="00190FC8">
      <w:r>
        <w:t>(нормотворческой) работы Муниципального Совета</w:t>
      </w:r>
    </w:p>
    <w:p w:rsidR="00190FC8" w:rsidRDefault="00190FC8" w:rsidP="00190FC8">
      <w:r>
        <w:t>Веретейского сельского поселения на 2017 год</w:t>
      </w:r>
    </w:p>
    <w:p w:rsidR="00190FC8" w:rsidRDefault="00190FC8" w:rsidP="00190FC8"/>
    <w:p w:rsidR="00190FC8" w:rsidRDefault="00190FC8" w:rsidP="00190FC8">
      <w:pPr>
        <w:jc w:val="both"/>
      </w:pPr>
      <w:r>
        <w:t xml:space="preserve">           В целях повышения эффективности работы Муниципального Совета Веретейского сельского поселения Муниципальный Совет Веретейского сельского поселения</w:t>
      </w:r>
    </w:p>
    <w:p w:rsidR="00190FC8" w:rsidRDefault="00190FC8" w:rsidP="00190FC8">
      <w:pPr>
        <w:jc w:val="both"/>
      </w:pPr>
    </w:p>
    <w:p w:rsidR="00190FC8" w:rsidRDefault="00190FC8" w:rsidP="00190FC8">
      <w:pPr>
        <w:jc w:val="center"/>
      </w:pPr>
      <w:r>
        <w:t>Р Е Ш И Л:</w:t>
      </w:r>
    </w:p>
    <w:p w:rsidR="00190FC8" w:rsidRDefault="00190FC8" w:rsidP="00190FC8">
      <w:pPr>
        <w:jc w:val="center"/>
      </w:pPr>
    </w:p>
    <w:p w:rsidR="00190FC8" w:rsidRDefault="00190FC8" w:rsidP="00190FC8">
      <w:pPr>
        <w:pStyle w:val="a4"/>
        <w:numPr>
          <w:ilvl w:val="0"/>
          <w:numId w:val="1"/>
        </w:numPr>
        <w:ind w:left="0" w:firstLine="360"/>
        <w:jc w:val="both"/>
      </w:pPr>
      <w:r>
        <w:t>Утвердить План законопроектной (нормотворческой) работы Муниципального Совета Веретейского сельского поселения на 2017 год (Приложение № 1).</w:t>
      </w:r>
    </w:p>
    <w:p w:rsidR="00190FC8" w:rsidRDefault="00190FC8" w:rsidP="00190FC8">
      <w:pPr>
        <w:pStyle w:val="a4"/>
        <w:ind w:left="0"/>
        <w:jc w:val="both"/>
      </w:pPr>
    </w:p>
    <w:p w:rsidR="00190FC8" w:rsidRDefault="00190FC8" w:rsidP="00190FC8">
      <w:pPr>
        <w:numPr>
          <w:ilvl w:val="0"/>
          <w:numId w:val="1"/>
        </w:numPr>
        <w:ind w:left="0" w:firstLine="360"/>
        <w:contextualSpacing/>
        <w:jc w:val="both"/>
      </w:pPr>
      <w:r>
        <w:t>Контроль за исполнением настоящего Решения Глава поселения оставляет за собой.</w:t>
      </w:r>
    </w:p>
    <w:p w:rsidR="00190FC8" w:rsidRDefault="00190FC8" w:rsidP="00190FC8">
      <w:pPr>
        <w:jc w:val="both"/>
      </w:pPr>
    </w:p>
    <w:p w:rsidR="00190FC8" w:rsidRDefault="00190FC8" w:rsidP="00190FC8">
      <w:pPr>
        <w:jc w:val="both"/>
      </w:pPr>
    </w:p>
    <w:p w:rsidR="00190FC8" w:rsidRDefault="00190FC8" w:rsidP="00190FC8">
      <w:pPr>
        <w:spacing w:line="360" w:lineRule="auto"/>
        <w:jc w:val="both"/>
      </w:pPr>
      <w:r>
        <w:t xml:space="preserve">Глава </w:t>
      </w:r>
    </w:p>
    <w:p w:rsidR="00190FC8" w:rsidRDefault="00190FC8" w:rsidP="00190FC8">
      <w:pPr>
        <w:spacing w:line="360" w:lineRule="auto"/>
        <w:jc w:val="both"/>
      </w:pPr>
      <w:r>
        <w:t>Веретейского сельского поселения                                                                           Т.Б. Гавриш</w:t>
      </w:r>
    </w:p>
    <w:p w:rsidR="00190FC8" w:rsidRDefault="00190FC8" w:rsidP="00190FC8">
      <w:pPr>
        <w:spacing w:line="360" w:lineRule="auto"/>
        <w:jc w:val="both"/>
      </w:pPr>
    </w:p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671875" w:rsidRDefault="00671875" w:rsidP="00190FC8"/>
    <w:p w:rsidR="00190FC8" w:rsidRDefault="00190FC8" w:rsidP="00190FC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190FC8" w:rsidRDefault="00637507" w:rsidP="00190FC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от 22.12.2016г. № 102</w:t>
      </w:r>
    </w:p>
    <w:p w:rsidR="00190FC8" w:rsidRDefault="00190FC8" w:rsidP="00190FC8">
      <w:pPr>
        <w:jc w:val="center"/>
        <w:rPr>
          <w:b/>
        </w:rPr>
      </w:pPr>
    </w:p>
    <w:p w:rsidR="00190FC8" w:rsidRPr="00671875" w:rsidRDefault="00190FC8" w:rsidP="00190FC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71875">
        <w:rPr>
          <w:rFonts w:ascii="Times New Roman" w:hAnsi="Times New Roman"/>
          <w:sz w:val="24"/>
          <w:szCs w:val="24"/>
        </w:rPr>
        <w:t>План</w:t>
      </w:r>
    </w:p>
    <w:p w:rsidR="00190FC8" w:rsidRPr="00671875" w:rsidRDefault="00190FC8" w:rsidP="00190FC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71875">
        <w:rPr>
          <w:rFonts w:ascii="Times New Roman" w:hAnsi="Times New Roman"/>
          <w:sz w:val="24"/>
          <w:szCs w:val="24"/>
        </w:rPr>
        <w:t>законопроектной (нормотворческой) работы Муниципального Совета Веретейского сельского поселения на 2017 год</w:t>
      </w:r>
    </w:p>
    <w:p w:rsidR="00190FC8" w:rsidRDefault="00190FC8" w:rsidP="00190F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4671"/>
        <w:gridCol w:w="1843"/>
        <w:gridCol w:w="2410"/>
      </w:tblGrid>
      <w:tr w:rsidR="00671875" w:rsidTr="006718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проекта нормативного правового акта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рассмотрения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за подготовку нормативного правового акта</w:t>
            </w:r>
          </w:p>
          <w:p w:rsidR="00671875" w:rsidRDefault="00671875" w:rsidP="00671875">
            <w:pPr>
              <w:jc w:val="center"/>
              <w:rPr>
                <w:lang w:eastAsia="en-US"/>
              </w:rPr>
            </w:pPr>
          </w:p>
        </w:tc>
      </w:tr>
      <w:tr w:rsidR="00671875" w:rsidTr="00671875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Утверждение муниципального задания на 2017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Гавриш Т.Б.</w:t>
            </w:r>
          </w:p>
        </w:tc>
      </w:tr>
      <w:tr w:rsidR="00671875" w:rsidTr="00671875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Внесение изменений в Устав Веретейского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Моисеева И.И.</w:t>
            </w:r>
          </w:p>
        </w:tc>
      </w:tr>
      <w:tr w:rsidR="00671875" w:rsidTr="006718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Внесение изменений в Решение Муниципального Совета «О бюджете Веретейского сельского поселения на 2016 и на плановый период 2017-2018 годов»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Лапина Н.Д.</w:t>
            </w:r>
          </w:p>
        </w:tc>
      </w:tr>
      <w:tr w:rsidR="00671875" w:rsidTr="006718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Внесение изменений в положение о жилищной комиссии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Копосов А.В.</w:t>
            </w:r>
          </w:p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Врублевская Н.В.</w:t>
            </w:r>
          </w:p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Моисеева И.И.</w:t>
            </w:r>
          </w:p>
        </w:tc>
      </w:tr>
      <w:tr w:rsidR="00671875" w:rsidTr="00671875">
        <w:trPr>
          <w:trHeight w:val="19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Отчеты о работе Администрации и Муниципального Совета Веретейского сельского поселения за 2016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Гавриш Т.Б.</w:t>
            </w:r>
          </w:p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Копосов А.В.</w:t>
            </w:r>
          </w:p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Лебединец А.Б.</w:t>
            </w:r>
          </w:p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Врублевская Н.В.</w:t>
            </w:r>
          </w:p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Цветкова А.А.</w:t>
            </w:r>
          </w:p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Гладков А.В.</w:t>
            </w:r>
          </w:p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Климов М.Ю.</w:t>
            </w:r>
          </w:p>
        </w:tc>
      </w:tr>
      <w:tr w:rsidR="00671875" w:rsidTr="00671875">
        <w:trPr>
          <w:trHeight w:val="108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875" w:rsidRDefault="00671875" w:rsidP="0067187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875" w:rsidRDefault="00671875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Отчет об исполнении бюджета Веретейского сельского поселения в 2016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Лапина Н.Д.</w:t>
            </w:r>
          </w:p>
        </w:tc>
      </w:tr>
      <w:tr w:rsidR="00671875" w:rsidTr="00671875">
        <w:trPr>
          <w:trHeight w:val="2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Внесение изменений в Положения и Порядки, утверждаемые Муниципальным Советом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Моисеева И.И.</w:t>
            </w:r>
          </w:p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Цветкова А.А.</w:t>
            </w:r>
          </w:p>
        </w:tc>
      </w:tr>
      <w:tr w:rsidR="00671875" w:rsidTr="006718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Отчет об исполнении бюджета Веретейского сельского поселения за 1 квартал 2017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Лапина Н.Д.</w:t>
            </w:r>
          </w:p>
        </w:tc>
      </w:tr>
      <w:tr w:rsidR="00671875" w:rsidTr="00671875">
        <w:trPr>
          <w:trHeight w:val="11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Внесение изменений в Решение Муниципального Совета «О бюджете Веретейского сельского поселения на 2017 и на плановый период 2018-2019 годов»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апрель, 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Лапина Н.Д.</w:t>
            </w:r>
          </w:p>
        </w:tc>
      </w:tr>
      <w:tr w:rsidR="00671875" w:rsidTr="00671875">
        <w:trPr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875" w:rsidRDefault="00671875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875" w:rsidRDefault="00671875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Присвоение звания «Почетный гражданин Веретейского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Врублевская Н.В.</w:t>
            </w:r>
          </w:p>
        </w:tc>
      </w:tr>
      <w:tr w:rsidR="00671875" w:rsidTr="00671875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Внесение изменений в Положения и Порядки, утверждаемые Муниципальным Советом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Моисеева И.И.</w:t>
            </w:r>
          </w:p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Цветкова А.А.</w:t>
            </w:r>
          </w:p>
        </w:tc>
      </w:tr>
      <w:tr w:rsidR="00671875" w:rsidTr="00671875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Внесение изменений в Устав Веретейского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Моисеева И.И.</w:t>
            </w:r>
          </w:p>
        </w:tc>
      </w:tr>
      <w:tr w:rsidR="00671875" w:rsidTr="006718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Отчет об исполнении бюджета Веретейского сельского поселения за 6 месяцев 2017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июль-август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Лапина Н.Д.</w:t>
            </w:r>
          </w:p>
        </w:tc>
      </w:tr>
      <w:tr w:rsidR="00671875" w:rsidTr="006718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Внесение изменений в Устав Веретейского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 - 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Моисеева И.И.</w:t>
            </w:r>
          </w:p>
        </w:tc>
      </w:tr>
      <w:tr w:rsidR="00671875" w:rsidTr="006718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Внесение изменений в Решение Муниципального Совета «О бюджете Веретейского сельского поселения на 2017 и на плановый период 2018-2019 годов»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август-сентябрь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Лапина Н.Д.</w:t>
            </w:r>
          </w:p>
        </w:tc>
      </w:tr>
      <w:tr w:rsidR="00671875" w:rsidTr="006718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Внесение изменений в Положения и Порядки, утверждаемые Муниципальным Советом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август-сентябрь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Моисеева И.И.</w:t>
            </w:r>
          </w:p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Цветкова А.А.</w:t>
            </w:r>
          </w:p>
        </w:tc>
      </w:tr>
      <w:tr w:rsidR="00671875" w:rsidTr="006718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Отчет об исполнении бюджета Веретейского сельского поселения за 9 месяцев 2017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Лапина Н.Д.</w:t>
            </w:r>
          </w:p>
        </w:tc>
      </w:tr>
      <w:tr w:rsidR="00671875" w:rsidTr="006718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Установление ставок земельного налога на территории Веретейского сельского поселения на 2018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 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Лапина Н.Д.</w:t>
            </w:r>
          </w:p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Лебединец А.Б.</w:t>
            </w:r>
          </w:p>
        </w:tc>
      </w:tr>
      <w:tr w:rsidR="00671875" w:rsidTr="006718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Установление ставок налога на имущество физических лиц в Веретейском сельском поселении на 2018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 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Лапина Н.Д.</w:t>
            </w:r>
          </w:p>
        </w:tc>
      </w:tr>
      <w:tr w:rsidR="00671875" w:rsidTr="00671875">
        <w:trPr>
          <w:trHeight w:val="9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Утверждение Соглашений о передаче осуществления полномочий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Гавриш Т.Б.</w:t>
            </w:r>
          </w:p>
          <w:p w:rsidR="00671875" w:rsidRDefault="00671875" w:rsidP="00671875">
            <w:pPr>
              <w:jc w:val="center"/>
              <w:rPr>
                <w:lang w:eastAsia="en-US"/>
              </w:rPr>
            </w:pPr>
          </w:p>
          <w:p w:rsidR="00671875" w:rsidRDefault="00671875" w:rsidP="00671875">
            <w:pPr>
              <w:jc w:val="center"/>
              <w:rPr>
                <w:lang w:eastAsia="en-US"/>
              </w:rPr>
            </w:pPr>
          </w:p>
          <w:p w:rsidR="00671875" w:rsidRDefault="00671875" w:rsidP="00671875">
            <w:pPr>
              <w:jc w:val="center"/>
              <w:rPr>
                <w:lang w:eastAsia="en-US"/>
              </w:rPr>
            </w:pPr>
          </w:p>
        </w:tc>
      </w:tr>
      <w:tr w:rsidR="00671875" w:rsidTr="00671875">
        <w:trPr>
          <w:trHeight w:val="137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875" w:rsidRDefault="00671875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875" w:rsidRDefault="00671875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Внесение изменений в Решение Муниципального Совета «О бюджете Веретейского сельского поселения на 2017 и на плановый период 2018-2019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ноябрь-декабрь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Лапина Н.Д.</w:t>
            </w:r>
          </w:p>
        </w:tc>
      </w:tr>
      <w:tr w:rsidR="00671875" w:rsidTr="00671875">
        <w:trPr>
          <w:trHeight w:val="844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875" w:rsidRDefault="00671875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875" w:rsidRDefault="00671875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Внесение изменений в Положения и Порядки, утверждаемые Муниципальным Советом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ноябрь-декабрь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Моисеева И.И.</w:t>
            </w:r>
          </w:p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Цветкова А.А.</w:t>
            </w:r>
          </w:p>
        </w:tc>
      </w:tr>
      <w:tr w:rsidR="00671875" w:rsidTr="00671875">
        <w:trPr>
          <w:trHeight w:val="237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875" w:rsidRDefault="00671875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875" w:rsidRDefault="00671875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О бюджете Веретейского сельского поселения на 2018 год и на плановый период 2019 и 2020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Лапина Н.Д.</w:t>
            </w:r>
          </w:p>
        </w:tc>
      </w:tr>
      <w:tr w:rsidR="00671875" w:rsidTr="00671875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Плана законопроектной (нормотворческой) работы Муниципального Совета Веретейского сельского поселения на 2018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Гавриш Т.Б.</w:t>
            </w:r>
          </w:p>
        </w:tc>
      </w:tr>
      <w:tr w:rsidR="00671875" w:rsidTr="00671875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Внесение изменений в Устав Веретейского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Моисеева И.И.</w:t>
            </w:r>
          </w:p>
        </w:tc>
      </w:tr>
    </w:tbl>
    <w:p w:rsidR="001E5382" w:rsidRDefault="001E5382" w:rsidP="00671875"/>
    <w:sectPr w:rsidR="001E5382" w:rsidSect="001E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7168D"/>
    <w:multiLevelType w:val="hybridMultilevel"/>
    <w:tmpl w:val="F2EABE52"/>
    <w:lvl w:ilvl="0" w:tplc="0419000F">
      <w:start w:val="1"/>
      <w:numFmt w:val="decimal"/>
      <w:lvlText w:val="%1."/>
      <w:lvlJc w:val="left"/>
      <w:pPr>
        <w:ind w:left="4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0FC8"/>
    <w:rsid w:val="00190FC8"/>
    <w:rsid w:val="001E5382"/>
    <w:rsid w:val="00637507"/>
    <w:rsid w:val="00671875"/>
    <w:rsid w:val="00A668D9"/>
    <w:rsid w:val="00BD2A4C"/>
    <w:rsid w:val="00D2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90F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90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1104B-3F60-4392-B775-2A18AA8A2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2016-12-05T10:53:00Z</dcterms:created>
  <dcterms:modified xsi:type="dcterms:W3CDTF">2016-12-22T11:24:00Z</dcterms:modified>
</cp:coreProperties>
</file>