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32" w:rsidRPr="00B01EFB" w:rsidRDefault="00D87F32" w:rsidP="00B01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B">
        <w:rPr>
          <w:rFonts w:ascii="Times New Roman" w:hAnsi="Times New Roman" w:cs="Times New Roman"/>
          <w:b/>
          <w:sz w:val="28"/>
          <w:szCs w:val="28"/>
        </w:rPr>
        <w:t>МУНИЦИПАЛЬНЫЙ  СОВЕТ</w:t>
      </w:r>
    </w:p>
    <w:p w:rsidR="00D87F32" w:rsidRPr="00B01EFB" w:rsidRDefault="00D87F32" w:rsidP="00B01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B">
        <w:rPr>
          <w:rFonts w:ascii="Times New Roman" w:hAnsi="Times New Roman" w:cs="Times New Roman"/>
          <w:b/>
          <w:sz w:val="28"/>
          <w:szCs w:val="28"/>
        </w:rPr>
        <w:t>ВЕРЕТЕЙСКОГО  СЕЛЬСКОГО  ПОСЕЛЕНИЯ</w:t>
      </w:r>
    </w:p>
    <w:p w:rsidR="00D87F32" w:rsidRPr="00B01EFB" w:rsidRDefault="00D87F32" w:rsidP="00B01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B">
        <w:rPr>
          <w:rFonts w:ascii="Times New Roman" w:hAnsi="Times New Roman" w:cs="Times New Roman"/>
          <w:b/>
          <w:sz w:val="28"/>
          <w:szCs w:val="28"/>
        </w:rPr>
        <w:t>Некоузский  муниципальный район  Ярославская область</w:t>
      </w:r>
    </w:p>
    <w:p w:rsidR="00D87F32" w:rsidRPr="00B01EFB" w:rsidRDefault="00D87F32" w:rsidP="00B01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F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D87F32" w:rsidRPr="00B01EFB" w:rsidRDefault="001D4271" w:rsidP="00B01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</w:t>
      </w:r>
    </w:p>
    <w:p w:rsidR="00D87F32" w:rsidRPr="00B01EFB" w:rsidRDefault="001D4271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01EFB" w:rsidRPr="00B01EFB">
        <w:rPr>
          <w:rFonts w:ascii="Times New Roman" w:hAnsi="Times New Roman" w:cs="Times New Roman"/>
          <w:sz w:val="24"/>
          <w:szCs w:val="24"/>
        </w:rPr>
        <w:t>.05.2016</w:t>
      </w:r>
      <w:r w:rsidR="00D87F32" w:rsidRPr="00B01EF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</w:t>
      </w:r>
      <w:r w:rsidR="00B01EFB" w:rsidRPr="00B01E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F32" w:rsidRPr="00B01EF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О внесении изменений  в Решение  </w:t>
      </w:r>
      <w:proofErr w:type="gramStart"/>
      <w:r w:rsidRPr="00B01EF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01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Совета Веретейского се</w:t>
      </w:r>
      <w:r w:rsidR="00B01EFB" w:rsidRPr="00B01EFB">
        <w:rPr>
          <w:rFonts w:ascii="Times New Roman" w:hAnsi="Times New Roman" w:cs="Times New Roman"/>
          <w:sz w:val="24"/>
          <w:szCs w:val="24"/>
        </w:rPr>
        <w:t>льского поселения от 28.12.2015</w:t>
      </w:r>
      <w:r w:rsidRPr="00B01EFB">
        <w:rPr>
          <w:rFonts w:ascii="Times New Roman" w:hAnsi="Times New Roman" w:cs="Times New Roman"/>
          <w:sz w:val="24"/>
          <w:szCs w:val="24"/>
        </w:rPr>
        <w:t>г.</w:t>
      </w:r>
    </w:p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№ 63 «О бюджете Ве</w:t>
      </w:r>
      <w:r w:rsidR="00B01EFB" w:rsidRPr="00B01EFB">
        <w:rPr>
          <w:rFonts w:ascii="Times New Roman" w:hAnsi="Times New Roman" w:cs="Times New Roman"/>
          <w:sz w:val="24"/>
          <w:szCs w:val="24"/>
        </w:rPr>
        <w:t xml:space="preserve">ретейского сельского поселения </w:t>
      </w:r>
      <w:proofErr w:type="gramStart"/>
      <w:r w:rsidRPr="00B01E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2016 год и на плановый период 2017 и 2018 годов»</w:t>
      </w:r>
    </w:p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Муниципальный Совет Веретейского сельского поселения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РЕШИЛ:</w:t>
      </w:r>
    </w:p>
    <w:p w:rsidR="00D87F32" w:rsidRPr="00B01EFB" w:rsidRDefault="00B01EFB" w:rsidP="00B01E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     Внести в Р</w:t>
      </w:r>
      <w:r w:rsidR="00D87F32" w:rsidRPr="00B01EFB">
        <w:rPr>
          <w:rFonts w:ascii="Times New Roman" w:hAnsi="Times New Roman" w:cs="Times New Roman"/>
          <w:sz w:val="24"/>
          <w:szCs w:val="24"/>
        </w:rPr>
        <w:t>ешение Муниципального Совета Веретейского сельского поселения от 28.12.2015 г. № 63 «О бюджете Веретейского сельского поселения на 2016 год и на плановый период 2017 и 2018 годов» следующие изменения: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1.  Изложить в новой редакции статью 1, статью 3 и статью 12: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Статья 1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EFB">
        <w:rPr>
          <w:rFonts w:ascii="Times New Roman" w:hAnsi="Times New Roman" w:cs="Times New Roman"/>
          <w:b/>
          <w:sz w:val="24"/>
          <w:szCs w:val="24"/>
        </w:rPr>
        <w:t>1. Утвердить основные характеристики  бюджета Веретейского сельского поселения на 2016 год: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b/>
          <w:color w:val="000000"/>
          <w:sz w:val="24"/>
          <w:szCs w:val="24"/>
        </w:rPr>
        <w:t>1) прог</w:t>
      </w:r>
      <w:r w:rsidR="00B01EFB" w:rsidRPr="00B01EFB">
        <w:rPr>
          <w:rFonts w:ascii="Times New Roman" w:hAnsi="Times New Roman" w:cs="Times New Roman"/>
          <w:b/>
          <w:color w:val="000000"/>
          <w:sz w:val="24"/>
          <w:szCs w:val="24"/>
        </w:rPr>
        <w:t>нозируемый общий объем доходов</w:t>
      </w:r>
      <w:r w:rsidRPr="00B01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бюджета поселения в сумме 29 329 105 рублей;</w:t>
      </w:r>
    </w:p>
    <w:p w:rsidR="00D87F32" w:rsidRP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общий объем расходов </w:t>
      </w:r>
      <w:r w:rsidR="00D87F32" w:rsidRPr="00B01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бюджета поселения в сумме  30 119 802 рубля;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b/>
          <w:color w:val="000000"/>
          <w:sz w:val="24"/>
          <w:szCs w:val="24"/>
        </w:rPr>
        <w:t>3) дефицит бюджета поселения 790 697 рублей.</w:t>
      </w:r>
    </w:p>
    <w:p w:rsidR="00B01EFB" w:rsidRP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color w:val="000000"/>
          <w:sz w:val="24"/>
          <w:szCs w:val="24"/>
        </w:rPr>
        <w:t>2. Утвердить основные характеристики бюджета поселения на 2017 год и на 2018 год: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color w:val="000000"/>
          <w:sz w:val="24"/>
          <w:szCs w:val="24"/>
        </w:rPr>
        <w:t xml:space="preserve">1) прогнозируемый общий объем доходов бюджета поселения на 2017 год в сумме 24 720 320 рублей и на 2018 год в сумме </w:t>
      </w:r>
      <w:r w:rsidRPr="00B01EFB">
        <w:rPr>
          <w:rFonts w:ascii="Times New Roman" w:hAnsi="Times New Roman" w:cs="Times New Roman"/>
          <w:sz w:val="24"/>
          <w:szCs w:val="24"/>
        </w:rPr>
        <w:t>23 412 000</w:t>
      </w:r>
      <w:r w:rsidRPr="00B01EFB">
        <w:rPr>
          <w:rFonts w:ascii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color w:val="000000"/>
          <w:sz w:val="24"/>
          <w:szCs w:val="24"/>
        </w:rPr>
        <w:t>2) общий  объем  расходов  бюджета поселения    на 2017 год в сумме 24 720 320 рублей,</w:t>
      </w:r>
      <w:r w:rsidRPr="00B01EFB">
        <w:rPr>
          <w:rFonts w:ascii="Times New Roman" w:hAnsi="Times New Roman" w:cs="Times New Roman"/>
          <w:sz w:val="24"/>
          <w:szCs w:val="24"/>
        </w:rPr>
        <w:t xml:space="preserve"> в том числе условно утвержденные расходы в сумме 618  008  рублей </w:t>
      </w:r>
      <w:r w:rsidRPr="00B01EFB">
        <w:rPr>
          <w:rFonts w:ascii="Times New Roman" w:hAnsi="Times New Roman" w:cs="Times New Roman"/>
          <w:color w:val="000000"/>
          <w:sz w:val="24"/>
          <w:szCs w:val="24"/>
        </w:rPr>
        <w:t xml:space="preserve"> и на 2018 год в сумме 23 412 000 рублей, </w:t>
      </w:r>
      <w:r w:rsidRPr="00B01EFB"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в сумме 1 170 600 рубля;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color w:val="000000"/>
          <w:sz w:val="24"/>
          <w:szCs w:val="24"/>
        </w:rPr>
        <w:t>3) плановый дефицит бюджета поселения на 2017 год - 0 рублей, на  2018 год - 0 рублей.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b/>
          <w:color w:val="000000"/>
          <w:sz w:val="24"/>
          <w:szCs w:val="24"/>
        </w:rPr>
        <w:t>Статья 3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Утвердить ассигнования дорожного фонда Веретейского сельского поселения на 2016 год в сумме 6 924 589 рублей, на 2017 год в сумме 3 710 320 рублей, на 2018 год в сумме  2 225 000 рублей.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b/>
          <w:color w:val="000000"/>
          <w:sz w:val="24"/>
          <w:szCs w:val="24"/>
        </w:rPr>
        <w:t>Статья 12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общий объем межбюджетных трансфертов, получаемых из других бюджетов бюджетной системы Российской Федерации в 2016 году в сумме 5 895 105 рублей, в 2017 году </w:t>
      </w:r>
      <w:r w:rsidRPr="00B01EFB">
        <w:rPr>
          <w:rFonts w:ascii="Times New Roman" w:hAnsi="Times New Roman" w:cs="Times New Roman"/>
          <w:sz w:val="24"/>
          <w:szCs w:val="24"/>
        </w:rPr>
        <w:t>-1 485 320</w:t>
      </w:r>
      <w:r w:rsidRPr="00B01EF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2018 году - 0 рублей.</w:t>
      </w:r>
    </w:p>
    <w:p w:rsidR="00B01EFB" w:rsidRP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3</w:t>
      </w:r>
      <w:r w:rsidR="00D87F32" w:rsidRPr="00B01EFB">
        <w:rPr>
          <w:rFonts w:ascii="Times New Roman" w:hAnsi="Times New Roman" w:cs="Times New Roman"/>
          <w:color w:val="000000"/>
          <w:sz w:val="24"/>
          <w:szCs w:val="24"/>
        </w:rPr>
        <w:t>. Приложения 2, 3, 4, 5, 6, 7, 9 и 10  изложить в редакции приложений 1, 2, 3, 4, 5, 6, 7, 8 к настоящему Решению.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EFB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с момента подписания.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EFB" w:rsidRP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EF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01EFB">
        <w:rPr>
          <w:rFonts w:ascii="Times New Roman" w:hAnsi="Times New Roman" w:cs="Times New Roman"/>
          <w:sz w:val="24"/>
          <w:szCs w:val="24"/>
        </w:rPr>
        <w:t xml:space="preserve"> обязанности Председателя Муниципального Совета</w:t>
      </w:r>
    </w:p>
    <w:p w:rsid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Веретейского сельского поселения                                                                     Т.Л. Сметанина   </w:t>
      </w:r>
    </w:p>
    <w:p w:rsidR="00D87F32" w:rsidRPr="00B01EFB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   </w:t>
      </w:r>
      <w:r w:rsidR="00D87F32" w:rsidRPr="00B01EF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01E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87F32" w:rsidRPr="00B01EFB" w:rsidRDefault="00B01EFB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к Р</w:t>
      </w:r>
      <w:r w:rsidR="00D87F32" w:rsidRPr="00B01EFB">
        <w:rPr>
          <w:rFonts w:ascii="Times New Roman" w:hAnsi="Times New Roman" w:cs="Times New Roman"/>
          <w:sz w:val="24"/>
          <w:szCs w:val="24"/>
        </w:rPr>
        <w:t>ешению от 28.12.2015</w:t>
      </w:r>
      <w:r w:rsidRPr="00B01EFB">
        <w:rPr>
          <w:rFonts w:ascii="Times New Roman" w:hAnsi="Times New Roman" w:cs="Times New Roman"/>
          <w:sz w:val="24"/>
          <w:szCs w:val="24"/>
        </w:rPr>
        <w:t>г.</w:t>
      </w:r>
      <w:r w:rsidR="00D87F32" w:rsidRPr="00B01EFB">
        <w:rPr>
          <w:rFonts w:ascii="Times New Roman" w:hAnsi="Times New Roman" w:cs="Times New Roman"/>
          <w:sz w:val="24"/>
          <w:szCs w:val="24"/>
        </w:rPr>
        <w:t xml:space="preserve"> №</w:t>
      </w:r>
      <w:r w:rsidRPr="00B01EFB">
        <w:rPr>
          <w:rFonts w:ascii="Times New Roman" w:hAnsi="Times New Roman" w:cs="Times New Roman"/>
          <w:sz w:val="24"/>
          <w:szCs w:val="24"/>
        </w:rPr>
        <w:t xml:space="preserve"> </w:t>
      </w:r>
      <w:r w:rsidR="00D87F32" w:rsidRPr="00B01EFB">
        <w:rPr>
          <w:rFonts w:ascii="Times New Roman" w:hAnsi="Times New Roman" w:cs="Times New Roman"/>
          <w:sz w:val="24"/>
          <w:szCs w:val="24"/>
        </w:rPr>
        <w:t>63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FB">
        <w:rPr>
          <w:rFonts w:ascii="Times New Roman" w:hAnsi="Times New Roman" w:cs="Times New Roman"/>
          <w:b/>
          <w:sz w:val="24"/>
          <w:szCs w:val="24"/>
        </w:rPr>
        <w:t>Прогнозируемые доходы бюджета Веретейского сельского поселения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FB">
        <w:rPr>
          <w:rFonts w:ascii="Times New Roman" w:hAnsi="Times New Roman" w:cs="Times New Roman"/>
          <w:b/>
          <w:sz w:val="24"/>
          <w:szCs w:val="24"/>
        </w:rPr>
        <w:t>на 2016 год в соответствии с классификацией доходов бюджетов Российской Федерации</w:t>
      </w:r>
    </w:p>
    <w:tbl>
      <w:tblPr>
        <w:tblStyle w:val="a3"/>
        <w:tblW w:w="0" w:type="auto"/>
        <w:tblLook w:val="04A0"/>
      </w:tblPr>
      <w:tblGrid>
        <w:gridCol w:w="3227"/>
        <w:gridCol w:w="4819"/>
        <w:gridCol w:w="1525"/>
      </w:tblGrid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both"/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center"/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center"/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План 2016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23 434 000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563 000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563 000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20 255 000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182 1 06 01030 10 0000 110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296 000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182 1 06 06000 10 0000 110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19 959 000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b/>
                <w:bCs/>
                <w:i/>
                <w:iCs/>
                <w:sz w:val="24"/>
                <w:szCs w:val="24"/>
              </w:rPr>
              <w:t>000 1 08 00000 00 0000 110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b/>
                <w:bCs/>
                <w:i/>
                <w:iCs/>
                <w:sz w:val="24"/>
                <w:szCs w:val="24"/>
              </w:rPr>
              <w:t>10 000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615 1 08 04020 01 0000 110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10 000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000 1 03 00000 01 0000 110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 xml:space="preserve">2 606 000 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100 1 03 02000 01 0000 110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2 606 000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5 895 105</w:t>
            </w:r>
          </w:p>
        </w:tc>
      </w:tr>
      <w:tr w:rsidR="00D87F32" w:rsidRPr="00B01EFB" w:rsidTr="00B01EFB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sz w:val="24"/>
                <w:szCs w:val="24"/>
              </w:rPr>
            </w:pPr>
            <w:r w:rsidRPr="00B01EFB">
              <w:rPr>
                <w:i/>
                <w:sz w:val="24"/>
                <w:szCs w:val="24"/>
              </w:rPr>
              <w:t>615 2 02 00000 00 0000 000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sz w:val="24"/>
                <w:szCs w:val="24"/>
              </w:rPr>
            </w:pPr>
            <w:r w:rsidRPr="00B01EFB">
              <w:rPr>
                <w:i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sz w:val="24"/>
                <w:szCs w:val="24"/>
              </w:rPr>
            </w:pPr>
            <w:r w:rsidRPr="00B01EFB">
              <w:rPr>
                <w:i/>
                <w:sz w:val="24"/>
                <w:szCs w:val="24"/>
              </w:rPr>
              <w:t>5 895 105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iCs/>
                <w:sz w:val="24"/>
                <w:szCs w:val="24"/>
              </w:rPr>
              <w:t>000 2 02 00000 10 0000 151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iCs/>
                <w:sz w:val="24"/>
                <w:szCs w:val="24"/>
              </w:rPr>
            </w:pPr>
            <w:r w:rsidRPr="00B01EFB">
              <w:rPr>
                <w:b/>
                <w:iCs/>
                <w:sz w:val="24"/>
                <w:szCs w:val="24"/>
              </w:rPr>
              <w:t xml:space="preserve">Субсидии  бюджетам субъектов РФ и муниципальных образований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5 473 895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615 2 02 02008 10 0000 151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Субсидии бюджетам сельских поселений на обеспечение жильем молодых семей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jc w:val="right"/>
              <w:rPr>
                <w:bCs/>
                <w:i/>
                <w:sz w:val="24"/>
                <w:szCs w:val="24"/>
              </w:rPr>
            </w:pPr>
            <w:r w:rsidRPr="00B01EFB">
              <w:rPr>
                <w:bCs/>
                <w:i/>
                <w:sz w:val="24"/>
                <w:szCs w:val="24"/>
              </w:rPr>
              <w:t>700 000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615 2 02 02999 10 2020  151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Прочие субсидии бюджетам сельских поселений (Субсидия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  <w:proofErr w:type="gramStart"/>
            <w:r w:rsidRPr="00B01EFB">
              <w:rPr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jc w:val="right"/>
              <w:rPr>
                <w:bCs/>
                <w:i/>
                <w:sz w:val="24"/>
                <w:szCs w:val="24"/>
              </w:rPr>
            </w:pPr>
            <w:r w:rsidRPr="00B01EFB">
              <w:rPr>
                <w:bCs/>
                <w:i/>
                <w:sz w:val="24"/>
                <w:szCs w:val="24"/>
              </w:rPr>
              <w:t>167 306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615 2 02 02999 10 2024  151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Прочие субсидии бюджетам сельских поселений (Субсидия на благоустройство населенных пунктов Ярославской области)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jc w:val="right"/>
              <w:rPr>
                <w:bCs/>
                <w:i/>
                <w:sz w:val="24"/>
                <w:szCs w:val="24"/>
              </w:rPr>
            </w:pPr>
            <w:r w:rsidRPr="00B01EFB">
              <w:rPr>
                <w:bCs/>
                <w:i/>
                <w:sz w:val="24"/>
                <w:szCs w:val="24"/>
              </w:rPr>
              <w:t>288 000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615 2 02 02041 10 0000 151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jc w:val="right"/>
              <w:rPr>
                <w:bCs/>
                <w:i/>
                <w:sz w:val="24"/>
                <w:szCs w:val="24"/>
              </w:rPr>
            </w:pPr>
            <w:r w:rsidRPr="00B01EFB">
              <w:rPr>
                <w:bCs/>
                <w:i/>
                <w:sz w:val="24"/>
                <w:szCs w:val="24"/>
              </w:rPr>
              <w:t>4 318 589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lastRenderedPageBreak/>
              <w:t>000 2 02 03000 00 0000 151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179 710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615 2 02 03015 10 0000 151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179 710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000 2 02 04000 00 0000 151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b/>
                <w:iCs/>
                <w:sz w:val="24"/>
                <w:szCs w:val="24"/>
              </w:rPr>
            </w:pPr>
            <w:r w:rsidRPr="00B01EFB">
              <w:rPr>
                <w:b/>
                <w:iCs/>
                <w:sz w:val="24"/>
                <w:szCs w:val="24"/>
              </w:rPr>
              <w:t>241 500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615 2 02 04014 10 0000 151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jc w:val="right"/>
              <w:rPr>
                <w:i/>
                <w:iCs/>
                <w:sz w:val="24"/>
                <w:szCs w:val="24"/>
              </w:rPr>
            </w:pPr>
            <w:r w:rsidRPr="00B01EFB">
              <w:rPr>
                <w:i/>
                <w:iCs/>
                <w:sz w:val="24"/>
                <w:szCs w:val="24"/>
              </w:rPr>
              <w:t>241 500</w:t>
            </w:r>
          </w:p>
        </w:tc>
      </w:tr>
      <w:tr w:rsidR="00D87F32" w:rsidRPr="00B01EFB" w:rsidTr="00B01E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  <w:r w:rsidRPr="00B01EF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2" w:rsidRPr="00B01EFB" w:rsidRDefault="00D87F32" w:rsidP="00B01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32" w:rsidRPr="00B01EFB" w:rsidRDefault="00D87F32" w:rsidP="00B01EFB">
            <w:pPr>
              <w:jc w:val="both"/>
              <w:rPr>
                <w:b/>
                <w:sz w:val="24"/>
                <w:szCs w:val="24"/>
              </w:rPr>
            </w:pPr>
            <w:r w:rsidRPr="00B01EFB">
              <w:rPr>
                <w:b/>
                <w:sz w:val="24"/>
                <w:szCs w:val="24"/>
              </w:rPr>
              <w:t>29 329 105</w:t>
            </w:r>
          </w:p>
        </w:tc>
      </w:tr>
    </w:tbl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Layout w:type="fixed"/>
        <w:tblLook w:val="04A0"/>
      </w:tblPr>
      <w:tblGrid>
        <w:gridCol w:w="3028"/>
        <w:gridCol w:w="3952"/>
        <w:gridCol w:w="1418"/>
        <w:gridCol w:w="1417"/>
      </w:tblGrid>
      <w:tr w:rsidR="00D87F32" w:rsidRPr="00B01EFB" w:rsidTr="00B01EFB">
        <w:trPr>
          <w:trHeight w:val="31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87F32" w:rsidRPr="00B01EFB" w:rsidTr="00B01EFB">
        <w:trPr>
          <w:trHeight w:val="31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B01EFB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Р</w:t>
            </w:r>
            <w:r w:rsidR="00D87F32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ешению от 28.12.2015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F32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63  </w:t>
            </w:r>
          </w:p>
        </w:tc>
      </w:tr>
      <w:tr w:rsidR="00D87F32" w:rsidRPr="00B01EFB" w:rsidTr="00B01EFB">
        <w:trPr>
          <w:trHeight w:val="31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127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Прогнозируемые доходы бюджета Веретейского сельского поселения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2017-2018 годы в соответствии  с классификацией доходов бюджетов Российской Федерации</w:t>
            </w:r>
          </w:p>
        </w:tc>
      </w:tr>
      <w:tr w:rsidR="00D87F32" w:rsidRPr="00B01EFB" w:rsidTr="00B01EFB">
        <w:trPr>
          <w:trHeight w:val="109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7F32" w:rsidRPr="00B01EFB" w:rsidTr="00B01EFB">
        <w:trPr>
          <w:trHeight w:val="180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рублей</w:t>
            </w:r>
          </w:p>
        </w:tc>
      </w:tr>
      <w:tr w:rsidR="00D87F32" w:rsidRPr="00B01EFB" w:rsidTr="00B01EFB">
        <w:trPr>
          <w:trHeight w:val="63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23 235 000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23 412 000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701 000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701 000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20 369 000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20 476 000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182 1 06 01030 10 0000 110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304 000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182 1 06 06000 10 0000 110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20 066 000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20 172 000</w:t>
            </w:r>
          </w:p>
        </w:tc>
      </w:tr>
      <w:tr w:rsidR="00D87F32" w:rsidRPr="00B01EFB" w:rsidTr="00B01EFB">
        <w:trPr>
          <w:trHeight w:val="40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000 1 08 00000 00 0000 110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</w:tr>
      <w:tr w:rsidR="00D87F32" w:rsidRPr="00B01EFB" w:rsidTr="00B01EFB">
        <w:trPr>
          <w:trHeight w:val="189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615 1 08 04020 01 0000 110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10 000</w:t>
            </w:r>
          </w:p>
        </w:tc>
      </w:tr>
      <w:tr w:rsidR="00D87F32" w:rsidRPr="00B01EFB" w:rsidTr="00B01EFB">
        <w:trPr>
          <w:trHeight w:val="99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000 1 03 00000 01 0000 110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2 225 000</w:t>
            </w:r>
          </w:p>
        </w:tc>
      </w:tr>
      <w:tr w:rsidR="00D87F32" w:rsidRPr="00B01EFB" w:rsidTr="00B01EFB">
        <w:trPr>
          <w:trHeight w:val="99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100 1 03 02000 01 0000 110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2 225 000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2 225 000</w:t>
            </w:r>
          </w:p>
        </w:tc>
      </w:tr>
      <w:tr w:rsidR="00D87F32" w:rsidRPr="00B01EFB" w:rsidTr="00B01EFB">
        <w:trPr>
          <w:trHeight w:val="51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1 485 320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87F32" w:rsidRPr="00B01EFB" w:rsidTr="00B01EFB">
        <w:trPr>
          <w:trHeight w:val="51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000 2 02 02000 00 0000 000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Субсидии</w:t>
            </w: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1 485 320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87F32" w:rsidRPr="00B01EFB" w:rsidTr="00B01EFB">
        <w:trPr>
          <w:trHeight w:val="51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615 2 02 02041 10 0000 151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1 485 320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87F32" w:rsidRPr="00B01EFB" w:rsidTr="00B01EFB">
        <w:trPr>
          <w:trHeight w:val="51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87F32" w:rsidRPr="00B01EFB" w:rsidTr="00B01EFB">
        <w:trPr>
          <w:trHeight w:val="63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Субвенции  бюджетам субъектов РФ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87F32" w:rsidRPr="00B01EFB" w:rsidTr="00B01EFB">
        <w:trPr>
          <w:trHeight w:val="126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615 2 02 03015 10 0000 151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D87F32" w:rsidRPr="00B01EFB" w:rsidTr="00B01EFB">
        <w:trPr>
          <w:trHeight w:val="31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24 720 320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23 412 000</w:t>
            </w:r>
          </w:p>
        </w:tc>
      </w:tr>
    </w:tbl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     Приложение 3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Layout w:type="fixed"/>
        <w:tblLook w:val="04A0"/>
      </w:tblPr>
      <w:tblGrid>
        <w:gridCol w:w="9815"/>
      </w:tblGrid>
      <w:tr w:rsidR="00D87F32" w:rsidRPr="00B01EFB" w:rsidTr="00B01EFB">
        <w:trPr>
          <w:trHeight w:val="31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Приложение 4</w:t>
            </w:r>
          </w:p>
        </w:tc>
      </w:tr>
      <w:tr w:rsidR="00D87F32" w:rsidRPr="00B01EFB" w:rsidTr="00B01EFB">
        <w:trPr>
          <w:trHeight w:val="31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B01EFB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Р</w:t>
            </w:r>
            <w:r w:rsidR="00D87F32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ешению от 28.12.2015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F32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63 </w:t>
            </w:r>
          </w:p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Веретейского сельского поселения на 2016 год</w:t>
            </w:r>
          </w:p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ведомственной структуре</w:t>
            </w:r>
          </w:p>
        </w:tc>
      </w:tr>
    </w:tbl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714"/>
        <w:gridCol w:w="7766"/>
        <w:gridCol w:w="1409"/>
      </w:tblGrid>
      <w:tr w:rsidR="00D87F32" w:rsidRPr="00B01EFB" w:rsidTr="00B01EFB">
        <w:tc>
          <w:tcPr>
            <w:tcW w:w="0" w:type="auto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КОД</w:t>
            </w:r>
          </w:p>
        </w:tc>
        <w:tc>
          <w:tcPr>
            <w:tcW w:w="7841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417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План 2016</w:t>
            </w:r>
          </w:p>
        </w:tc>
      </w:tr>
      <w:tr w:rsidR="00D87F32" w:rsidRPr="00B01EFB" w:rsidTr="00B01EFB">
        <w:tc>
          <w:tcPr>
            <w:tcW w:w="0" w:type="auto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615</w:t>
            </w:r>
          </w:p>
        </w:tc>
        <w:tc>
          <w:tcPr>
            <w:tcW w:w="7841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Администрация Веретейского сельского поселения</w:t>
            </w:r>
          </w:p>
        </w:tc>
        <w:tc>
          <w:tcPr>
            <w:tcW w:w="1417" w:type="dxa"/>
          </w:tcPr>
          <w:p w:rsidR="00D87F32" w:rsidRPr="00B01EFB" w:rsidRDefault="00D87F32" w:rsidP="00B01EFB">
            <w:pPr>
              <w:jc w:val="right"/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6 140 541</w:t>
            </w:r>
          </w:p>
        </w:tc>
      </w:tr>
      <w:tr w:rsidR="00D87F32" w:rsidRPr="00B01EFB" w:rsidTr="00B01EFB">
        <w:tc>
          <w:tcPr>
            <w:tcW w:w="0" w:type="auto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</w:tcPr>
          <w:p w:rsidR="00D87F32" w:rsidRPr="00B01EFB" w:rsidRDefault="00D87F32" w:rsidP="00B01EFB">
            <w:pPr>
              <w:jc w:val="right"/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6 140 541</w:t>
            </w:r>
          </w:p>
        </w:tc>
      </w:tr>
    </w:tbl>
    <w:p w:rsidR="00B01EFB" w:rsidRPr="00B01EFB" w:rsidRDefault="00B01EFB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Layout w:type="fixed"/>
        <w:tblLook w:val="04A0"/>
      </w:tblPr>
      <w:tblGrid>
        <w:gridCol w:w="9815"/>
      </w:tblGrid>
      <w:tr w:rsidR="00D87F32" w:rsidRPr="00B01EFB" w:rsidTr="00B01EFB">
        <w:trPr>
          <w:trHeight w:val="31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Приложение 5</w:t>
            </w:r>
          </w:p>
        </w:tc>
      </w:tr>
      <w:tr w:rsidR="00D87F32" w:rsidRPr="00B01EFB" w:rsidTr="00B01EFB">
        <w:trPr>
          <w:trHeight w:val="31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B01EFB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Р</w:t>
            </w:r>
            <w:r w:rsidR="00D87F32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ешению от 28.12.2015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F32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63 </w:t>
            </w:r>
          </w:p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Веретейского сельского поселения на 2017-2018 годы</w:t>
            </w:r>
          </w:p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ведомственной структуре</w:t>
            </w:r>
          </w:p>
        </w:tc>
      </w:tr>
    </w:tbl>
    <w:p w:rsidR="00D87F32" w:rsidRPr="00B01EFB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714"/>
        <w:gridCol w:w="6125"/>
        <w:gridCol w:w="1642"/>
        <w:gridCol w:w="1408"/>
      </w:tblGrid>
      <w:tr w:rsidR="00D87F32" w:rsidRPr="00B01EFB" w:rsidTr="00B01EFB">
        <w:tc>
          <w:tcPr>
            <w:tcW w:w="0" w:type="auto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КОД</w:t>
            </w:r>
          </w:p>
        </w:tc>
        <w:tc>
          <w:tcPr>
            <w:tcW w:w="6186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655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План 2017</w:t>
            </w:r>
          </w:p>
        </w:tc>
        <w:tc>
          <w:tcPr>
            <w:tcW w:w="1417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План 2018</w:t>
            </w:r>
          </w:p>
        </w:tc>
      </w:tr>
      <w:tr w:rsidR="00D87F32" w:rsidRPr="00B01EFB" w:rsidTr="00B01EFB">
        <w:tc>
          <w:tcPr>
            <w:tcW w:w="0" w:type="auto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615</w:t>
            </w:r>
          </w:p>
        </w:tc>
        <w:tc>
          <w:tcPr>
            <w:tcW w:w="6186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Администрация Веретейского сельского поселения</w:t>
            </w:r>
          </w:p>
        </w:tc>
        <w:tc>
          <w:tcPr>
            <w:tcW w:w="1655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1 485 320</w:t>
            </w:r>
          </w:p>
        </w:tc>
        <w:tc>
          <w:tcPr>
            <w:tcW w:w="1417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</w:p>
        </w:tc>
      </w:tr>
      <w:tr w:rsidR="00D87F32" w:rsidRPr="00B01EFB" w:rsidTr="00B01EFB">
        <w:tc>
          <w:tcPr>
            <w:tcW w:w="0" w:type="auto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655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  <w:r w:rsidRPr="00B01EFB">
              <w:rPr>
                <w:sz w:val="24"/>
                <w:szCs w:val="24"/>
              </w:rPr>
              <w:t>1 485 320</w:t>
            </w:r>
          </w:p>
        </w:tc>
        <w:tc>
          <w:tcPr>
            <w:tcW w:w="1417" w:type="dxa"/>
          </w:tcPr>
          <w:p w:rsidR="00D87F32" w:rsidRPr="00B01EFB" w:rsidRDefault="00D87F32" w:rsidP="00B01EFB">
            <w:pPr>
              <w:rPr>
                <w:sz w:val="24"/>
                <w:szCs w:val="24"/>
              </w:rPr>
            </w:pPr>
          </w:p>
        </w:tc>
      </w:tr>
    </w:tbl>
    <w:p w:rsidR="00D87F32" w:rsidRDefault="00D87F32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4A9" w:rsidRPr="00B01EFB" w:rsidRDefault="00C914A9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tbl>
      <w:tblPr>
        <w:tblpPr w:leftFromText="180" w:rightFromText="180" w:vertAnchor="text" w:tblpX="-34" w:tblpY="1"/>
        <w:tblOverlap w:val="never"/>
        <w:tblW w:w="9889" w:type="dxa"/>
        <w:tblLayout w:type="fixed"/>
        <w:tblLook w:val="04A0"/>
      </w:tblPr>
      <w:tblGrid>
        <w:gridCol w:w="9889"/>
      </w:tblGrid>
      <w:tr w:rsidR="00D87F32" w:rsidRPr="00B01EFB" w:rsidTr="00B01EFB">
        <w:trPr>
          <w:trHeight w:val="31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D87F32" w:rsidRPr="00B01EFB" w:rsidTr="00B01EFB">
        <w:trPr>
          <w:trHeight w:val="31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B01EFB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</w:t>
            </w:r>
            <w:r w:rsidR="00B01EFB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от 28.12.201</w:t>
            </w:r>
            <w:r w:rsidR="00B01EFB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г. № 63</w:t>
            </w:r>
          </w:p>
          <w:tbl>
            <w:tblPr>
              <w:tblpPr w:leftFromText="180" w:rightFromText="180" w:bottomFromText="200" w:vertAnchor="text" w:tblpX="-34" w:tblpY="1"/>
              <w:tblOverlap w:val="never"/>
              <w:tblW w:w="9774" w:type="dxa"/>
              <w:tblLayout w:type="fixed"/>
              <w:tblLook w:val="04A0"/>
            </w:tblPr>
            <w:tblGrid>
              <w:gridCol w:w="669"/>
              <w:gridCol w:w="4479"/>
              <w:gridCol w:w="34"/>
              <w:gridCol w:w="2068"/>
              <w:gridCol w:w="1123"/>
              <w:gridCol w:w="1401"/>
            </w:tblGrid>
            <w:tr w:rsidR="00D87F32" w:rsidRPr="00B01EFB" w:rsidTr="00B01EFB">
              <w:trPr>
                <w:trHeight w:val="1429"/>
              </w:trPr>
              <w:tc>
                <w:tcPr>
                  <w:tcW w:w="9774" w:type="dxa"/>
                  <w:gridSpan w:val="6"/>
                  <w:shd w:val="clear" w:color="auto" w:fill="FFFFFF"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Расходы  бюджета по целевым статьям (муниципальным программам и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направлениям деятельности) и группам </w:t>
                  </w:r>
                  <w:proofErr w:type="gram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видов расходов классификации расходов бюджетов Российской Федерации</w:t>
                  </w:r>
                  <w:proofErr w:type="gram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2016 год</w:t>
                  </w:r>
                </w:p>
              </w:tc>
            </w:tr>
            <w:tr w:rsidR="00D87F32" w:rsidRPr="00B01EFB" w:rsidTr="00B01EFB">
              <w:trPr>
                <w:trHeight w:val="289"/>
              </w:trPr>
              <w:tc>
                <w:tcPr>
                  <w:tcW w:w="669" w:type="dxa"/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8" w:type="dxa"/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7F32" w:rsidRPr="00B01EFB" w:rsidTr="00B01EFB">
              <w:trPr>
                <w:trHeight w:val="62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целевой классификации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 год                    (рублей)</w:t>
                  </w:r>
                </w:p>
              </w:tc>
            </w:tr>
            <w:tr w:rsidR="00D87F32" w:rsidRPr="00B01EFB" w:rsidTr="00B01EFB">
              <w:trPr>
                <w:trHeight w:val="94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"Развитие образования и молодежная политика в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Веретейском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сельском поселении"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100 000</w:t>
                  </w:r>
                </w:p>
              </w:tc>
            </w:tr>
            <w:tr w:rsidR="00D87F32" w:rsidRPr="00B01EFB" w:rsidTr="00B01EFB">
              <w:trPr>
                <w:trHeight w:val="690"/>
              </w:trPr>
              <w:tc>
                <w:tcPr>
                  <w:tcW w:w="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1.1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Муниципальная целевая программа "Молодежь" на 2013-2016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01.1.01.20000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100 000</w:t>
                  </w:r>
                </w:p>
              </w:tc>
            </w:tr>
            <w:tr w:rsidR="00D87F32" w:rsidRPr="00B01EFB" w:rsidTr="00B01EFB">
              <w:trPr>
                <w:trHeight w:val="69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реализации муниципальной целевой программы "Молодежь" на 2013-2016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100 000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100 000</w:t>
                  </w:r>
                </w:p>
              </w:tc>
            </w:tr>
            <w:tr w:rsidR="00D87F32" w:rsidRPr="00B01EFB" w:rsidTr="00B01EFB">
              <w:trPr>
                <w:trHeight w:val="94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"Социальная поддержка населения Веретейского сельского поселения"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105 000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Муниципальная целевая программа "Старшее поколение" на 2013-2016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02.1.01.20000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105 000</w:t>
                  </w:r>
                </w:p>
              </w:tc>
            </w:tr>
            <w:tr w:rsidR="00D87F32" w:rsidRPr="00B01EFB" w:rsidTr="00B01EFB">
              <w:trPr>
                <w:trHeight w:val="840"/>
              </w:trPr>
              <w:tc>
                <w:tcPr>
                  <w:tcW w:w="66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реализации муниципальной целевой программы "Старшее поколение" на 2013-2016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02.1.01.20020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105 000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35 000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основных средств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70 000</w:t>
                  </w:r>
                </w:p>
              </w:tc>
            </w:tr>
            <w:tr w:rsidR="00D87F32" w:rsidRPr="00B01EFB" w:rsidTr="00B01EFB">
              <w:trPr>
                <w:trHeight w:val="1307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"Обеспечение доступным и комфортным жильем населения Веретейского сельского поселения"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03.0.00.00000</w:t>
                  </w:r>
                  <w:proofErr w:type="gram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700 000</w:t>
                  </w:r>
                </w:p>
              </w:tc>
            </w:tr>
            <w:tr w:rsidR="00D87F32" w:rsidRPr="00B01EFB" w:rsidTr="00B01EFB">
              <w:trPr>
                <w:trHeight w:val="1316"/>
              </w:trPr>
              <w:tc>
                <w:tcPr>
                  <w:tcW w:w="66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3.2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Субсидия на реализацию мероприятий подпрограммы "Государственная поддержка молодых семей Ярославской области в приобретении (строительстве) жилья"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03.1.02.</w:t>
                  </w: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R0200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700 000</w:t>
                  </w:r>
                </w:p>
              </w:tc>
            </w:tr>
            <w:tr w:rsidR="00D87F32" w:rsidRPr="00B01EFB" w:rsidTr="00B01EFB">
              <w:trPr>
                <w:trHeight w:val="742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гражданам на приобретение жилья за счет средств областного бюджета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700 000</w:t>
                  </w:r>
                </w:p>
              </w:tc>
            </w:tr>
            <w:tr w:rsidR="00D87F32" w:rsidRPr="00B01EFB" w:rsidTr="00B01EFB">
              <w:trPr>
                <w:trHeight w:val="724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"Развитие дорожного хозяйства Веретейского сельского поселения"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4 318 589</w:t>
                  </w:r>
                </w:p>
              </w:tc>
            </w:tr>
            <w:tr w:rsidR="00D87F32" w:rsidRPr="00B01EFB" w:rsidTr="00B01EFB">
              <w:trPr>
                <w:trHeight w:val="71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Субсидия на финансирование дорожного хозяйства за счет средств областного бюджета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05.1.02.72440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4 318 589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4 318 589</w:t>
                  </w:r>
                </w:p>
              </w:tc>
            </w:tr>
            <w:tr w:rsidR="00D87F32" w:rsidRPr="00B01EFB" w:rsidTr="00B01EFB">
              <w:trPr>
                <w:trHeight w:val="732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 "Развитие культуры и туризма в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Веретейском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сельском поселении</w:t>
                  </w:r>
                  <w:proofErr w:type="gram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"н</w:t>
                  </w:r>
                  <w:proofErr w:type="gram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167 306</w:t>
                  </w:r>
                </w:p>
              </w:tc>
            </w:tr>
            <w:tr w:rsidR="00D87F32" w:rsidRPr="00B01EFB" w:rsidTr="00B01EFB">
              <w:trPr>
                <w:trHeight w:val="817"/>
              </w:trPr>
              <w:tc>
                <w:tcPr>
                  <w:tcW w:w="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Муниципальная  целевая программа "Развитие туризма в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Веретейском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сельском поселении" на 2015-2017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07.2.02.00000 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167 306</w:t>
                  </w:r>
                </w:p>
              </w:tc>
            </w:tr>
            <w:tr w:rsidR="00D87F32" w:rsidRPr="00B01EFB" w:rsidTr="00B01EFB">
              <w:trPr>
                <w:trHeight w:val="844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МЦП "Развитие туризма в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Веретейском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 поселении"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07.2.02.00000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167 306</w:t>
                  </w:r>
                </w:p>
              </w:tc>
            </w:tr>
            <w:tr w:rsidR="00D87F32" w:rsidRPr="00B01EFB" w:rsidTr="00B01EFB">
              <w:trPr>
                <w:trHeight w:val="844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Субсидия на реализацию мероприятий по созданию условий для развития </w:t>
                  </w:r>
                  <w:proofErr w:type="spellStart"/>
                  <w:proofErr w:type="gramStart"/>
                  <w:r w:rsidRPr="00B01E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инфра-структуры</w:t>
                  </w:r>
                  <w:proofErr w:type="spellEnd"/>
                  <w:proofErr w:type="gramEnd"/>
                  <w:r w:rsidRPr="00B01E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досуга и отдыха на </w:t>
                  </w:r>
                  <w:proofErr w:type="spellStart"/>
                  <w:r w:rsidRPr="00B01E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террито-рии</w:t>
                  </w:r>
                  <w:proofErr w:type="spellEnd"/>
                  <w:r w:rsidRPr="00B01E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муниципальных образований Ярославской области (обл. бюджет)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07.2.02.71750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167 306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167 306</w:t>
                  </w:r>
                </w:p>
              </w:tc>
            </w:tr>
            <w:tr w:rsidR="00D87F32" w:rsidRPr="00B01EFB" w:rsidTr="00B01EFB">
              <w:trPr>
                <w:trHeight w:val="94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 программа "</w:t>
                  </w:r>
                  <w:proofErr w:type="spellStart"/>
                  <w:proofErr w:type="gram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Благо-устройство</w:t>
                  </w:r>
                  <w:proofErr w:type="spellEnd"/>
                  <w:proofErr w:type="gram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Веретейском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сельском поселении"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288 000</w:t>
                  </w:r>
                </w:p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7F32" w:rsidRPr="00B01EFB" w:rsidTr="00B01EFB">
              <w:trPr>
                <w:trHeight w:val="64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13.2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Муниципальная целевая программа "Новая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Молога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 на 2014-2016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13.2.02.20000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288 000</w:t>
                  </w:r>
                </w:p>
              </w:tc>
            </w:tr>
            <w:tr w:rsidR="00D87F32" w:rsidRPr="00B01EFB" w:rsidTr="00B01EFB">
              <w:trPr>
                <w:trHeight w:val="64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мероприятий муниципальной целевой программы «Новая </w:t>
                  </w: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Молога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13.2.02.20210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514 343</w:t>
                  </w:r>
                </w:p>
              </w:tc>
            </w:tr>
            <w:tr w:rsidR="00D87F32" w:rsidRPr="00B01EFB" w:rsidTr="00B01EFB">
              <w:trPr>
                <w:trHeight w:val="64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514 343</w:t>
                  </w:r>
                </w:p>
              </w:tc>
            </w:tr>
            <w:tr w:rsidR="00D87F32" w:rsidRPr="00B01EFB" w:rsidTr="00B01EFB">
              <w:trPr>
                <w:trHeight w:val="64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1E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Субсидия на благоустройство населенных пунктов Ярославской области за счет средств областного бюджета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13.2.02.74770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288 000</w:t>
                  </w:r>
                </w:p>
              </w:tc>
            </w:tr>
            <w:tr w:rsidR="00D87F32" w:rsidRPr="00B01EFB" w:rsidTr="00B01EFB">
              <w:trPr>
                <w:trHeight w:val="63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288 000</w:t>
                  </w:r>
                </w:p>
              </w:tc>
            </w:tr>
            <w:tr w:rsidR="00D87F32" w:rsidRPr="00B01EFB" w:rsidTr="00B01EFB">
              <w:trPr>
                <w:trHeight w:val="40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подведомственному учреждению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13.2.03.20220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7F32" w:rsidRPr="00B01EFB" w:rsidRDefault="00D87F32" w:rsidP="00B01EFB">
                  <w:pPr>
                    <w:tabs>
                      <w:tab w:val="right" w:pos="1167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- 514 343</w:t>
                  </w:r>
                </w:p>
              </w:tc>
            </w:tr>
            <w:tr w:rsidR="00D87F32" w:rsidRPr="00B01EFB" w:rsidTr="00B01EFB">
              <w:trPr>
                <w:trHeight w:val="615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Субсидия на выполнение муниципального задания по благоустройству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- 514 343</w:t>
                  </w: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30.0.00.00000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461 646</w:t>
                  </w: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30.0.00.00000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461 646</w:t>
                  </w: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Субвенция на осуществление первичного </w:t>
                  </w: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30.0.00.51180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- 2 354</w:t>
                  </w: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14.2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Высшее должностное лицо органа местного самоуправления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30.0.00.10020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13 206</w:t>
                  </w: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30.0.00.10030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450 794</w:t>
                  </w: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2" w:rsidRPr="00B01EFB" w:rsidTr="00B01EFB">
              <w:trPr>
                <w:trHeight w:val="31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87F32" w:rsidRPr="00B01EFB" w:rsidRDefault="00D87F32" w:rsidP="00B01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01E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6 140 541</w:t>
                  </w:r>
                </w:p>
              </w:tc>
            </w:tr>
          </w:tbl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ab/>
        <w:t xml:space="preserve">          Приложение 6</w:t>
      </w:r>
    </w:p>
    <w:tbl>
      <w:tblPr>
        <w:tblW w:w="9796" w:type="dxa"/>
        <w:tblInd w:w="93" w:type="dxa"/>
        <w:tblLayout w:type="fixed"/>
        <w:tblLook w:val="04A0"/>
      </w:tblPr>
      <w:tblGrid>
        <w:gridCol w:w="777"/>
        <w:gridCol w:w="3394"/>
        <w:gridCol w:w="1780"/>
        <w:gridCol w:w="18"/>
        <w:gridCol w:w="948"/>
        <w:gridCol w:w="44"/>
        <w:gridCol w:w="1262"/>
        <w:gridCol w:w="156"/>
        <w:gridCol w:w="1417"/>
      </w:tblGrid>
      <w:tr w:rsidR="00D87F32" w:rsidRPr="00B01EFB" w:rsidTr="00B01EFB">
        <w:trPr>
          <w:trHeight w:val="312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D87F32" w:rsidRPr="00B01EFB" w:rsidTr="00B01EFB">
        <w:trPr>
          <w:trHeight w:val="312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от 28.12.201</w:t>
            </w:r>
            <w:r w:rsidR="00B01EFB"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г. № 63</w:t>
            </w:r>
          </w:p>
        </w:tc>
      </w:tr>
      <w:tr w:rsidR="00D87F32" w:rsidRPr="00B01EFB" w:rsidTr="00B01EFB">
        <w:trPr>
          <w:trHeight w:val="312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289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1429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 бюджета по целевым статьям (муниципальным программам и </w:t>
            </w:r>
            <w:proofErr w:type="spellStart"/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и группам </w:t>
            </w:r>
            <w:proofErr w:type="gramStart"/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 Российской Федерации</w:t>
            </w:r>
            <w:proofErr w:type="gramEnd"/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2017-2018 годы</w:t>
            </w:r>
          </w:p>
        </w:tc>
      </w:tr>
      <w:tr w:rsidR="00D87F32" w:rsidRPr="00B01EFB" w:rsidTr="00B01EFB">
        <w:trPr>
          <w:trHeight w:val="289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87F32" w:rsidRPr="00B01EFB" w:rsidTr="00B01EFB">
        <w:trPr>
          <w:trHeight w:val="62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Код целевой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87F32" w:rsidRPr="00B01EFB" w:rsidTr="00B01EFB">
        <w:trPr>
          <w:trHeight w:val="9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"Развитие дорожного хозяйства Веретейского сельского поселения"" на 2015-2020 годы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1 485 320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9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05.1.02.72440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1 485 320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1 485 320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F32" w:rsidRPr="00B01EFB" w:rsidRDefault="00D87F32" w:rsidP="00B0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7F32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4A9" w:rsidRPr="00B01EFB" w:rsidRDefault="00C914A9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01EFB" w:rsidRPr="00B01E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EFB">
        <w:rPr>
          <w:rFonts w:ascii="Times New Roman" w:hAnsi="Times New Roman" w:cs="Times New Roman"/>
          <w:sz w:val="24"/>
          <w:szCs w:val="24"/>
        </w:rPr>
        <w:t xml:space="preserve"> Приложение 7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Приложение 9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B01EFB">
        <w:rPr>
          <w:rFonts w:ascii="Times New Roman" w:eastAsia="Times New Roman" w:hAnsi="Times New Roman" w:cs="Times New Roman"/>
          <w:sz w:val="24"/>
          <w:szCs w:val="24"/>
        </w:rPr>
        <w:t>от 28.12.201</w:t>
      </w:r>
      <w:r w:rsidR="00B01EFB" w:rsidRPr="00B01E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1EFB">
        <w:rPr>
          <w:rFonts w:ascii="Times New Roman" w:eastAsia="Times New Roman" w:hAnsi="Times New Roman" w:cs="Times New Roman"/>
          <w:sz w:val="24"/>
          <w:szCs w:val="24"/>
        </w:rPr>
        <w:t>г. № 63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FB">
        <w:rPr>
          <w:rFonts w:ascii="Times New Roman" w:hAnsi="Times New Roman" w:cs="Times New Roman"/>
          <w:b/>
          <w:sz w:val="24"/>
          <w:szCs w:val="24"/>
        </w:rPr>
        <w:t>Администратор (</w:t>
      </w:r>
      <w:proofErr w:type="spellStart"/>
      <w:r w:rsidRPr="00B01EFB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B01EFB">
        <w:rPr>
          <w:rFonts w:ascii="Times New Roman" w:hAnsi="Times New Roman" w:cs="Times New Roman"/>
          <w:b/>
          <w:sz w:val="24"/>
          <w:szCs w:val="24"/>
        </w:rPr>
        <w:t>) поступлений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FB">
        <w:rPr>
          <w:rFonts w:ascii="Times New Roman" w:hAnsi="Times New Roman" w:cs="Times New Roman"/>
          <w:b/>
          <w:sz w:val="24"/>
          <w:szCs w:val="24"/>
        </w:rPr>
        <w:t>в бюджет Веретейского сельского поселения на 2016-2018 годы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2688"/>
        <w:gridCol w:w="6095"/>
      </w:tblGrid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</w:tr>
      <w:tr w:rsidR="00D87F32" w:rsidRPr="00B01EFB" w:rsidTr="00B01EFB">
        <w:trPr>
          <w:trHeight w:val="1387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F32" w:rsidRPr="00B01EFB" w:rsidTr="00B01EFB">
        <w:trPr>
          <w:trHeight w:val="1693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87F32" w:rsidRPr="00B01EFB" w:rsidTr="00B01EFB">
        <w:trPr>
          <w:trHeight w:val="561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D87F32" w:rsidRPr="00B01EFB" w:rsidTr="00B01EFB">
        <w:trPr>
          <w:trHeight w:val="561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87F32" w:rsidRPr="00B01EFB" w:rsidTr="00B01EFB">
        <w:trPr>
          <w:trHeight w:val="561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2 02 02008 10 0000 151</w:t>
            </w:r>
          </w:p>
        </w:tc>
        <w:tc>
          <w:tcPr>
            <w:tcW w:w="6095" w:type="dxa"/>
            <w:shd w:val="clear" w:color="auto" w:fill="auto"/>
          </w:tcPr>
          <w:p w:rsidR="00B01EFB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жильем молодых семей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2 02 02041 10 0000 151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2 02 02051 10 0000 151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04999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1EF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pStyle w:val="a4"/>
              <w:rPr>
                <w:rFonts w:ascii="Times New Roman" w:hAnsi="Times New Roman" w:cs="Times New Roman"/>
              </w:rPr>
            </w:pPr>
            <w:r w:rsidRPr="00B01EF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  <w:r w:rsidRPr="00B01EFB">
              <w:rPr>
                <w:rFonts w:ascii="Times New Roman" w:hAnsi="Times New Roman" w:cs="Times New Roman"/>
                <w:bCs/>
                <w:color w:val="000000"/>
              </w:rPr>
              <w:t xml:space="preserve"> (Межбюджетные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 другого уровня  резервный фонд - решения Правительства ЯО)</w:t>
            </w:r>
          </w:p>
        </w:tc>
      </w:tr>
      <w:tr w:rsidR="00D87F32" w:rsidRPr="00B01EFB" w:rsidTr="00B01EFB">
        <w:trPr>
          <w:trHeight w:val="1464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04999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EF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0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(Межбюджетные трансферты на содействие решению вопросов местного значения по обращениям депутатов Ярославской областной Думы)</w:t>
            </w:r>
          </w:p>
        </w:tc>
      </w:tr>
      <w:tr w:rsidR="00D87F32" w:rsidRPr="00B01EFB" w:rsidTr="00B01EFB">
        <w:trPr>
          <w:trHeight w:val="593"/>
        </w:trPr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2 02 02999 10 2020 151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Прочие субсидии бюджетам сельских поселений (Субсидия на реализацию мероприятий по созданию условий для развития инфраструктуры досуга и отдыха на территории муниципальных </w:t>
            </w:r>
            <w:r w:rsidR="00B01EFB" w:rsidRPr="00B01E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образований Ярославской области</w:t>
            </w:r>
            <w:r w:rsidRPr="00B01E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D87F32" w:rsidRPr="00B01EFB" w:rsidTr="00B01EFB">
        <w:tc>
          <w:tcPr>
            <w:tcW w:w="1106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88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2 02 02999 10 2024 151</w:t>
            </w:r>
          </w:p>
        </w:tc>
        <w:tc>
          <w:tcPr>
            <w:tcW w:w="6095" w:type="dxa"/>
            <w:shd w:val="clear" w:color="auto" w:fill="auto"/>
          </w:tcPr>
          <w:p w:rsidR="00D87F32" w:rsidRPr="00B01EFB" w:rsidRDefault="00D87F32" w:rsidP="00B01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Прочие субсидии бюджетам сельских поселений (Субсидия на благоустройство населенных пунктов Ярославской области)</w:t>
            </w:r>
          </w:p>
        </w:tc>
      </w:tr>
    </w:tbl>
    <w:p w:rsidR="00D87F32" w:rsidRPr="00B01EFB" w:rsidRDefault="00D87F32" w:rsidP="00B01EF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FB" w:rsidRPr="00B01EFB" w:rsidRDefault="00D87F32" w:rsidP="00B01EF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01EFB" w:rsidRPr="00B01E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1EFB" w:rsidRPr="00B01EFB" w:rsidRDefault="00B01EFB" w:rsidP="00B01EF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B01EFB" w:rsidP="00B01EFB">
      <w:pPr>
        <w:tabs>
          <w:tab w:val="left" w:pos="7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 </w:t>
      </w:r>
      <w:r w:rsidR="00D87F32" w:rsidRPr="00B01EFB">
        <w:rPr>
          <w:rFonts w:ascii="Times New Roman" w:hAnsi="Times New Roman" w:cs="Times New Roman"/>
          <w:sz w:val="24"/>
          <w:szCs w:val="24"/>
        </w:rPr>
        <w:t xml:space="preserve">  Приложение 8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B01EFB">
        <w:rPr>
          <w:rFonts w:ascii="Times New Roman" w:eastAsia="Times New Roman" w:hAnsi="Times New Roman" w:cs="Times New Roman"/>
          <w:sz w:val="24"/>
          <w:szCs w:val="24"/>
        </w:rPr>
        <w:t>от 28.12.201</w:t>
      </w:r>
      <w:r w:rsidR="00B01EFB" w:rsidRPr="00B01E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1EFB">
        <w:rPr>
          <w:rFonts w:ascii="Times New Roman" w:eastAsia="Times New Roman" w:hAnsi="Times New Roman" w:cs="Times New Roman"/>
          <w:sz w:val="24"/>
          <w:szCs w:val="24"/>
        </w:rPr>
        <w:t>г. № 63</w:t>
      </w:r>
    </w:p>
    <w:p w:rsidR="00D87F32" w:rsidRPr="00B01EFB" w:rsidRDefault="00D87F32" w:rsidP="00B01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31"/>
        <w:gridCol w:w="4937"/>
        <w:gridCol w:w="1843"/>
      </w:tblGrid>
      <w:tr w:rsidR="00D87F32" w:rsidRPr="00B01EFB" w:rsidTr="00B01EFB">
        <w:trPr>
          <w:trHeight w:val="305"/>
        </w:trPr>
        <w:tc>
          <w:tcPr>
            <w:tcW w:w="3031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305"/>
        </w:trPr>
        <w:tc>
          <w:tcPr>
            <w:tcW w:w="7968" w:type="dxa"/>
            <w:gridSpan w:val="2"/>
          </w:tcPr>
          <w:p w:rsidR="00D87F32" w:rsidRPr="00B01EFB" w:rsidRDefault="00D87F32" w:rsidP="00B01EFB">
            <w:pPr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362"/>
        </w:trPr>
        <w:tc>
          <w:tcPr>
            <w:tcW w:w="7968" w:type="dxa"/>
            <w:gridSpan w:val="2"/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20"/>
        </w:trPr>
        <w:tc>
          <w:tcPr>
            <w:tcW w:w="7968" w:type="dxa"/>
            <w:gridSpan w:val="2"/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 Веретейского сельского поселения на 2016 год</w:t>
            </w:r>
          </w:p>
        </w:tc>
        <w:tc>
          <w:tcPr>
            <w:tcW w:w="1843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362"/>
        </w:trPr>
        <w:tc>
          <w:tcPr>
            <w:tcW w:w="3031" w:type="dxa"/>
            <w:hideMark/>
          </w:tcPr>
          <w:p w:rsidR="00D87F32" w:rsidRPr="00B01EFB" w:rsidRDefault="00B01EFB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D87F32"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937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F32" w:rsidRPr="00B01EFB" w:rsidTr="00B01EFB">
        <w:trPr>
          <w:trHeight w:val="185"/>
        </w:trPr>
        <w:tc>
          <w:tcPr>
            <w:tcW w:w="3031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</w:p>
        </w:tc>
      </w:tr>
      <w:tr w:rsidR="00D87F32" w:rsidRPr="00B01EFB" w:rsidTr="00B01EFB">
        <w:trPr>
          <w:trHeight w:val="610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 xml:space="preserve">План 2016 год </w:t>
            </w:r>
          </w:p>
        </w:tc>
      </w:tr>
      <w:tr w:rsidR="00D87F32" w:rsidRPr="00B01EFB" w:rsidTr="00B01EFB">
        <w:trPr>
          <w:trHeight w:val="264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01050000 00 0000 000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790 697</w:t>
            </w:r>
          </w:p>
        </w:tc>
      </w:tr>
      <w:tr w:rsidR="00D87F32" w:rsidRPr="00B01EFB" w:rsidTr="00B01EFB">
        <w:trPr>
          <w:trHeight w:val="255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615 01050201 10 0000 510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Cs/>
                <w:sz w:val="24"/>
                <w:szCs w:val="24"/>
              </w:rPr>
              <w:t>- 29 329 105</w:t>
            </w:r>
          </w:p>
        </w:tc>
      </w:tr>
      <w:tr w:rsidR="00D87F32" w:rsidRPr="00B01EFB" w:rsidTr="00B01EFB">
        <w:trPr>
          <w:trHeight w:val="244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615 01050201 10 0000 610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sz w:val="24"/>
                <w:szCs w:val="24"/>
              </w:rPr>
              <w:t>30 119 802</w:t>
            </w:r>
          </w:p>
        </w:tc>
      </w:tr>
      <w:tr w:rsidR="00D87F32" w:rsidRPr="00B01EFB" w:rsidTr="00B01EFB">
        <w:trPr>
          <w:trHeight w:val="290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32" w:rsidRPr="00B01EFB" w:rsidRDefault="00D87F32" w:rsidP="00B0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790 697</w:t>
            </w:r>
          </w:p>
        </w:tc>
      </w:tr>
    </w:tbl>
    <w:p w:rsidR="00D87F32" w:rsidRPr="00B01EFB" w:rsidRDefault="00D87F32" w:rsidP="00B01EF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87F32" w:rsidRPr="00B01EFB" w:rsidRDefault="00B01EFB" w:rsidP="00B0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к Р</w:t>
      </w:r>
      <w:r w:rsidR="001D4271">
        <w:rPr>
          <w:rFonts w:ascii="Times New Roman" w:hAnsi="Times New Roman" w:cs="Times New Roman"/>
          <w:sz w:val="24"/>
          <w:szCs w:val="24"/>
        </w:rPr>
        <w:t>ешению</w:t>
      </w:r>
      <w:r w:rsidR="00D87F32" w:rsidRPr="00B01EFB">
        <w:rPr>
          <w:rFonts w:ascii="Times New Roman" w:hAnsi="Times New Roman" w:cs="Times New Roman"/>
          <w:sz w:val="24"/>
          <w:szCs w:val="24"/>
        </w:rPr>
        <w:t xml:space="preserve"> Муниципального Совета Веретейского сельского поселения «О внесении  изменений  в Решение  Муниципального Совета Веретейского сельского поселения от 28.12.2015 г. № 63 «О бюджете Веретейского сельского поселения  </w:t>
      </w:r>
      <w:proofErr w:type="gramStart"/>
      <w:r w:rsidR="00D87F32" w:rsidRPr="00B01E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2016 год и на плановый период 2017 и 2018 годов»</w:t>
      </w:r>
    </w:p>
    <w:p w:rsidR="00D87F32" w:rsidRPr="00B01EFB" w:rsidRDefault="00D87F32" w:rsidP="00B0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В Решение о бюджете предлагается внести ряд изменений: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По доходам:</w:t>
      </w:r>
    </w:p>
    <w:p w:rsidR="00D87F32" w:rsidRPr="00B01EFB" w:rsidRDefault="00D87F32" w:rsidP="00B01E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В бюджет поселения поступают средства межбюджетных трансфертов в сумме 5 471 541 рублей, в том числе:</w:t>
      </w:r>
    </w:p>
    <w:p w:rsidR="00D87F32" w:rsidRPr="00B01EFB" w:rsidRDefault="00D87F32" w:rsidP="00B01E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субсидия бюджетам поселений на строительство, модернизацию, ремонт и содержание дорог в сумме 4 318 589 рублей (уведомления № 38 от 17.03.2016г. и №31 от 10.05.2016г.);</w:t>
      </w:r>
    </w:p>
    <w:p w:rsidR="00D87F32" w:rsidRPr="00B01EFB" w:rsidRDefault="00D87F32" w:rsidP="00B01E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субсидия на обеспечение жильём молодых семей в сумме 700 000 рублей (уведомление № 32 от31.03.2016г.);</w:t>
      </w:r>
    </w:p>
    <w:p w:rsidR="00D87F32" w:rsidRPr="00B01EFB" w:rsidRDefault="00D87F32" w:rsidP="00B01E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lastRenderedPageBreak/>
        <w:t>субсидия на реализацию мероприятий по созданию условий для развития инфраструктуры досуга и отдыха в сумме 167 306 рублей (уведомление №32 от 31.03.2016г.)</w:t>
      </w:r>
    </w:p>
    <w:p w:rsidR="00D87F32" w:rsidRPr="00B01EFB" w:rsidRDefault="00D87F32" w:rsidP="00B01E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субсидия на благоустройство населённых пунктов Ярославской области в сумме 288 000 рублей (уведомление №31 от 12.04.2016г.)</w:t>
      </w:r>
    </w:p>
    <w:p w:rsidR="00D87F32" w:rsidRPr="00B01EFB" w:rsidRDefault="00D87F32" w:rsidP="00B01E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субвенция на ВУС в сумме минус 2 354 рубля.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По расходам: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Вышеперечисленные субсидии поступают на расходы в соответствии с целевым назначением в сумме 5 471 541 рубль. Изменения в соответствующие муниципальные программы внесены Постановлениями Администрации поселения.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Кроме того, в связи с необходимостью реконструкции памятника участникам Великой Отечественной войны </w:t>
      </w:r>
      <w:proofErr w:type="gramStart"/>
      <w:r w:rsidRPr="00B01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1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E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EFB">
        <w:rPr>
          <w:rFonts w:ascii="Times New Roman" w:hAnsi="Times New Roman" w:cs="Times New Roman"/>
          <w:sz w:val="24"/>
          <w:szCs w:val="24"/>
        </w:rPr>
        <w:t xml:space="preserve">. Лацкое предполагается увеличить на 100 000 рублей финансирование </w:t>
      </w: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>Муниципальной целевой программы "Молодежь" на 2013-2016 годы.</w:t>
      </w:r>
      <w:r w:rsidRPr="00B01E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 xml:space="preserve">Увеличение финансирования предполагается за счет увеличения дефицита бюджета поселения. Источник покрытия дефицита – </w:t>
      </w:r>
      <w:r w:rsidRPr="00B01EFB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местного бюджета.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связи с принятием  </w:t>
      </w:r>
      <w:r w:rsidRPr="00B01EFB">
        <w:rPr>
          <w:rFonts w:ascii="Times New Roman" w:hAnsi="Times New Roman" w:cs="Times New Roman"/>
          <w:sz w:val="24"/>
          <w:szCs w:val="24"/>
        </w:rPr>
        <w:t xml:space="preserve">Закона Ярославской области от 05.11.2015 № 86-з «О внесении изменений отдельные законодательные акты Ярославской области в сфере государственной гражданской и муниципальной службы и о статусе лиц, замещающих государственные и муниципальные должности» внесен ряд изменений в Закон Ярославской области от 27.06.2007 № 46-з «О муниципальной службе в Ярославской области». Для перерасчета пенсии муниципальным служащим Веретейского сельского поселения необходимы дополнительные средства в сумме 35 000 рублей. </w:t>
      </w: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 xml:space="preserve">Увеличение финансирования предполагается за счет увеличения дефицита бюджета поселения. Источник покрытия дефицита – </w:t>
      </w:r>
      <w:r w:rsidRPr="00B01EFB">
        <w:rPr>
          <w:rFonts w:ascii="Times New Roman" w:hAnsi="Times New Roman" w:cs="Times New Roman"/>
          <w:sz w:val="24"/>
          <w:szCs w:val="24"/>
        </w:rPr>
        <w:t xml:space="preserve">изменение остатков средств на счетах по учету средств местного бюджета. 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512-п от 24.09.2008 года в редакции от 1 апреля 2016 года № 358-п </w:t>
      </w:r>
      <w:proofErr w:type="spellStart"/>
      <w:r w:rsidRPr="00B01EFB">
        <w:rPr>
          <w:rFonts w:ascii="Times New Roman" w:hAnsi="Times New Roman" w:cs="Times New Roman"/>
          <w:sz w:val="24"/>
          <w:szCs w:val="24"/>
        </w:rPr>
        <w:t>Веретейскому</w:t>
      </w:r>
      <w:proofErr w:type="spellEnd"/>
      <w:r w:rsidRPr="00B01EFB">
        <w:rPr>
          <w:rFonts w:ascii="Times New Roman" w:hAnsi="Times New Roman" w:cs="Times New Roman"/>
          <w:sz w:val="24"/>
          <w:szCs w:val="24"/>
        </w:rPr>
        <w:t xml:space="preserve"> поселению увеличен норматив расходов </w:t>
      </w:r>
      <w:proofErr w:type="gramStart"/>
      <w:r w:rsidRPr="00B01EFB">
        <w:rPr>
          <w:rFonts w:ascii="Times New Roman" w:hAnsi="Times New Roman" w:cs="Times New Roman"/>
          <w:sz w:val="24"/>
          <w:szCs w:val="24"/>
        </w:rPr>
        <w:t>на содержание органов местного самоуправления по результатам выполнения планового задания по поступлению в бюджеты муниципальных образований области налога на имущество</w:t>
      </w:r>
      <w:proofErr w:type="gramEnd"/>
      <w:r w:rsidRPr="00B01EFB">
        <w:rPr>
          <w:rFonts w:ascii="Times New Roman" w:hAnsi="Times New Roman" w:cs="Times New Roman"/>
          <w:sz w:val="24"/>
          <w:szCs w:val="24"/>
        </w:rPr>
        <w:t xml:space="preserve"> физических лиц, земельного налога на сумму 464 000 рублей.</w:t>
      </w:r>
      <w:r w:rsidRPr="00B01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 xml:space="preserve">Увеличение финансирования предполагается за счет увеличения дефицита бюджета поселения. Источник покрытия дефицита – </w:t>
      </w:r>
      <w:r w:rsidRPr="00B01EFB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местного бюджета</w:t>
      </w: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решению депутатов Муниципального Совета требуется приобретение вагончика для ожидания выездной торговли для жителей с Воскресенское и окрестных деревень в связи с отсутствием стационарного магазина в сумме 70 000 рублей. Увеличение финансирования предполагается за счет увеличения дефицита бюджета поселения. Источник покрытия дефицита – </w:t>
      </w:r>
      <w:r w:rsidRPr="00B01EFB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местного бюджета</w:t>
      </w:r>
      <w:r w:rsidRPr="00B01EFB">
        <w:rPr>
          <w:rFonts w:ascii="Times New Roman" w:eastAsia="Times New Roman" w:hAnsi="Times New Roman" w:cs="Times New Roman"/>
          <w:iCs/>
          <w:sz w:val="24"/>
          <w:szCs w:val="24"/>
        </w:rPr>
        <w:t xml:space="preserve">. Изменения в муниципальную </w:t>
      </w:r>
      <w:r w:rsidRPr="00B01EFB">
        <w:rPr>
          <w:rFonts w:ascii="Times New Roman" w:eastAsia="Times New Roman" w:hAnsi="Times New Roman" w:cs="Times New Roman"/>
          <w:bCs/>
          <w:sz w:val="24"/>
          <w:szCs w:val="24"/>
        </w:rPr>
        <w:t>программу "Социальная поддержка населения Веретейского сельского поселения" на 2015-2020 год</w:t>
      </w:r>
      <w:r w:rsidR="00B01EFB" w:rsidRPr="00B01EFB">
        <w:rPr>
          <w:rFonts w:ascii="Times New Roman" w:eastAsia="Times New Roman" w:hAnsi="Times New Roman" w:cs="Times New Roman"/>
          <w:bCs/>
          <w:sz w:val="24"/>
          <w:szCs w:val="24"/>
        </w:rPr>
        <w:t>ы внесены постановлением А</w:t>
      </w:r>
      <w:r w:rsidRPr="00B01EFB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Верет</w:t>
      </w:r>
      <w:r w:rsidR="00B01EFB" w:rsidRPr="00B01EFB">
        <w:rPr>
          <w:rFonts w:ascii="Times New Roman" w:eastAsia="Times New Roman" w:hAnsi="Times New Roman" w:cs="Times New Roman"/>
          <w:bCs/>
          <w:sz w:val="24"/>
          <w:szCs w:val="24"/>
        </w:rPr>
        <w:t>ейского поселения от 19.05.2016</w:t>
      </w:r>
      <w:r w:rsidRPr="00B01EFB">
        <w:rPr>
          <w:rFonts w:ascii="Times New Roman" w:eastAsia="Times New Roman" w:hAnsi="Times New Roman" w:cs="Times New Roman"/>
          <w:bCs/>
          <w:sz w:val="24"/>
          <w:szCs w:val="24"/>
        </w:rPr>
        <w:t>г. № 122.</w:t>
      </w:r>
    </w:p>
    <w:p w:rsidR="00D87F32" w:rsidRPr="00B01EFB" w:rsidRDefault="00D87F32" w:rsidP="00B01EF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01EFB">
        <w:rPr>
          <w:rFonts w:ascii="Times New Roman" w:hAnsi="Times New Roman" w:cs="Times New Roman"/>
          <w:b w:val="0"/>
          <w:color w:val="auto"/>
        </w:rPr>
        <w:t>Итого за счет увеличения дефицита бюджета предполагается увеличить расходы на 669 000 рублей. Общая сумма увеличения расходов – 6 140 541 рубль.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Дефицит бюджета поселения составит 790 697 рублей.</w:t>
      </w:r>
    </w:p>
    <w:p w:rsidR="00D87F32" w:rsidRPr="00B01EFB" w:rsidRDefault="00D87F32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Нина Дмитриевна Лапина</w:t>
      </w:r>
    </w:p>
    <w:p w:rsidR="00D87F32" w:rsidRPr="00B01EFB" w:rsidRDefault="00D87F32" w:rsidP="00B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FB">
        <w:rPr>
          <w:rFonts w:ascii="Times New Roman" w:hAnsi="Times New Roman" w:cs="Times New Roman"/>
          <w:sz w:val="24"/>
          <w:szCs w:val="24"/>
        </w:rPr>
        <w:t>8(48547) 24506</w:t>
      </w:r>
    </w:p>
    <w:p w:rsidR="003A418A" w:rsidRPr="00B01EFB" w:rsidRDefault="003A418A" w:rsidP="00B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418A" w:rsidRPr="00B01EFB" w:rsidSect="00B0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CF3"/>
    <w:multiLevelType w:val="hybridMultilevel"/>
    <w:tmpl w:val="11FC6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A4E49"/>
    <w:multiLevelType w:val="hybridMultilevel"/>
    <w:tmpl w:val="A5F8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36"/>
    <w:rsid w:val="001D4271"/>
    <w:rsid w:val="00304826"/>
    <w:rsid w:val="00367BA2"/>
    <w:rsid w:val="003A418A"/>
    <w:rsid w:val="006C4D36"/>
    <w:rsid w:val="00B01EFB"/>
    <w:rsid w:val="00B63250"/>
    <w:rsid w:val="00BB5DDB"/>
    <w:rsid w:val="00C914A9"/>
    <w:rsid w:val="00D87F32"/>
    <w:rsid w:val="00FC2EBC"/>
    <w:rsid w:val="00FD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2"/>
  </w:style>
  <w:style w:type="paragraph" w:styleId="1">
    <w:name w:val="heading 1"/>
    <w:basedOn w:val="a"/>
    <w:next w:val="a"/>
    <w:link w:val="10"/>
    <w:uiPriority w:val="99"/>
    <w:qFormat/>
    <w:rsid w:val="006C4D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4D36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6C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6C4D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D36"/>
  </w:style>
  <w:style w:type="paragraph" w:styleId="a7">
    <w:name w:val="footer"/>
    <w:basedOn w:val="a"/>
    <w:link w:val="a8"/>
    <w:uiPriority w:val="99"/>
    <w:unhideWhenUsed/>
    <w:rsid w:val="006C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D36"/>
  </w:style>
  <w:style w:type="paragraph" w:styleId="a9">
    <w:name w:val="List Paragraph"/>
    <w:basedOn w:val="a"/>
    <w:uiPriority w:val="34"/>
    <w:qFormat/>
    <w:rsid w:val="006C4D3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8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2016-05-27T04:22:00Z</cp:lastPrinted>
  <dcterms:created xsi:type="dcterms:W3CDTF">2016-05-13T09:28:00Z</dcterms:created>
  <dcterms:modified xsi:type="dcterms:W3CDTF">2016-05-27T04:23:00Z</dcterms:modified>
</cp:coreProperties>
</file>