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78" w:rsidRPr="00700480" w:rsidRDefault="000E0E78" w:rsidP="000E0E78">
      <w:pPr>
        <w:jc w:val="center"/>
      </w:pPr>
      <w:r w:rsidRPr="00700480">
        <w:rPr>
          <w:b/>
          <w:sz w:val="32"/>
          <w:szCs w:val="32"/>
        </w:rPr>
        <w:t>Администрация Веретейского сельского поселения</w:t>
      </w:r>
    </w:p>
    <w:p w:rsidR="000E0E78" w:rsidRPr="00700480" w:rsidRDefault="000E0E78" w:rsidP="000E0E78">
      <w:pPr>
        <w:jc w:val="center"/>
        <w:rPr>
          <w:b/>
          <w:sz w:val="36"/>
          <w:szCs w:val="36"/>
          <w:u w:val="single"/>
        </w:rPr>
      </w:pPr>
      <w:r w:rsidRPr="00700480">
        <w:rPr>
          <w:sz w:val="28"/>
          <w:szCs w:val="28"/>
        </w:rPr>
        <w:t>Некоузский муниципальный район  Ярославская область</w:t>
      </w:r>
      <w:r w:rsidRPr="00700480">
        <w:rPr>
          <w:sz w:val="28"/>
          <w:szCs w:val="28"/>
          <w:u w:val="single"/>
        </w:rPr>
        <w:t xml:space="preserve"> _____________________________________________________________</w:t>
      </w:r>
    </w:p>
    <w:p w:rsidR="000E0E78" w:rsidRPr="00700480" w:rsidRDefault="000E0E78" w:rsidP="000E0E78">
      <w:pPr>
        <w:jc w:val="center"/>
        <w:rPr>
          <w:b/>
          <w:sz w:val="32"/>
          <w:szCs w:val="32"/>
        </w:rPr>
      </w:pPr>
      <w:r w:rsidRPr="00700480">
        <w:rPr>
          <w:b/>
          <w:sz w:val="32"/>
          <w:szCs w:val="32"/>
        </w:rPr>
        <w:t xml:space="preserve">ПОСТАНОВЛЕНИЕ </w:t>
      </w:r>
    </w:p>
    <w:p w:rsidR="000E0E78" w:rsidRPr="00700480" w:rsidRDefault="000E0E78" w:rsidP="000E0E78">
      <w:pPr>
        <w:rPr>
          <w:sz w:val="32"/>
          <w:szCs w:val="32"/>
        </w:rPr>
      </w:pPr>
    </w:p>
    <w:p w:rsidR="000E0E78" w:rsidRPr="00700480" w:rsidRDefault="00C55BDF" w:rsidP="000E0E78">
      <w:r>
        <w:t>от 15.</w:t>
      </w:r>
      <w:r w:rsidR="000E0E78" w:rsidRPr="00700480">
        <w:t>0</w:t>
      </w:r>
      <w:r>
        <w:t>2.2021</w:t>
      </w:r>
      <w:r w:rsidR="000E0E78" w:rsidRPr="00700480">
        <w:t xml:space="preserve">г.                                                                                          </w:t>
      </w:r>
      <w:r>
        <w:t xml:space="preserve">   </w:t>
      </w:r>
      <w:r w:rsidR="003E7748">
        <w:t xml:space="preserve">        </w:t>
      </w:r>
      <w:r>
        <w:t xml:space="preserve">                       №8</w:t>
      </w:r>
    </w:p>
    <w:p w:rsidR="000E0E78" w:rsidRPr="00700480" w:rsidRDefault="000E0E78" w:rsidP="000E0E78">
      <w:pPr>
        <w:jc w:val="both"/>
      </w:pPr>
    </w:p>
    <w:p w:rsidR="000E0E78" w:rsidRPr="00700480" w:rsidRDefault="000E0E78" w:rsidP="000E0E78">
      <w:pPr>
        <w:shd w:val="clear" w:color="auto" w:fill="FFFFFF"/>
        <w:jc w:val="both"/>
        <w:rPr>
          <w:color w:val="000000"/>
        </w:rPr>
      </w:pPr>
      <w:r w:rsidRPr="00700480">
        <w:rPr>
          <w:color w:val="000000"/>
        </w:rPr>
        <w:t xml:space="preserve">Об утверждении формы </w:t>
      </w:r>
      <w:proofErr w:type="gramStart"/>
      <w:r w:rsidRPr="00700480">
        <w:rPr>
          <w:color w:val="000000"/>
        </w:rPr>
        <w:t>проверочного</w:t>
      </w:r>
      <w:proofErr w:type="gramEnd"/>
      <w:r w:rsidRPr="00700480">
        <w:rPr>
          <w:color w:val="000000"/>
        </w:rPr>
        <w:t xml:space="preserve"> </w:t>
      </w:r>
    </w:p>
    <w:p w:rsidR="000E0E78" w:rsidRPr="00700480" w:rsidRDefault="000E0E78" w:rsidP="000E0E78">
      <w:pPr>
        <w:shd w:val="clear" w:color="auto" w:fill="FFFFFF"/>
        <w:jc w:val="both"/>
      </w:pPr>
      <w:r w:rsidRPr="00700480">
        <w:rPr>
          <w:color w:val="000000"/>
        </w:rPr>
        <w:t>листа (списков контрольных вопросов)</w:t>
      </w:r>
    </w:p>
    <w:p w:rsidR="000E0E78" w:rsidRPr="00700480" w:rsidRDefault="000E0E78" w:rsidP="000E0E78">
      <w:pPr>
        <w:jc w:val="both"/>
      </w:pPr>
    </w:p>
    <w:p w:rsidR="000E0E78" w:rsidRPr="00700480" w:rsidRDefault="000E0E78" w:rsidP="000E0E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00480">
        <w:t xml:space="preserve">      </w:t>
      </w:r>
      <w:proofErr w:type="gramStart"/>
      <w:r w:rsidRPr="00700480">
        <w:t>В соответствии с частью 11.3 статьи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 декабря 2008 года № 294-ФЗ и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</w:t>
      </w:r>
      <w:proofErr w:type="gramEnd"/>
    </w:p>
    <w:p w:rsidR="000E0E78" w:rsidRPr="00700480" w:rsidRDefault="000E0E78" w:rsidP="000E0E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00480">
        <w:t>АДМИНИСТРАЦИЯ ПОСТАНОВЛЯЕТ:</w:t>
      </w:r>
    </w:p>
    <w:p w:rsidR="000E0E78" w:rsidRPr="00700480" w:rsidRDefault="000E0E78" w:rsidP="000E0E78">
      <w:pPr>
        <w:pStyle w:val="a4"/>
        <w:tabs>
          <w:tab w:val="center" w:pos="0"/>
          <w:tab w:val="left" w:pos="567"/>
        </w:tabs>
        <w:jc w:val="both"/>
        <w:rPr>
          <w:b w:val="0"/>
          <w:sz w:val="24"/>
          <w:szCs w:val="24"/>
        </w:rPr>
      </w:pPr>
    </w:p>
    <w:p w:rsidR="000E0E78" w:rsidRPr="00700480" w:rsidRDefault="000E0E78" w:rsidP="000E0E78">
      <w:pPr>
        <w:pStyle w:val="a4"/>
        <w:tabs>
          <w:tab w:val="center" w:pos="0"/>
          <w:tab w:val="left" w:pos="567"/>
        </w:tabs>
        <w:jc w:val="both"/>
        <w:rPr>
          <w:b w:val="0"/>
          <w:sz w:val="24"/>
          <w:szCs w:val="24"/>
        </w:rPr>
      </w:pPr>
      <w:r w:rsidRPr="00700480">
        <w:rPr>
          <w:b w:val="0"/>
          <w:sz w:val="24"/>
          <w:szCs w:val="24"/>
        </w:rPr>
        <w:t>1. Утвердить форму проверочного листа (списков контрольных вопросов) для использования при проведении плановых и внеплановых проверок муниципального контроля юридических лиц и индивидуальных предпринимателей</w:t>
      </w:r>
      <w:r w:rsidRPr="00700480">
        <w:rPr>
          <w:sz w:val="24"/>
          <w:szCs w:val="24"/>
        </w:rPr>
        <w:t xml:space="preserve"> </w:t>
      </w:r>
      <w:r w:rsidRPr="00700480">
        <w:rPr>
          <w:b w:val="0"/>
          <w:sz w:val="24"/>
          <w:szCs w:val="24"/>
        </w:rPr>
        <w:t>(Приложение № 1).</w:t>
      </w:r>
    </w:p>
    <w:p w:rsidR="000E0E78" w:rsidRPr="00700480" w:rsidRDefault="000E0E78" w:rsidP="000E0E78">
      <w:pPr>
        <w:jc w:val="both"/>
        <w:rPr>
          <w:lang w:eastAsia="ru-RU"/>
        </w:rPr>
      </w:pPr>
    </w:p>
    <w:p w:rsidR="00D6034F" w:rsidRPr="00D6034F" w:rsidRDefault="000E0E78" w:rsidP="00D6034F">
      <w:pPr>
        <w:shd w:val="clear" w:color="auto" w:fill="FFFFFF"/>
        <w:jc w:val="both"/>
        <w:rPr>
          <w:color w:val="000000"/>
        </w:rPr>
      </w:pPr>
      <w:r w:rsidRPr="00700480">
        <w:t>2.</w:t>
      </w:r>
      <w:r w:rsidR="00D6034F">
        <w:t xml:space="preserve"> Постановление от 20.10.2017г. № 236 </w:t>
      </w:r>
      <w:r w:rsidR="00C55BDF">
        <w:t>«</w:t>
      </w:r>
      <w:r w:rsidR="00D6034F" w:rsidRPr="00700480">
        <w:rPr>
          <w:color w:val="000000"/>
        </w:rPr>
        <w:t xml:space="preserve">Об утверждении формы проверочного </w:t>
      </w:r>
      <w:r w:rsidR="00D6034F">
        <w:rPr>
          <w:color w:val="000000"/>
        </w:rPr>
        <w:t xml:space="preserve"> </w:t>
      </w:r>
      <w:r w:rsidR="00D6034F" w:rsidRPr="00700480">
        <w:rPr>
          <w:color w:val="000000"/>
        </w:rPr>
        <w:t>листа (списков контрольных вопросов)</w:t>
      </w:r>
      <w:r w:rsidR="00D6034F">
        <w:rPr>
          <w:color w:val="000000"/>
        </w:rPr>
        <w:t xml:space="preserve"> </w:t>
      </w:r>
      <w:r w:rsidR="00C55BDF">
        <w:rPr>
          <w:color w:val="000000"/>
        </w:rPr>
        <w:t>« признать утратившим силу.</w:t>
      </w:r>
    </w:p>
    <w:p w:rsidR="000353E5" w:rsidRDefault="000353E5" w:rsidP="000E0E78">
      <w:pPr>
        <w:jc w:val="both"/>
      </w:pPr>
    </w:p>
    <w:p w:rsidR="000353E5" w:rsidRDefault="000353E5" w:rsidP="000E0E78">
      <w:pPr>
        <w:jc w:val="both"/>
      </w:pPr>
    </w:p>
    <w:p w:rsidR="000E0E78" w:rsidRPr="00700480" w:rsidRDefault="000353E5" w:rsidP="000E0E78">
      <w:pPr>
        <w:jc w:val="both"/>
      </w:pPr>
      <w:r>
        <w:t>3.</w:t>
      </w:r>
      <w:r w:rsidR="000E0E78" w:rsidRPr="00700480">
        <w:t>Настоящее Постановление вступает в силу с момента подписания.</w:t>
      </w:r>
    </w:p>
    <w:p w:rsidR="000E0E78" w:rsidRPr="00700480" w:rsidRDefault="000E0E78" w:rsidP="000E0E78">
      <w:pPr>
        <w:jc w:val="both"/>
      </w:pPr>
    </w:p>
    <w:p w:rsidR="000E0E78" w:rsidRPr="00700480" w:rsidRDefault="000353E5" w:rsidP="000E0E78">
      <w:pPr>
        <w:jc w:val="both"/>
      </w:pPr>
      <w:r>
        <w:t>4</w:t>
      </w:r>
      <w:r w:rsidR="000E0E78" w:rsidRPr="00700480">
        <w:t xml:space="preserve">. </w:t>
      </w:r>
      <w:proofErr w:type="gramStart"/>
      <w:r w:rsidR="000E0E78" w:rsidRPr="00700480">
        <w:t>Контроль за</w:t>
      </w:r>
      <w:proofErr w:type="gramEnd"/>
      <w:r w:rsidR="000E0E78" w:rsidRPr="00700480">
        <w:t xml:space="preserve"> исполнением настоящего Постановления Глава поселения оставляет за собой. </w:t>
      </w:r>
    </w:p>
    <w:p w:rsidR="000E0E78" w:rsidRPr="00700480" w:rsidRDefault="000E0E78" w:rsidP="000E0E78">
      <w:pPr>
        <w:jc w:val="both"/>
      </w:pPr>
    </w:p>
    <w:p w:rsidR="000E0E78" w:rsidRPr="00700480" w:rsidRDefault="000E0E78" w:rsidP="000E0E78">
      <w:pPr>
        <w:spacing w:line="360" w:lineRule="auto"/>
        <w:jc w:val="both"/>
      </w:pPr>
      <w:r w:rsidRPr="00700480">
        <w:t xml:space="preserve">Глава </w:t>
      </w:r>
    </w:p>
    <w:p w:rsidR="000E0E78" w:rsidRPr="00700480" w:rsidRDefault="000E0E78" w:rsidP="000E0E78">
      <w:pPr>
        <w:spacing w:line="360" w:lineRule="auto"/>
        <w:jc w:val="both"/>
      </w:pPr>
      <w:r w:rsidRPr="00700480">
        <w:t xml:space="preserve">Веретейского сельского поселения                                                                  Т.Б. </w:t>
      </w:r>
      <w:proofErr w:type="spellStart"/>
      <w:r w:rsidRPr="00700480">
        <w:t>Гавриш</w:t>
      </w:r>
      <w:proofErr w:type="spellEnd"/>
    </w:p>
    <w:p w:rsidR="000E0E78" w:rsidRPr="00700480" w:rsidRDefault="000E0E78" w:rsidP="000E0E78">
      <w:pPr>
        <w:spacing w:line="360" w:lineRule="auto"/>
        <w:jc w:val="both"/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</w:p>
    <w:p w:rsidR="000E0E78" w:rsidRPr="00700480" w:rsidRDefault="000E0E78" w:rsidP="000E0E78">
      <w:pPr>
        <w:jc w:val="both"/>
        <w:rPr>
          <w:rFonts w:eastAsia="Arial CYR"/>
          <w:color w:val="000080"/>
          <w:sz w:val="22"/>
          <w:szCs w:val="22"/>
        </w:rPr>
      </w:pPr>
      <w:r w:rsidRPr="00700480">
        <w:rPr>
          <w:rFonts w:eastAsia="Arial CYR"/>
          <w:color w:val="000080"/>
          <w:sz w:val="22"/>
          <w:szCs w:val="22"/>
        </w:rPr>
        <w:t xml:space="preserve">                                                                                                  </w:t>
      </w:r>
    </w:p>
    <w:p w:rsidR="000E0E78" w:rsidRPr="00700480" w:rsidRDefault="000E0E78" w:rsidP="000E0E78">
      <w:pPr>
        <w:shd w:val="clear" w:color="auto" w:fill="FFFFFF"/>
        <w:tabs>
          <w:tab w:val="left" w:pos="206"/>
        </w:tabs>
        <w:spacing w:line="317" w:lineRule="exact"/>
        <w:jc w:val="both"/>
        <w:rPr>
          <w:color w:val="000000"/>
          <w:sz w:val="28"/>
          <w:szCs w:val="28"/>
        </w:rPr>
      </w:pPr>
    </w:p>
    <w:p w:rsidR="000E0E78" w:rsidRPr="00700480" w:rsidRDefault="000E0E78" w:rsidP="000E0E78">
      <w:pPr>
        <w:shd w:val="clear" w:color="auto" w:fill="FFFFFF"/>
        <w:tabs>
          <w:tab w:val="left" w:pos="206"/>
        </w:tabs>
        <w:spacing w:line="317" w:lineRule="exact"/>
        <w:jc w:val="both"/>
        <w:rPr>
          <w:color w:val="000000"/>
          <w:sz w:val="28"/>
          <w:szCs w:val="28"/>
        </w:rPr>
      </w:pPr>
    </w:p>
    <w:p w:rsidR="000E0E78" w:rsidRPr="00700480" w:rsidRDefault="000E0E78" w:rsidP="000E0E78">
      <w:pPr>
        <w:autoSpaceDE w:val="0"/>
        <w:autoSpaceDN w:val="0"/>
        <w:adjustRightInd w:val="0"/>
        <w:jc w:val="right"/>
      </w:pPr>
      <w:r w:rsidRPr="00700480">
        <w:lastRenderedPageBreak/>
        <w:t>Приложение №1</w:t>
      </w:r>
    </w:p>
    <w:p w:rsidR="000E0E78" w:rsidRPr="00700480" w:rsidRDefault="00C55BDF" w:rsidP="000E0E78">
      <w:pPr>
        <w:autoSpaceDE w:val="0"/>
        <w:autoSpaceDN w:val="0"/>
        <w:adjustRightInd w:val="0"/>
        <w:jc w:val="right"/>
        <w:rPr>
          <w:b/>
        </w:rPr>
      </w:pPr>
      <w:r>
        <w:t>к Постановлению от 15.02.2021г. № 8</w:t>
      </w:r>
    </w:p>
    <w:p w:rsidR="000E0E78" w:rsidRPr="00700480" w:rsidRDefault="000E0E78" w:rsidP="000E0E78">
      <w:pPr>
        <w:pStyle w:val="a4"/>
        <w:tabs>
          <w:tab w:val="left" w:pos="0"/>
        </w:tabs>
        <w:jc w:val="both"/>
        <w:rPr>
          <w:b w:val="0"/>
          <w:sz w:val="24"/>
          <w:szCs w:val="24"/>
        </w:rPr>
      </w:pPr>
    </w:p>
    <w:p w:rsidR="000E0E78" w:rsidRPr="00700480" w:rsidRDefault="000E0E78" w:rsidP="000E0E78">
      <w:pPr>
        <w:pStyle w:val="a4"/>
        <w:tabs>
          <w:tab w:val="left" w:pos="0"/>
        </w:tabs>
        <w:rPr>
          <w:sz w:val="24"/>
          <w:szCs w:val="24"/>
        </w:rPr>
      </w:pPr>
      <w:r w:rsidRPr="00700480">
        <w:rPr>
          <w:sz w:val="24"/>
          <w:szCs w:val="24"/>
        </w:rPr>
        <w:t>Методические рекомендации к разработке и утверждению проверочных листов (списков контрольных вопросов)</w:t>
      </w:r>
    </w:p>
    <w:p w:rsidR="000E0E78" w:rsidRPr="00700480" w:rsidRDefault="000E0E78" w:rsidP="000E0E78">
      <w:pPr>
        <w:pStyle w:val="a4"/>
        <w:tabs>
          <w:tab w:val="left" w:pos="0"/>
        </w:tabs>
        <w:rPr>
          <w:b w:val="0"/>
          <w:sz w:val="24"/>
          <w:szCs w:val="24"/>
        </w:rPr>
      </w:pPr>
    </w:p>
    <w:p w:rsidR="000E0E78" w:rsidRPr="00700480" w:rsidRDefault="000E0E78" w:rsidP="000E0E78">
      <w:pPr>
        <w:autoSpaceDE w:val="0"/>
        <w:autoSpaceDN w:val="0"/>
        <w:adjustRightInd w:val="0"/>
        <w:jc w:val="both"/>
      </w:pPr>
      <w:r w:rsidRPr="00700480">
        <w:t>1. Настоящие Методические рекомендации по внедрению в контрольную (надзорную) деятельность, осуществляемую Администрацией Веретейского сельского поселения проверочных листов (списков контрольных вопросов) (далее – Методические рекомендации) разработаны с целью оказания методической помощи по организации работы Администрации Веретейского сельского поселения, уполномоченной на осуществление государственного контроля (надзора) (далее – контрольный (надзорный) орган) проверочных листов (списков контрольных вопросов).</w:t>
      </w:r>
    </w:p>
    <w:p w:rsidR="000E0E78" w:rsidRPr="00700480" w:rsidRDefault="000E0E78" w:rsidP="000E0E78">
      <w:pPr>
        <w:pStyle w:val="a6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00480">
        <w:rPr>
          <w:rFonts w:ascii="Times New Roman" w:hAnsi="Times New Roman"/>
          <w:color w:val="000000"/>
          <w:sz w:val="24"/>
          <w:szCs w:val="24"/>
        </w:rPr>
        <w:t xml:space="preserve">2. Проверочный лист (список контрольных вопросов) – исчерпывающий перечень требований, которые могут быть предъявлены к проверяемому субъекту в соответствии с действующим законодательством, подлежащих проверке соответствующими должностными лицами Администрации Веретейского сельского поселения, ответственными за проведение муниципального контроля. </w:t>
      </w:r>
    </w:p>
    <w:p w:rsidR="000E0E78" w:rsidRPr="00700480" w:rsidRDefault="000E0E78" w:rsidP="000E0E7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80">
        <w:rPr>
          <w:rFonts w:ascii="Times New Roman" w:hAnsi="Times New Roman" w:cs="Times New Roman"/>
          <w:color w:val="000000"/>
          <w:sz w:val="24"/>
          <w:szCs w:val="24"/>
        </w:rPr>
        <w:t xml:space="preserve">3. Проверочный лист (список контрольных вопросов) включает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 </w:t>
      </w:r>
    </w:p>
    <w:p w:rsidR="000E0E78" w:rsidRPr="00700480" w:rsidRDefault="000E0E78" w:rsidP="000E0E78">
      <w:pPr>
        <w:pStyle w:val="a4"/>
        <w:tabs>
          <w:tab w:val="left" w:pos="0"/>
        </w:tabs>
        <w:jc w:val="both"/>
        <w:rPr>
          <w:b w:val="0"/>
          <w:sz w:val="24"/>
          <w:szCs w:val="24"/>
        </w:rPr>
      </w:pPr>
      <w:r w:rsidRPr="00700480">
        <w:rPr>
          <w:b w:val="0"/>
          <w:sz w:val="24"/>
          <w:szCs w:val="24"/>
        </w:rPr>
        <w:t xml:space="preserve">4. </w:t>
      </w:r>
      <w:proofErr w:type="gramStart"/>
      <w:r w:rsidRPr="00700480">
        <w:rPr>
          <w:b w:val="0"/>
          <w:sz w:val="24"/>
          <w:szCs w:val="24"/>
        </w:rPr>
        <w:t>Проверочный лист (список контрольных вопросов) может содержать вопросы, затрагивающие все предъявленные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</w:t>
      </w:r>
      <w:proofErr w:type="gramEnd"/>
      <w:r w:rsidRPr="00700480">
        <w:rPr>
          <w:b w:val="0"/>
          <w:sz w:val="24"/>
          <w:szCs w:val="24"/>
        </w:rPr>
        <w:t xml:space="preserve">, а также угрозы чрезвычайных ситуаций природного и техногенного характера. </w:t>
      </w:r>
    </w:p>
    <w:p w:rsidR="000E0E78" w:rsidRPr="00700480" w:rsidRDefault="000E0E78" w:rsidP="000E0E7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80">
        <w:rPr>
          <w:rFonts w:ascii="Times New Roman" w:hAnsi="Times New Roman" w:cs="Times New Roman"/>
          <w:color w:val="000000"/>
          <w:sz w:val="24"/>
          <w:szCs w:val="24"/>
        </w:rPr>
        <w:t xml:space="preserve">5. Проверочные листы (списки контрольных вопросов) размещаются на официальном сайте Администрации Веретейского сельского поселения в </w:t>
      </w:r>
      <w:r w:rsidRPr="00700480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7004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0E78" w:rsidRPr="00700480" w:rsidRDefault="000E0E78" w:rsidP="000E0E7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80">
        <w:rPr>
          <w:rFonts w:ascii="Times New Roman" w:hAnsi="Times New Roman" w:cs="Times New Roman"/>
          <w:color w:val="000000"/>
          <w:sz w:val="24"/>
          <w:szCs w:val="24"/>
        </w:rPr>
        <w:t xml:space="preserve">6. Проверочный лист (список контрольных вопросов) направляется  проверяемому лицу </w:t>
      </w:r>
      <w:r w:rsidRPr="00700480">
        <w:rPr>
          <w:rFonts w:ascii="Times New Roman" w:hAnsi="Times New Roman" w:cs="Times New Roman"/>
          <w:bCs/>
          <w:color w:val="000000"/>
          <w:sz w:val="24"/>
          <w:szCs w:val="24"/>
        </w:rPr>
        <w:t>одновременно с распоряжениями о проведении проверки</w:t>
      </w:r>
      <w:r w:rsidRPr="007004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0E78" w:rsidRPr="00700480" w:rsidRDefault="000E0E78" w:rsidP="000E0E78">
      <w:pPr>
        <w:pStyle w:val="a6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00480">
        <w:rPr>
          <w:rFonts w:ascii="Times New Roman" w:hAnsi="Times New Roman"/>
          <w:color w:val="000000"/>
          <w:sz w:val="24"/>
          <w:szCs w:val="24"/>
        </w:rPr>
        <w:t xml:space="preserve">7. Проверочные листы (списки контрольных вопросов) </w:t>
      </w:r>
      <w:proofErr w:type="gramStart"/>
      <w:r w:rsidRPr="00700480">
        <w:rPr>
          <w:rFonts w:ascii="Times New Roman" w:hAnsi="Times New Roman"/>
          <w:color w:val="000000"/>
          <w:sz w:val="24"/>
          <w:szCs w:val="24"/>
        </w:rPr>
        <w:t>рекомендуется</w:t>
      </w:r>
      <w:proofErr w:type="gramEnd"/>
      <w:r w:rsidRPr="00700480">
        <w:rPr>
          <w:rFonts w:ascii="Times New Roman" w:hAnsi="Times New Roman"/>
          <w:color w:val="000000"/>
          <w:sz w:val="24"/>
          <w:szCs w:val="24"/>
        </w:rPr>
        <w:t xml:space="preserve"> используются как форму отражения проверяющим совместно с представителем проверяемого лица информации в процессе проведения проверки. </w:t>
      </w:r>
    </w:p>
    <w:p w:rsidR="000E0E78" w:rsidRPr="00700480" w:rsidRDefault="000E0E78" w:rsidP="000E0E7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80">
        <w:rPr>
          <w:rFonts w:ascii="Times New Roman" w:hAnsi="Times New Roman" w:cs="Times New Roman"/>
          <w:color w:val="000000"/>
          <w:sz w:val="24"/>
          <w:szCs w:val="24"/>
        </w:rPr>
        <w:t>8. При осуществлении выездных проверок заполнение проверочных листов (списков контрольных вопросов) осуществляется в присутствие  представителя проверяемого лица.</w:t>
      </w:r>
    </w:p>
    <w:p w:rsidR="000E0E78" w:rsidRPr="00700480" w:rsidRDefault="000E0E78" w:rsidP="000E0E7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80">
        <w:rPr>
          <w:rFonts w:ascii="Times New Roman" w:hAnsi="Times New Roman" w:cs="Times New Roman"/>
          <w:color w:val="000000"/>
          <w:sz w:val="24"/>
          <w:szCs w:val="24"/>
        </w:rPr>
        <w:t>9. При проведении совместных плановых проверок могут применяться сводные проверочные листы (списки контрольных вопросов), разрабатываемые и утверждаемые несколькими органами муниципального контроля.</w:t>
      </w:r>
    </w:p>
    <w:p w:rsidR="000E0E78" w:rsidRPr="00700480" w:rsidRDefault="000E0E78" w:rsidP="000E0E7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80">
        <w:rPr>
          <w:rFonts w:ascii="Times New Roman" w:hAnsi="Times New Roman" w:cs="Times New Roman"/>
          <w:color w:val="000000"/>
          <w:sz w:val="24"/>
          <w:szCs w:val="24"/>
        </w:rPr>
        <w:t>10. 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</w:t>
      </w:r>
    </w:p>
    <w:p w:rsidR="000E0E78" w:rsidRPr="00700480" w:rsidRDefault="000E0E78" w:rsidP="000E0E78">
      <w:pPr>
        <w:rPr>
          <w:sz w:val="28"/>
          <w:szCs w:val="28"/>
        </w:rPr>
      </w:pPr>
    </w:p>
    <w:p w:rsidR="000E0E78" w:rsidRPr="00700480" w:rsidRDefault="000E0E78" w:rsidP="000E0E78">
      <w:pPr>
        <w:rPr>
          <w:sz w:val="28"/>
          <w:szCs w:val="28"/>
        </w:rPr>
      </w:pPr>
    </w:p>
    <w:p w:rsidR="0017406E" w:rsidRDefault="0017406E" w:rsidP="0017406E">
      <w:pPr>
        <w:rPr>
          <w:sz w:val="28"/>
          <w:szCs w:val="28"/>
        </w:rPr>
      </w:pPr>
    </w:p>
    <w:p w:rsidR="000E0E78" w:rsidRPr="00700480" w:rsidRDefault="000E0E78" w:rsidP="0017406E">
      <w:pPr>
        <w:jc w:val="right"/>
      </w:pPr>
      <w:r w:rsidRPr="00700480">
        <w:t xml:space="preserve">                                                                                      </w:t>
      </w:r>
      <w:r w:rsidR="00C55BDF">
        <w:t xml:space="preserve">        Приложение № 2</w:t>
      </w:r>
    </w:p>
    <w:p w:rsidR="000E0E78" w:rsidRPr="00700480" w:rsidRDefault="000E0E78" w:rsidP="000E0E78">
      <w:pPr>
        <w:jc w:val="right"/>
      </w:pPr>
      <w:r w:rsidRPr="00700480">
        <w:t xml:space="preserve">                                                                                       к методическим рекомендациям</w:t>
      </w:r>
    </w:p>
    <w:p w:rsidR="000E0E78" w:rsidRPr="00700480" w:rsidRDefault="000E0E78" w:rsidP="000E0E78">
      <w:pPr>
        <w:jc w:val="right"/>
        <w:rPr>
          <w:bCs/>
          <w:sz w:val="20"/>
          <w:szCs w:val="20"/>
          <w:lang w:eastAsia="ru-RU"/>
        </w:rPr>
      </w:pPr>
      <w:r w:rsidRPr="00700480">
        <w:rPr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0E0E78" w:rsidRPr="00700480" w:rsidRDefault="000E0E78" w:rsidP="000E0E78">
      <w:pPr>
        <w:jc w:val="center"/>
        <w:rPr>
          <w:lang w:eastAsia="ru-RU"/>
        </w:rPr>
      </w:pPr>
      <w:r w:rsidRPr="00700480">
        <w:rPr>
          <w:lang w:eastAsia="ru-RU"/>
        </w:rPr>
        <w:t xml:space="preserve">  Проверочный лист </w:t>
      </w:r>
      <w:r w:rsidRPr="00700480">
        <w:rPr>
          <w:lang w:eastAsia="ru-RU"/>
        </w:rPr>
        <w:br/>
        <w:t xml:space="preserve">(список контрольных вопросов), используемых при проведении плановой проверки по муниципальному жилищному контролю </w:t>
      </w:r>
    </w:p>
    <w:p w:rsidR="000E0E78" w:rsidRPr="00700480" w:rsidRDefault="000E0E78" w:rsidP="000E0E78">
      <w:pPr>
        <w:jc w:val="both"/>
        <w:rPr>
          <w:lang w:eastAsia="ru-RU"/>
        </w:rPr>
      </w:pPr>
      <w:r w:rsidRPr="00700480">
        <w:rPr>
          <w:lang w:eastAsia="ru-RU"/>
        </w:rPr>
        <w:t xml:space="preserve">  </w:t>
      </w:r>
      <w:r w:rsidRPr="00700480">
        <w:rPr>
          <w:lang w:eastAsia="ru-RU"/>
        </w:rPr>
        <w:br/>
        <w:t xml:space="preserve">Администрация Веретейского сельского поселения Некоузского МР Ярославской области </w:t>
      </w:r>
    </w:p>
    <w:p w:rsidR="000E0E78" w:rsidRPr="00700480" w:rsidRDefault="000E0E78" w:rsidP="000E0E78">
      <w:pPr>
        <w:jc w:val="center"/>
        <w:rPr>
          <w:lang w:eastAsia="ru-RU"/>
        </w:rPr>
      </w:pPr>
      <w:r w:rsidRPr="00700480">
        <w:rPr>
          <w:sz w:val="20"/>
          <w:szCs w:val="20"/>
          <w:lang w:eastAsia="ru-RU"/>
        </w:rPr>
        <w:t>(наименование органа муниципального контроля)</w:t>
      </w:r>
    </w:p>
    <w:p w:rsidR="000E0E78" w:rsidRPr="00700480" w:rsidRDefault="000E0E78" w:rsidP="000E0E78">
      <w:pPr>
        <w:jc w:val="center"/>
        <w:rPr>
          <w:sz w:val="20"/>
          <w:szCs w:val="20"/>
          <w:lang w:eastAsia="ru-RU"/>
        </w:rPr>
      </w:pPr>
      <w:proofErr w:type="gramStart"/>
      <w:r w:rsidRPr="00700480">
        <w:rPr>
          <w:lang w:eastAsia="ru-RU"/>
        </w:rPr>
        <w:t xml:space="preserve">в соответствии с___________________________________________________________ </w:t>
      </w:r>
      <w:r w:rsidRPr="00700480">
        <w:rPr>
          <w:lang w:eastAsia="ru-RU"/>
        </w:rPr>
        <w:br/>
        <w:t xml:space="preserve">_________________________________________________________________________ 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 xml:space="preserve">(реквизиты распоряжения руководителя, заместителя руководителя органа муниципального контроля о проведении проверки) </w:t>
      </w:r>
      <w:r w:rsidRPr="00700480">
        <w:rPr>
          <w:lang w:eastAsia="ru-RU"/>
        </w:rPr>
        <w:br/>
        <w:t>_____________________________________________________________________________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 xml:space="preserve">(учетный номер проверки и дата присвоения учетного номера проверки в едином реестре проверок) </w:t>
      </w:r>
      <w:r w:rsidRPr="00700480">
        <w:rPr>
          <w:sz w:val="20"/>
          <w:szCs w:val="20"/>
          <w:lang w:eastAsia="ru-RU"/>
        </w:rPr>
        <w:br/>
      </w:r>
      <w:r w:rsidRPr="00700480">
        <w:rPr>
          <w:lang w:eastAsia="ru-RU"/>
        </w:rPr>
        <w:t>  __________________________________________________________________________________________________________________________________________________________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>(должность, фамилия и инициалы должностного лица, проводящего плановую проверку)</w:t>
      </w:r>
      <w:r w:rsidRPr="00700480">
        <w:rPr>
          <w:lang w:eastAsia="ru-RU"/>
        </w:rPr>
        <w:t xml:space="preserve"> </w:t>
      </w:r>
      <w:r w:rsidRPr="00700480">
        <w:rPr>
          <w:lang w:eastAsia="ru-RU"/>
        </w:rPr>
        <w:br/>
        <w:t xml:space="preserve">  __________________________________________________________________________________________________________________________________________________ 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  <w:r w:rsidRPr="00700480">
        <w:rPr>
          <w:lang w:eastAsia="ru-RU"/>
        </w:rPr>
        <w:t xml:space="preserve"> </w:t>
      </w:r>
      <w:r w:rsidRPr="00700480">
        <w:rPr>
          <w:lang w:eastAsia="ru-RU"/>
        </w:rPr>
        <w:br/>
        <w:t xml:space="preserve">  __________________________________________________________________________________________________________________________________________________ 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</w:t>
      </w:r>
      <w:proofErr w:type="gramEnd"/>
      <w:r w:rsidRPr="00700480">
        <w:rPr>
          <w:sz w:val="20"/>
          <w:szCs w:val="20"/>
          <w:lang w:eastAsia="ru-RU"/>
        </w:rPr>
        <w:t xml:space="preserve"> лицом, индивидуальным предпринимателем производственные объекты)</w:t>
      </w:r>
      <w:r w:rsidRPr="00700480">
        <w:rPr>
          <w:lang w:eastAsia="ru-RU"/>
        </w:rPr>
        <w:t xml:space="preserve"> </w:t>
      </w:r>
      <w:r w:rsidRPr="00700480">
        <w:rPr>
          <w:lang w:eastAsia="ru-RU"/>
        </w:rPr>
        <w:br/>
        <w:t xml:space="preserve">  __________________________________________________________________________________________________________________________________________________ 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>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Default="000E0E78" w:rsidP="000E0E78">
      <w:pPr>
        <w:rPr>
          <w:sz w:val="20"/>
          <w:szCs w:val="20"/>
          <w:lang w:eastAsia="ru-RU"/>
        </w:rPr>
      </w:pPr>
    </w:p>
    <w:p w:rsidR="003E7748" w:rsidRDefault="003E7748" w:rsidP="000E0E78">
      <w:pPr>
        <w:rPr>
          <w:sz w:val="20"/>
          <w:szCs w:val="20"/>
          <w:lang w:eastAsia="ru-RU"/>
        </w:rPr>
      </w:pPr>
    </w:p>
    <w:p w:rsidR="003E7748" w:rsidRDefault="003E7748" w:rsidP="000E0E78">
      <w:pPr>
        <w:rPr>
          <w:sz w:val="20"/>
          <w:szCs w:val="20"/>
          <w:lang w:eastAsia="ru-RU"/>
        </w:rPr>
      </w:pPr>
    </w:p>
    <w:p w:rsidR="003E7748" w:rsidRPr="00700480" w:rsidRDefault="003E7748" w:rsidP="000E0E78">
      <w:pPr>
        <w:rPr>
          <w:sz w:val="20"/>
          <w:szCs w:val="20"/>
          <w:lang w:eastAsia="ru-RU"/>
        </w:rPr>
      </w:pPr>
    </w:p>
    <w:p w:rsidR="000E0E78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Pr="00700480" w:rsidRDefault="000E0E78" w:rsidP="000E0E78">
      <w:pPr>
        <w:jc w:val="center"/>
        <w:rPr>
          <w:lang w:eastAsia="ru-RU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"/>
        <w:gridCol w:w="3212"/>
        <w:gridCol w:w="3700"/>
        <w:gridCol w:w="688"/>
        <w:gridCol w:w="658"/>
        <w:gridCol w:w="37"/>
        <w:gridCol w:w="25"/>
        <w:gridCol w:w="25"/>
        <w:gridCol w:w="25"/>
        <w:gridCol w:w="12"/>
        <w:gridCol w:w="12"/>
        <w:gridCol w:w="1032"/>
      </w:tblGrid>
      <w:tr w:rsidR="000E0E78" w:rsidRPr="00700480" w:rsidTr="00DE055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700480">
              <w:rPr>
                <w:lang w:eastAsia="ru-RU"/>
              </w:rPr>
              <w:t>п</w:t>
            </w:r>
            <w:proofErr w:type="spellEnd"/>
            <w:proofErr w:type="gramEnd"/>
            <w:r w:rsidRPr="00700480">
              <w:rPr>
                <w:lang w:eastAsia="ru-RU"/>
              </w:rPr>
              <w:t>/</w:t>
            </w:r>
            <w:proofErr w:type="spellStart"/>
            <w:r w:rsidRPr="00700480">
              <w:rPr>
                <w:lang w:eastAsia="ru-RU"/>
              </w:rPr>
              <w:t>п</w:t>
            </w:r>
            <w:proofErr w:type="spellEnd"/>
            <w:r w:rsidRPr="00700480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jc w:val="center"/>
              <w:rPr>
                <w:lang w:eastAsia="ru-RU"/>
              </w:rPr>
            </w:pPr>
            <w:r w:rsidRPr="00700480">
              <w:rPr>
                <w:lang w:eastAsia="ru-RU"/>
              </w:rPr>
              <w:t>Вопросы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jc w:val="center"/>
              <w:rPr>
                <w:lang w:eastAsia="ru-RU"/>
              </w:rPr>
            </w:pPr>
            <w:r w:rsidRPr="00700480">
              <w:rPr>
                <w:lang w:eastAsia="ru-RU"/>
              </w:rPr>
              <w:t>НПА, которым установлены обязательные требования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Варианты ответа </w:t>
            </w: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jc w:val="center"/>
              <w:rPr>
                <w:lang w:eastAsia="ru-RU"/>
              </w:rPr>
            </w:pPr>
            <w:r w:rsidRPr="00700480">
              <w:rPr>
                <w:lang w:eastAsia="ru-RU"/>
              </w:rPr>
              <w:t>Да</w:t>
            </w:r>
          </w:p>
        </w:tc>
        <w:tc>
          <w:tcPr>
            <w:tcW w:w="79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jc w:val="center"/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Нет 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jc w:val="center"/>
              <w:rPr>
                <w:lang w:eastAsia="ru-RU"/>
              </w:rPr>
            </w:pPr>
            <w:r w:rsidRPr="00700480">
              <w:rPr>
                <w:lang w:eastAsia="ru-RU"/>
              </w:rPr>
              <w:t>Не требуется</w:t>
            </w: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Наличие Устава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ч. 3 ст. 136 Жилищного кодекса РФ, ч.1,4 ст. 52 Гражданского кодекса РФ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79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>Наличие договора (</w:t>
            </w:r>
            <w:proofErr w:type="spellStart"/>
            <w:r w:rsidRPr="00700480">
              <w:rPr>
                <w:lang w:eastAsia="ru-RU"/>
              </w:rPr>
              <w:t>ов</w:t>
            </w:r>
            <w:proofErr w:type="spellEnd"/>
            <w:r w:rsidRPr="00700480">
              <w:rPr>
                <w:lang w:eastAsia="ru-RU"/>
              </w:rPr>
              <w:t>) управления многоквартирным (и) домом (</w:t>
            </w:r>
            <w:proofErr w:type="spellStart"/>
            <w:r w:rsidRPr="00700480">
              <w:rPr>
                <w:lang w:eastAsia="ru-RU"/>
              </w:rPr>
              <w:t>ами</w:t>
            </w:r>
            <w:proofErr w:type="spellEnd"/>
            <w:r w:rsidRPr="00700480">
              <w:rPr>
                <w:lang w:eastAsia="ru-RU"/>
              </w:rPr>
              <w:t xml:space="preserve">), </w:t>
            </w:r>
            <w:proofErr w:type="gramStart"/>
            <w:r w:rsidRPr="00700480">
              <w:rPr>
                <w:lang w:eastAsia="ru-RU"/>
              </w:rPr>
              <w:t>одобренный</w:t>
            </w:r>
            <w:proofErr w:type="gramEnd"/>
            <w:r w:rsidRPr="00700480">
              <w:rPr>
                <w:lang w:eastAsia="ru-RU"/>
              </w:rPr>
              <w:t xml:space="preserve"> протокольным решением общего собрания собственников помещений подписанного с собственниками помещений многоквартирного дома </w:t>
            </w:r>
          </w:p>
          <w:p w:rsidR="000E0E78" w:rsidRPr="00700480" w:rsidRDefault="000E0E78" w:rsidP="00DE055B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ч. 1 ст. 162 Жилищного кодекса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7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Наличие лицензии на осуществление деятельности по управлению многоквартирными домами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ч. 1 ст. 192 Жилищного кодекса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ч. 1, 1.1 ст. 161 Жилищного кодекса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п. 3.2, 3.3, </w:t>
            </w:r>
            <w:proofErr w:type="spellStart"/>
            <w:r w:rsidRPr="00700480">
              <w:rPr>
                <w:lang w:eastAsia="ru-RU"/>
              </w:rPr>
              <w:t>пп</w:t>
            </w:r>
            <w:proofErr w:type="spellEnd"/>
            <w:r w:rsidRPr="00700480">
              <w:rPr>
                <w:lang w:eastAsia="ru-RU"/>
              </w:rPr>
              <w:t xml:space="preserve">. 3.4.8 Правил и норм технической эксплуатации жилищного фонда, утверждённых постановлением Госстроя РФ от 27.09.2003 № 170, п. 6,7,8,9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proofErr w:type="spellStart"/>
            <w:r w:rsidRPr="00700480">
              <w:rPr>
                <w:lang w:eastAsia="ru-RU"/>
              </w:rPr>
              <w:t>пп</w:t>
            </w:r>
            <w:proofErr w:type="spellEnd"/>
            <w:r w:rsidRPr="00700480">
              <w:rPr>
                <w:lang w:eastAsia="ru-RU"/>
              </w:rPr>
              <w:t xml:space="preserve">. 2.1.1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7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П. 10 Правил оценки готовности к отопительному периоду, утверждённых приказом Минэнерго России от 12.03.2013 № 103, </w:t>
            </w:r>
            <w:proofErr w:type="spellStart"/>
            <w:r w:rsidRPr="00700480">
              <w:rPr>
                <w:lang w:eastAsia="ru-RU"/>
              </w:rPr>
              <w:t>пп</w:t>
            </w:r>
            <w:proofErr w:type="spellEnd"/>
            <w:r w:rsidRPr="00700480">
              <w:rPr>
                <w:lang w:eastAsia="ru-RU"/>
              </w:rPr>
              <w:t xml:space="preserve">. 2.6.10 п. 2.6 Правил и норм </w:t>
            </w:r>
            <w:r w:rsidRPr="00700480">
              <w:rPr>
                <w:lang w:eastAsia="ru-RU"/>
              </w:rPr>
              <w:lastRenderedPageBreak/>
              <w:t xml:space="preserve">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lastRenderedPageBreak/>
              <w:t xml:space="preserve">  </w:t>
            </w:r>
          </w:p>
        </w:tc>
        <w:tc>
          <w:tcPr>
            <w:tcW w:w="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0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lastRenderedPageBreak/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ч. 11 ст. 162 Жилищного кодекса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1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proofErr w:type="spellStart"/>
            <w:r w:rsidRPr="00700480">
              <w:rPr>
                <w:lang w:eastAsia="ru-RU"/>
              </w:rPr>
              <w:t>пп</w:t>
            </w:r>
            <w:proofErr w:type="spellEnd"/>
            <w:r w:rsidRPr="00700480">
              <w:rPr>
                <w:lang w:eastAsia="ru-RU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1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proofErr w:type="spellStart"/>
            <w:r w:rsidRPr="00700480">
              <w:rPr>
                <w:lang w:eastAsia="ru-RU"/>
              </w:rPr>
              <w:t>пп</w:t>
            </w:r>
            <w:proofErr w:type="spellEnd"/>
            <w:r w:rsidRPr="00700480">
              <w:rPr>
                <w:lang w:eastAsia="ru-RU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1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proofErr w:type="spellStart"/>
            <w:r w:rsidRPr="00700480">
              <w:rPr>
                <w:lang w:eastAsia="ru-RU"/>
              </w:rPr>
              <w:t>пп</w:t>
            </w:r>
            <w:proofErr w:type="spellEnd"/>
            <w:r w:rsidRPr="00700480">
              <w:rPr>
                <w:lang w:eastAsia="ru-RU"/>
              </w:rPr>
              <w:t xml:space="preserve">. 2.2.3, п. 2.2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1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ч. 2 ст. 147 Жилищного кодекса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1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Техническое состояние систем отопления, водоснабжения, водоотведения, электроснабжения общего имущества многоквартирного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п.5.2, 5.3, 5.6, 5.8 Правил и норм технической эксплуатации жилищного фонда, утверждённых постановлением Госстроя РФ от 27.09.2003 № 170, п. 17,18,19,20 п. 6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1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>Наличие графиков уборки контейнерных площадок для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proofErr w:type="spellStart"/>
            <w:r w:rsidRPr="00700480">
              <w:rPr>
                <w:lang w:eastAsia="ru-RU"/>
              </w:rPr>
              <w:t>пп</w:t>
            </w:r>
            <w:proofErr w:type="spellEnd"/>
            <w:r w:rsidRPr="00700480">
              <w:rPr>
                <w:lang w:eastAsia="ru-RU"/>
              </w:rPr>
              <w:t xml:space="preserve">. 3.7.1 п. 3.7 Правил и норм технической эксплуатации жилищного фонда, утверждённых постановлением Госстроя РФ от 27.09.2003 № 170, п. 7.8 ГОСТ </w:t>
            </w:r>
            <w:proofErr w:type="gramStart"/>
            <w:r w:rsidRPr="00700480">
              <w:rPr>
                <w:lang w:eastAsia="ru-RU"/>
              </w:rPr>
              <w:t>Р</w:t>
            </w:r>
            <w:proofErr w:type="gramEnd"/>
            <w:r w:rsidRPr="00700480">
              <w:rPr>
                <w:lang w:eastAsia="ru-RU"/>
              </w:rPr>
              <w:t xml:space="preserve"> 56195-2014 «Услуги жилищно-коммунального хозяйства и управления многоквартирными домами. Услуги содержания придомовой территории, сбора и </w:t>
            </w:r>
            <w:r w:rsidRPr="00700480">
              <w:rPr>
                <w:lang w:eastAsia="ru-RU"/>
              </w:rPr>
              <w:lastRenderedPageBreak/>
              <w:t xml:space="preserve">вывоза бытовых отходов. Общие требования» </w:t>
            </w:r>
            <w:r w:rsidRPr="00700480">
              <w:rPr>
                <w:lang w:eastAsia="ru-RU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lastRenderedPageBreak/>
              <w:t xml:space="preserve">  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1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</w:tbl>
    <w:p w:rsidR="000E0E78" w:rsidRDefault="000E0E78" w:rsidP="000E0E78">
      <w:pPr>
        <w:jc w:val="both"/>
        <w:rPr>
          <w:lang w:eastAsia="ru-RU"/>
        </w:rPr>
      </w:pPr>
    </w:p>
    <w:p w:rsidR="000E0E78" w:rsidRPr="00700480" w:rsidRDefault="000E0E78" w:rsidP="000E0E78">
      <w:pPr>
        <w:jc w:val="both"/>
        <w:rPr>
          <w:lang w:eastAsia="ru-RU"/>
        </w:rPr>
      </w:pPr>
      <w:r w:rsidRPr="00700480">
        <w:rPr>
          <w:lang w:eastAsia="ru-RU"/>
        </w:rPr>
        <w:t xml:space="preserve">________________________________________________________________________________________________________________________________________________ </w:t>
      </w:r>
    </w:p>
    <w:p w:rsidR="000E0E78" w:rsidRPr="00700480" w:rsidRDefault="000E0E78" w:rsidP="000E0E78">
      <w:pPr>
        <w:jc w:val="both"/>
        <w:rPr>
          <w:sz w:val="20"/>
          <w:szCs w:val="20"/>
          <w:lang w:eastAsia="ru-RU"/>
        </w:rPr>
      </w:pPr>
      <w:r w:rsidRPr="00700480">
        <w:rPr>
          <w:sz w:val="20"/>
          <w:szCs w:val="20"/>
          <w:lang w:eastAsia="ru-RU"/>
        </w:rPr>
        <w:t xml:space="preserve">(пояснения и дополнения по вопросам, содержащимся в перечне) </w:t>
      </w:r>
      <w:r w:rsidRPr="00700480">
        <w:rPr>
          <w:sz w:val="20"/>
          <w:szCs w:val="20"/>
          <w:lang w:eastAsia="ru-RU"/>
        </w:rPr>
        <w:br/>
      </w:r>
    </w:p>
    <w:p w:rsidR="000E0E78" w:rsidRPr="00700480" w:rsidRDefault="000E0E78" w:rsidP="000E0E78">
      <w:pPr>
        <w:jc w:val="both"/>
        <w:rPr>
          <w:lang w:eastAsia="ru-RU"/>
        </w:rPr>
      </w:pPr>
      <w:r w:rsidRPr="00700480">
        <w:rPr>
          <w:lang w:eastAsia="ru-RU"/>
        </w:rPr>
        <w:t xml:space="preserve">Подпись лица проводящего проверку: </w:t>
      </w:r>
    </w:p>
    <w:p w:rsidR="000E0E78" w:rsidRPr="00700480" w:rsidRDefault="000E0E78" w:rsidP="000E0E78">
      <w:pPr>
        <w:jc w:val="both"/>
        <w:rPr>
          <w:lang w:eastAsia="ru-RU"/>
        </w:rPr>
      </w:pPr>
    </w:p>
    <w:p w:rsidR="000E0E78" w:rsidRPr="00700480" w:rsidRDefault="000E0E78" w:rsidP="000E0E78">
      <w:pPr>
        <w:jc w:val="center"/>
        <w:rPr>
          <w:lang w:eastAsia="ru-RU"/>
        </w:rPr>
      </w:pPr>
      <w:r w:rsidRPr="00700480">
        <w:rPr>
          <w:lang w:eastAsia="ru-RU"/>
        </w:rPr>
        <w:t xml:space="preserve">___________________________                    ___________________________________ 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(фамилия, инициалы)</w:t>
      </w:r>
      <w:r w:rsidRPr="00700480">
        <w:rPr>
          <w:lang w:eastAsia="ru-RU"/>
        </w:rPr>
        <w:t xml:space="preserve"> </w:t>
      </w:r>
      <w:r w:rsidRPr="00700480">
        <w:rPr>
          <w:lang w:eastAsia="ru-RU"/>
        </w:rPr>
        <w:br/>
      </w:r>
    </w:p>
    <w:p w:rsidR="000E0E78" w:rsidRPr="00700480" w:rsidRDefault="000E0E78" w:rsidP="000E0E78">
      <w:pPr>
        <w:jc w:val="both"/>
        <w:rPr>
          <w:lang w:eastAsia="ru-RU"/>
        </w:rPr>
      </w:pPr>
      <w:r w:rsidRPr="00700480">
        <w:rPr>
          <w:lang w:eastAsia="ru-RU"/>
        </w:rPr>
        <w:t xml:space="preserve">Подпись руководителя юридического лица, индивидуального предпринимателя: </w:t>
      </w:r>
    </w:p>
    <w:p w:rsidR="000E0E78" w:rsidRPr="00700480" w:rsidRDefault="000E0E78" w:rsidP="000E0E78">
      <w:pPr>
        <w:jc w:val="both"/>
        <w:rPr>
          <w:lang w:eastAsia="ru-RU"/>
        </w:rPr>
      </w:pPr>
    </w:p>
    <w:p w:rsidR="000E0E78" w:rsidRPr="00700480" w:rsidRDefault="000E0E78" w:rsidP="000E0E78">
      <w:pPr>
        <w:jc w:val="center"/>
        <w:rPr>
          <w:lang w:eastAsia="ru-RU"/>
        </w:rPr>
      </w:pPr>
      <w:r w:rsidRPr="00700480">
        <w:rPr>
          <w:lang w:eastAsia="ru-RU"/>
        </w:rPr>
        <w:t>____________________________                    __________________________</w:t>
      </w:r>
    </w:p>
    <w:p w:rsidR="000E0E78" w:rsidRPr="00700480" w:rsidRDefault="000E0E78" w:rsidP="000E0E78">
      <w:pPr>
        <w:jc w:val="both"/>
        <w:rPr>
          <w:lang w:eastAsia="ru-RU"/>
        </w:rPr>
      </w:pPr>
      <w:r w:rsidRPr="00700480">
        <w:rPr>
          <w:sz w:val="20"/>
          <w:szCs w:val="20"/>
          <w:lang w:eastAsia="ru-RU"/>
        </w:rPr>
        <w:t>(фамилия, имя,  отчество  (при наличии) руководителя юридического лица, индивидуального предпринимателя)</w:t>
      </w:r>
    </w:p>
    <w:p w:rsidR="000E0E78" w:rsidRPr="00700480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Pr="00700480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Pr="00700480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Pr="00700480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Pr="00700480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Pr="00700480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Pr="00700480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Pr="00700480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Pr="00700480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Pr="00700480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Pr="00700480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0E0E78">
      <w:pPr>
        <w:jc w:val="right"/>
        <w:rPr>
          <w:bCs/>
          <w:sz w:val="20"/>
          <w:szCs w:val="20"/>
          <w:lang w:eastAsia="ru-RU"/>
        </w:rPr>
      </w:pPr>
    </w:p>
    <w:p w:rsidR="000E0E78" w:rsidRDefault="000E0E78" w:rsidP="008476B2">
      <w:pPr>
        <w:rPr>
          <w:bCs/>
          <w:sz w:val="20"/>
          <w:szCs w:val="20"/>
          <w:lang w:eastAsia="ru-RU"/>
        </w:rPr>
      </w:pPr>
    </w:p>
    <w:p w:rsidR="000E0E78" w:rsidRPr="00700480" w:rsidRDefault="000E0E78" w:rsidP="000E0E78">
      <w:pPr>
        <w:rPr>
          <w:bCs/>
          <w:sz w:val="20"/>
          <w:szCs w:val="20"/>
          <w:lang w:eastAsia="ru-RU"/>
        </w:rPr>
      </w:pPr>
    </w:p>
    <w:p w:rsidR="0017406E" w:rsidRDefault="0017406E" w:rsidP="000E0E78">
      <w:pPr>
        <w:jc w:val="right"/>
        <w:rPr>
          <w:bCs/>
          <w:lang w:eastAsia="ru-RU"/>
        </w:rPr>
      </w:pPr>
    </w:p>
    <w:p w:rsidR="0017406E" w:rsidRDefault="0017406E" w:rsidP="000E0E78">
      <w:pPr>
        <w:jc w:val="right"/>
        <w:rPr>
          <w:bCs/>
          <w:lang w:eastAsia="ru-RU"/>
        </w:rPr>
      </w:pPr>
    </w:p>
    <w:p w:rsidR="0017406E" w:rsidRDefault="0017406E" w:rsidP="000E0E78">
      <w:pPr>
        <w:jc w:val="right"/>
        <w:rPr>
          <w:bCs/>
          <w:lang w:eastAsia="ru-RU"/>
        </w:rPr>
      </w:pPr>
    </w:p>
    <w:p w:rsidR="000E0E78" w:rsidRPr="00700480" w:rsidRDefault="000E0E78" w:rsidP="000E0E78">
      <w:pPr>
        <w:jc w:val="right"/>
        <w:rPr>
          <w:bCs/>
          <w:lang w:eastAsia="ru-RU"/>
        </w:rPr>
      </w:pPr>
      <w:r w:rsidRPr="00700480">
        <w:rPr>
          <w:bCs/>
          <w:lang w:eastAsia="ru-RU"/>
        </w:rPr>
        <w:lastRenderedPageBreak/>
        <w:t>Приложение №</w:t>
      </w:r>
      <w:r>
        <w:rPr>
          <w:bCs/>
          <w:lang w:eastAsia="ru-RU"/>
        </w:rPr>
        <w:t xml:space="preserve"> </w:t>
      </w:r>
      <w:r w:rsidR="00C55BDF">
        <w:rPr>
          <w:bCs/>
          <w:lang w:eastAsia="ru-RU"/>
        </w:rPr>
        <w:t>3</w:t>
      </w:r>
      <w:r w:rsidRPr="00700480">
        <w:rPr>
          <w:bCs/>
          <w:lang w:eastAsia="ru-RU"/>
        </w:rPr>
        <w:t xml:space="preserve"> </w:t>
      </w:r>
    </w:p>
    <w:p w:rsidR="000E0E78" w:rsidRDefault="000E0E78" w:rsidP="000E0E78">
      <w:pPr>
        <w:jc w:val="right"/>
        <w:rPr>
          <w:b/>
          <w:bCs/>
          <w:lang w:eastAsia="ru-RU"/>
        </w:rPr>
      </w:pPr>
      <w:r w:rsidRPr="00700480">
        <w:rPr>
          <w:bCs/>
          <w:lang w:eastAsia="ru-RU"/>
        </w:rPr>
        <w:t xml:space="preserve">                                                               </w:t>
      </w:r>
      <w:r w:rsidR="00C55BDF">
        <w:rPr>
          <w:bCs/>
          <w:lang w:eastAsia="ru-RU"/>
        </w:rPr>
        <w:t xml:space="preserve">          к Постановлению от  15.02</w:t>
      </w:r>
      <w:r w:rsidR="008476B2">
        <w:rPr>
          <w:bCs/>
          <w:lang w:eastAsia="ru-RU"/>
        </w:rPr>
        <w:t>.2021</w:t>
      </w:r>
      <w:r>
        <w:rPr>
          <w:bCs/>
          <w:lang w:eastAsia="ru-RU"/>
        </w:rPr>
        <w:t xml:space="preserve">г. </w:t>
      </w:r>
      <w:r w:rsidRPr="00700480">
        <w:rPr>
          <w:bCs/>
          <w:lang w:eastAsia="ru-RU"/>
        </w:rPr>
        <w:t>№</w:t>
      </w:r>
      <w:r w:rsidR="008476B2">
        <w:rPr>
          <w:bCs/>
          <w:lang w:eastAsia="ru-RU"/>
        </w:rPr>
        <w:t xml:space="preserve"> 8</w:t>
      </w:r>
    </w:p>
    <w:p w:rsidR="000E0E78" w:rsidRPr="00700480" w:rsidRDefault="000E0E78" w:rsidP="000E0E78">
      <w:pPr>
        <w:jc w:val="right"/>
        <w:rPr>
          <w:bCs/>
          <w:lang w:eastAsia="ru-RU"/>
        </w:rPr>
      </w:pPr>
    </w:p>
    <w:p w:rsidR="000E0E78" w:rsidRPr="00700480" w:rsidRDefault="000E0E78" w:rsidP="000E0E78">
      <w:pPr>
        <w:jc w:val="center"/>
        <w:rPr>
          <w:lang w:eastAsia="ru-RU"/>
        </w:rPr>
      </w:pPr>
      <w:r w:rsidRPr="00700480">
        <w:rPr>
          <w:lang w:eastAsia="ru-RU"/>
        </w:rPr>
        <w:t xml:space="preserve">Проверочный лист </w:t>
      </w:r>
      <w:r w:rsidRPr="00700480">
        <w:rPr>
          <w:lang w:eastAsia="ru-RU"/>
        </w:rPr>
        <w:br/>
        <w:t xml:space="preserve">(список контрольных вопросов), используемых при проведении плановой проверки по муниципальному </w:t>
      </w:r>
      <w:proofErr w:type="gramStart"/>
      <w:r w:rsidRPr="00700480">
        <w:rPr>
          <w:lang w:eastAsia="ru-RU"/>
        </w:rPr>
        <w:t>контролю за</w:t>
      </w:r>
      <w:proofErr w:type="gramEnd"/>
      <w:r w:rsidRPr="00700480">
        <w:rPr>
          <w:lang w:eastAsia="ru-RU"/>
        </w:rPr>
        <w:t xml:space="preserve"> сохранностью автомобильных дорог местного значения в границах Веретейского сельского поселения Некоузского МР </w:t>
      </w:r>
      <w:r w:rsidRPr="00700480">
        <w:rPr>
          <w:lang w:eastAsia="ru-RU"/>
        </w:rPr>
        <w:br/>
        <w:t xml:space="preserve">    </w:t>
      </w:r>
    </w:p>
    <w:p w:rsidR="000E0E78" w:rsidRPr="00700480" w:rsidRDefault="000E0E78" w:rsidP="000E0E78">
      <w:pPr>
        <w:jc w:val="both"/>
        <w:rPr>
          <w:lang w:eastAsia="ru-RU"/>
        </w:rPr>
      </w:pPr>
      <w:r w:rsidRPr="00700480">
        <w:rPr>
          <w:lang w:eastAsia="ru-RU"/>
        </w:rPr>
        <w:t xml:space="preserve">Администрация Веретейского сельского поселения Некоузского МР Ярославской области </w:t>
      </w:r>
    </w:p>
    <w:p w:rsidR="000E0E78" w:rsidRPr="00700480" w:rsidRDefault="000E0E78" w:rsidP="000E0E78">
      <w:pPr>
        <w:jc w:val="center"/>
        <w:rPr>
          <w:lang w:eastAsia="ru-RU"/>
        </w:rPr>
      </w:pPr>
      <w:r w:rsidRPr="00700480">
        <w:rPr>
          <w:sz w:val="20"/>
          <w:szCs w:val="20"/>
          <w:lang w:eastAsia="ru-RU"/>
        </w:rPr>
        <w:t>(наименование органа муниципального контроля)</w:t>
      </w:r>
    </w:p>
    <w:p w:rsidR="000E0E78" w:rsidRPr="00700480" w:rsidRDefault="000E0E78" w:rsidP="000E0E78">
      <w:pPr>
        <w:jc w:val="center"/>
        <w:rPr>
          <w:sz w:val="20"/>
          <w:szCs w:val="20"/>
          <w:lang w:eastAsia="ru-RU"/>
        </w:rPr>
      </w:pPr>
      <w:proofErr w:type="gramStart"/>
      <w:r w:rsidRPr="00700480">
        <w:rPr>
          <w:lang w:eastAsia="ru-RU"/>
        </w:rPr>
        <w:t xml:space="preserve">в соответствии с___________________________________________________________ </w:t>
      </w:r>
      <w:r w:rsidRPr="00700480">
        <w:rPr>
          <w:lang w:eastAsia="ru-RU"/>
        </w:rPr>
        <w:br/>
        <w:t xml:space="preserve">_________________________________________________________________________ 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 xml:space="preserve">(реквизиты распоряжения руководителя, заместителя руководителя органа муниципального контроля о проведении проверки) </w:t>
      </w:r>
      <w:r w:rsidRPr="00700480">
        <w:rPr>
          <w:lang w:eastAsia="ru-RU"/>
        </w:rPr>
        <w:br/>
        <w:t>_____________________________________________________________________________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 xml:space="preserve">(учетный номер проверки и дата присвоения учетного номера проверки в едином реестре проверок) </w:t>
      </w:r>
      <w:r w:rsidRPr="00700480">
        <w:rPr>
          <w:sz w:val="20"/>
          <w:szCs w:val="20"/>
          <w:lang w:eastAsia="ru-RU"/>
        </w:rPr>
        <w:br/>
      </w:r>
      <w:r w:rsidRPr="00700480">
        <w:rPr>
          <w:lang w:eastAsia="ru-RU"/>
        </w:rPr>
        <w:t>  __________________________________________________________________________________________________________________________________________________________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>(должность, фамилия и инициалы должностного лица, проводящего плановую проверку)</w:t>
      </w:r>
      <w:r w:rsidRPr="00700480">
        <w:rPr>
          <w:lang w:eastAsia="ru-RU"/>
        </w:rPr>
        <w:t xml:space="preserve"> </w:t>
      </w:r>
      <w:r w:rsidRPr="00700480">
        <w:rPr>
          <w:lang w:eastAsia="ru-RU"/>
        </w:rPr>
        <w:br/>
        <w:t xml:space="preserve">  __________________________________________________________________________________________________________________________________________________ 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  <w:r w:rsidRPr="00700480">
        <w:rPr>
          <w:lang w:eastAsia="ru-RU"/>
        </w:rPr>
        <w:t xml:space="preserve"> </w:t>
      </w:r>
      <w:r w:rsidRPr="00700480">
        <w:rPr>
          <w:lang w:eastAsia="ru-RU"/>
        </w:rPr>
        <w:br/>
        <w:t xml:space="preserve">  __________________________________________________________________________________________________________________________________________________ 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</w:t>
      </w:r>
      <w:proofErr w:type="gramEnd"/>
      <w:r w:rsidRPr="00700480">
        <w:rPr>
          <w:sz w:val="20"/>
          <w:szCs w:val="20"/>
          <w:lang w:eastAsia="ru-RU"/>
        </w:rPr>
        <w:t xml:space="preserve"> лицом, индивидуальным предпринимателем производственные объекты)</w:t>
      </w:r>
      <w:r w:rsidRPr="00700480">
        <w:rPr>
          <w:lang w:eastAsia="ru-RU"/>
        </w:rPr>
        <w:t xml:space="preserve"> </w:t>
      </w:r>
      <w:r w:rsidRPr="00700480">
        <w:rPr>
          <w:lang w:eastAsia="ru-RU"/>
        </w:rPr>
        <w:br/>
        <w:t xml:space="preserve">  __________________________________________________________________________________________________________________________________________________ 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>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</w:t>
      </w:r>
    </w:p>
    <w:p w:rsidR="000E0E78" w:rsidRPr="00700480" w:rsidRDefault="000E0E78" w:rsidP="000E0E78">
      <w:pPr>
        <w:rPr>
          <w:sz w:val="20"/>
          <w:szCs w:val="20"/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3E7748" w:rsidRDefault="003E774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0E0E78" w:rsidRDefault="000E0E78" w:rsidP="000E0E78">
      <w:pPr>
        <w:jc w:val="both"/>
        <w:rPr>
          <w:lang w:eastAsia="ru-RU"/>
        </w:rPr>
      </w:pPr>
    </w:p>
    <w:p w:rsidR="003E7748" w:rsidRDefault="003E7748" w:rsidP="000E0E78">
      <w:pPr>
        <w:jc w:val="both"/>
        <w:rPr>
          <w:lang w:eastAsia="ru-RU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"/>
        <w:gridCol w:w="4295"/>
        <w:gridCol w:w="1943"/>
        <w:gridCol w:w="613"/>
        <w:gridCol w:w="649"/>
        <w:gridCol w:w="12"/>
        <w:gridCol w:w="25"/>
        <w:gridCol w:w="6"/>
        <w:gridCol w:w="18"/>
        <w:gridCol w:w="23"/>
        <w:gridCol w:w="1551"/>
      </w:tblGrid>
      <w:tr w:rsidR="000E0E78" w:rsidRPr="00700480" w:rsidTr="00DE055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748" w:rsidRDefault="003E7748" w:rsidP="00DE055B">
            <w:pPr>
              <w:rPr>
                <w:lang w:eastAsia="ru-RU"/>
              </w:rPr>
            </w:pPr>
          </w:p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700480">
              <w:rPr>
                <w:lang w:eastAsia="ru-RU"/>
              </w:rPr>
              <w:t>п</w:t>
            </w:r>
            <w:proofErr w:type="spellEnd"/>
            <w:proofErr w:type="gramEnd"/>
            <w:r w:rsidRPr="00700480">
              <w:rPr>
                <w:lang w:eastAsia="ru-RU"/>
              </w:rPr>
              <w:t>/</w:t>
            </w:r>
            <w:proofErr w:type="spellStart"/>
            <w:r w:rsidRPr="00700480">
              <w:rPr>
                <w:lang w:eastAsia="ru-RU"/>
              </w:rPr>
              <w:t>п</w:t>
            </w:r>
            <w:proofErr w:type="spellEnd"/>
            <w:r w:rsidRPr="00700480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Вопросы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Реквизиты НПА, которым установлены обязательные требования 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Варианты ответа </w:t>
            </w: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jc w:val="center"/>
              <w:rPr>
                <w:lang w:eastAsia="ru-RU"/>
              </w:rPr>
            </w:pPr>
            <w:r w:rsidRPr="00700480">
              <w:rPr>
                <w:lang w:eastAsia="ru-RU"/>
              </w:rPr>
              <w:t>Да</w:t>
            </w:r>
          </w:p>
        </w:tc>
        <w:tc>
          <w:tcPr>
            <w:tcW w:w="7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jc w:val="center"/>
              <w:rPr>
                <w:lang w:eastAsia="ru-RU"/>
              </w:rPr>
            </w:pPr>
            <w:r w:rsidRPr="00700480">
              <w:rPr>
                <w:lang w:eastAsia="ru-RU"/>
              </w:rPr>
              <w:t>Нет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jc w:val="center"/>
              <w:rPr>
                <w:lang w:eastAsia="ru-RU"/>
              </w:rPr>
            </w:pPr>
            <w:r w:rsidRPr="00700480">
              <w:rPr>
                <w:lang w:eastAsia="ru-RU"/>
              </w:rPr>
              <w:t>Не рекомендуется</w:t>
            </w: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Проводятся ли мероприятия, направленные на создание безопасных условий перевозки грузов и пассажиров по автомобильным дорогам в течение установленного срока </w:t>
            </w:r>
            <w:r w:rsidRPr="00700480">
              <w:rPr>
                <w:lang w:eastAsia="ru-RU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п. 13.1 Технического регламента Таможенного союза </w:t>
            </w:r>
            <w:proofErr w:type="gramStart"/>
            <w:r w:rsidRPr="00700480">
              <w:rPr>
                <w:lang w:eastAsia="ru-RU"/>
              </w:rPr>
              <w:t>ТР</w:t>
            </w:r>
            <w:proofErr w:type="gramEnd"/>
            <w:r w:rsidRPr="00700480">
              <w:rPr>
                <w:lang w:eastAsia="ru-RU"/>
              </w:rPr>
              <w:t xml:space="preserve"> ТС 014/2011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7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Соответствует ли автомобильная дорога  и дорожные сооружения на ней при эксплуатации </w:t>
            </w:r>
            <w:r w:rsidRPr="00700480">
              <w:rPr>
                <w:lang w:eastAsia="ru-RU"/>
              </w:rPr>
              <w:br/>
              <w:t xml:space="preserve">следующим требованиям безопасности: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п. 13.2 Технического регламента Таможенного союза </w:t>
            </w:r>
            <w:proofErr w:type="gramStart"/>
            <w:r w:rsidRPr="00700480">
              <w:rPr>
                <w:lang w:eastAsia="ru-RU"/>
              </w:rPr>
              <w:t>ТР</w:t>
            </w:r>
            <w:proofErr w:type="gramEnd"/>
            <w:r w:rsidRPr="00700480">
              <w:rPr>
                <w:lang w:eastAsia="ru-RU"/>
              </w:rPr>
              <w:t xml:space="preserve"> ТС 014/2011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7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>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</w:t>
            </w:r>
            <w:proofErr w:type="gramStart"/>
            <w:r w:rsidRPr="00700480">
              <w:rPr>
                <w:lang w:eastAsia="ru-RU"/>
              </w:rPr>
              <w:t>дств с р</w:t>
            </w:r>
            <w:proofErr w:type="gramEnd"/>
            <w:r w:rsidRPr="00700480">
              <w:rPr>
                <w:lang w:eastAsia="ru-RU"/>
              </w:rPr>
              <w:t xml:space="preserve">азрешенной скоростью и представляющие опасность для потребителей транспортных услуг или третьих лиц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7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proofErr w:type="gramStart"/>
            <w:r w:rsidRPr="00700480">
              <w:rPr>
                <w:lang w:eastAsia="ru-RU"/>
              </w:rPr>
              <w:t xml:space="preserve">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 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6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6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5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возвышение обочины и разделительной полосы над уровнем проезжей части при отсутствии бордюра не допускается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6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5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6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proofErr w:type="gramStart"/>
            <w:r w:rsidRPr="00700480">
              <w:rPr>
                <w:lang w:eastAsia="ru-RU"/>
              </w:rPr>
              <w:t>Соответствуют ли дорожные            знаки заданным характеристиками, ус</w:t>
            </w:r>
            <w:r>
              <w:rPr>
                <w:lang w:eastAsia="ru-RU"/>
              </w:rPr>
              <w:t>тановленным  </w:t>
            </w:r>
            <w:r w:rsidRPr="00700480">
              <w:rPr>
                <w:lang w:eastAsia="ru-RU"/>
              </w:rPr>
              <w:t xml:space="preserve">в международных и региональных стандартах, а в случае их отсутствия - национальных </w:t>
            </w:r>
            <w:r w:rsidRPr="00700480">
              <w:rPr>
                <w:lang w:eastAsia="ru-RU"/>
              </w:rPr>
              <w:lastRenderedPageBreak/>
              <w:t xml:space="preserve">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lastRenderedPageBreak/>
              <w:t xml:space="preserve">п.п. а) п. 13.5 Технического регламента Таможенного союза </w:t>
            </w:r>
            <w:proofErr w:type="gramStart"/>
            <w:r w:rsidRPr="00700480">
              <w:rPr>
                <w:lang w:eastAsia="ru-RU"/>
              </w:rPr>
              <w:t>ТР</w:t>
            </w:r>
            <w:proofErr w:type="gramEnd"/>
            <w:r w:rsidRPr="00700480">
              <w:rPr>
                <w:lang w:eastAsia="ru-RU"/>
              </w:rPr>
              <w:t xml:space="preserve"> ТС </w:t>
            </w:r>
            <w:r w:rsidRPr="00700480">
              <w:rPr>
                <w:lang w:eastAsia="ru-RU"/>
              </w:rPr>
              <w:lastRenderedPageBreak/>
              <w:t xml:space="preserve">014/2011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lastRenderedPageBreak/>
              <w:t xml:space="preserve">  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lastRenderedPageBreak/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п.п. б) п. 13.5 Технического регламента Таможенного союза </w:t>
            </w:r>
            <w:proofErr w:type="gramStart"/>
            <w:r w:rsidRPr="00700480">
              <w:rPr>
                <w:lang w:eastAsia="ru-RU"/>
              </w:rPr>
              <w:t>ТР</w:t>
            </w:r>
            <w:proofErr w:type="gramEnd"/>
            <w:r w:rsidRPr="00700480">
              <w:rPr>
                <w:lang w:eastAsia="ru-RU"/>
              </w:rPr>
              <w:t xml:space="preserve"> ТС 014/2011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Обеспечивается ли видимость дорожных знаков в различных погодных и световых условиях, не закрыты ли они какими-либо препятствиями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п.п. в) п. 13.5 Технического регламента Таможенного союза </w:t>
            </w:r>
            <w:proofErr w:type="gramStart"/>
            <w:r w:rsidRPr="00700480">
              <w:rPr>
                <w:lang w:eastAsia="ru-RU"/>
              </w:rPr>
              <w:t>ТР</w:t>
            </w:r>
            <w:proofErr w:type="gramEnd"/>
            <w:r w:rsidRPr="00700480">
              <w:rPr>
                <w:lang w:eastAsia="ru-RU"/>
              </w:rPr>
              <w:t xml:space="preserve"> ТС 014/2011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>Обеспечивается ли минимальная видимость дорожных сигнальных столбиков и тумб водителям транспортных сре</w:t>
            </w:r>
            <w:proofErr w:type="gramStart"/>
            <w:r w:rsidRPr="00700480">
              <w:rPr>
                <w:lang w:eastAsia="ru-RU"/>
              </w:rPr>
              <w:t>дств с ц</w:t>
            </w:r>
            <w:proofErr w:type="gramEnd"/>
            <w:r w:rsidRPr="00700480">
              <w:rPr>
                <w:lang w:eastAsia="ru-RU"/>
              </w:rPr>
              <w:t xml:space="preserve">елью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п.п. г) п. 13.5 Технического регламента Таможенного союза </w:t>
            </w:r>
            <w:proofErr w:type="gramStart"/>
            <w:r w:rsidRPr="00700480">
              <w:rPr>
                <w:lang w:eastAsia="ru-RU"/>
              </w:rPr>
              <w:t>ТР</w:t>
            </w:r>
            <w:proofErr w:type="gramEnd"/>
            <w:r w:rsidRPr="00700480">
              <w:rPr>
                <w:lang w:eastAsia="ru-RU"/>
              </w:rPr>
              <w:t xml:space="preserve"> ТС 014/2011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  <w:tr w:rsidR="000E0E78" w:rsidRPr="00700480" w:rsidTr="00DE05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п. 13.6 Технического регламента Таможенного союза </w:t>
            </w:r>
            <w:proofErr w:type="gramStart"/>
            <w:r w:rsidRPr="00700480">
              <w:rPr>
                <w:lang w:eastAsia="ru-RU"/>
              </w:rPr>
              <w:t>ТР</w:t>
            </w:r>
            <w:proofErr w:type="gramEnd"/>
            <w:r w:rsidRPr="00700480">
              <w:rPr>
                <w:lang w:eastAsia="ru-RU"/>
              </w:rPr>
              <w:t xml:space="preserve"> ТС 014/2011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E78" w:rsidRPr="00700480" w:rsidRDefault="000E0E78" w:rsidP="00DE055B">
            <w:pPr>
              <w:rPr>
                <w:lang w:eastAsia="ru-RU"/>
              </w:rPr>
            </w:pPr>
            <w:r w:rsidRPr="00700480">
              <w:rPr>
                <w:lang w:eastAsia="ru-RU"/>
              </w:rPr>
              <w:t xml:space="preserve">  </w:t>
            </w:r>
          </w:p>
        </w:tc>
        <w:tc>
          <w:tcPr>
            <w:tcW w:w="1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E78" w:rsidRPr="00700480" w:rsidRDefault="000E0E78" w:rsidP="00DE055B">
            <w:pPr>
              <w:rPr>
                <w:lang w:eastAsia="ru-RU"/>
              </w:rPr>
            </w:pPr>
          </w:p>
        </w:tc>
      </w:tr>
    </w:tbl>
    <w:p w:rsidR="000E0E78" w:rsidRPr="00700480" w:rsidRDefault="000E0E78" w:rsidP="000E0E78">
      <w:pPr>
        <w:jc w:val="center"/>
        <w:rPr>
          <w:lang w:eastAsia="ru-RU"/>
        </w:rPr>
      </w:pPr>
    </w:p>
    <w:p w:rsidR="000E0E78" w:rsidRPr="00700480" w:rsidRDefault="000E0E78" w:rsidP="000E0E78">
      <w:pPr>
        <w:jc w:val="center"/>
        <w:rPr>
          <w:lang w:eastAsia="ru-RU"/>
        </w:rPr>
      </w:pPr>
      <w:r w:rsidRPr="00700480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t>(пояснения и дополнения по вопросам, содержащимся в перечне</w:t>
      </w:r>
      <w:r w:rsidRPr="00700480">
        <w:rPr>
          <w:lang w:eastAsia="ru-RU"/>
        </w:rPr>
        <w:t xml:space="preserve">) </w:t>
      </w:r>
      <w:r w:rsidRPr="00700480">
        <w:rPr>
          <w:lang w:eastAsia="ru-RU"/>
        </w:rPr>
        <w:br/>
        <w:t>         </w:t>
      </w:r>
    </w:p>
    <w:p w:rsidR="000E0E78" w:rsidRPr="00700480" w:rsidRDefault="000E0E78" w:rsidP="000E0E78">
      <w:pPr>
        <w:rPr>
          <w:lang w:eastAsia="ru-RU"/>
        </w:rPr>
      </w:pPr>
      <w:r w:rsidRPr="00700480">
        <w:rPr>
          <w:lang w:eastAsia="ru-RU"/>
        </w:rPr>
        <w:t xml:space="preserve">Подпись лица проводящего проверку: </w:t>
      </w:r>
    </w:p>
    <w:p w:rsidR="000E0E78" w:rsidRPr="00700480" w:rsidRDefault="000E0E78" w:rsidP="000E0E78">
      <w:pPr>
        <w:rPr>
          <w:sz w:val="20"/>
          <w:szCs w:val="20"/>
          <w:lang w:eastAsia="ru-RU"/>
        </w:rPr>
      </w:pPr>
      <w:r w:rsidRPr="00700480">
        <w:rPr>
          <w:lang w:eastAsia="ru-RU"/>
        </w:rPr>
        <w:br/>
        <w:t xml:space="preserve">  ____________________________                    ___________________________________ </w:t>
      </w:r>
      <w:r w:rsidRPr="00700480">
        <w:rPr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</w:t>
      </w:r>
      <w:r w:rsidRPr="00700480">
        <w:rPr>
          <w:sz w:val="20"/>
          <w:szCs w:val="20"/>
          <w:lang w:eastAsia="ru-RU"/>
        </w:rPr>
        <w:t>(фамилия, инициалы)</w:t>
      </w:r>
      <w:r w:rsidRPr="00700480">
        <w:rPr>
          <w:lang w:eastAsia="ru-RU"/>
        </w:rPr>
        <w:t xml:space="preserve"> </w:t>
      </w:r>
      <w:r w:rsidRPr="00700480">
        <w:rPr>
          <w:lang w:eastAsia="ru-RU"/>
        </w:rPr>
        <w:br/>
        <w:t xml:space="preserve">Подпись руководителя юридического лица, </w:t>
      </w:r>
      <w:r w:rsidRPr="00700480">
        <w:rPr>
          <w:lang w:eastAsia="ru-RU"/>
        </w:rPr>
        <w:br/>
        <w:t xml:space="preserve">индивидуального предпринимателя: </w:t>
      </w:r>
      <w:r w:rsidRPr="00700480">
        <w:rPr>
          <w:lang w:eastAsia="ru-RU"/>
        </w:rPr>
        <w:br/>
        <w:t xml:space="preserve">  ____________________________                    ___________________________________ </w:t>
      </w:r>
      <w:r w:rsidRPr="00700480">
        <w:rPr>
          <w:lang w:eastAsia="ru-RU"/>
        </w:rPr>
        <w:br/>
      </w:r>
      <w:r w:rsidRPr="00700480">
        <w:rPr>
          <w:sz w:val="20"/>
          <w:szCs w:val="20"/>
          <w:lang w:eastAsia="ru-RU"/>
        </w:rPr>
        <w:lastRenderedPageBreak/>
        <w:t> (фамилия, имя,  отчество (при наличии) руководителя юридического лица, индивидуального предпринимателя)</w:t>
      </w:r>
    </w:p>
    <w:p w:rsidR="00A448B9" w:rsidRDefault="008476B2" w:rsidP="00A448B9">
      <w:pPr>
        <w:jc w:val="right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Приложение №4</w:t>
      </w:r>
      <w:r w:rsidR="00A448B9" w:rsidRPr="0091511C">
        <w:rPr>
          <w:bCs/>
          <w:sz w:val="20"/>
          <w:szCs w:val="20"/>
          <w:lang w:eastAsia="ru-RU"/>
        </w:rPr>
        <w:t xml:space="preserve"> </w:t>
      </w:r>
    </w:p>
    <w:p w:rsidR="00A448B9" w:rsidRPr="007B65D6" w:rsidRDefault="00A448B9" w:rsidP="00A448B9">
      <w:pPr>
        <w:jc w:val="right"/>
        <w:rPr>
          <w:b/>
          <w:bCs/>
          <w:lang w:eastAsia="ru-RU"/>
        </w:rPr>
      </w:pPr>
      <w:r>
        <w:rPr>
          <w:bCs/>
          <w:sz w:val="20"/>
          <w:szCs w:val="20"/>
          <w:lang w:eastAsia="ru-RU"/>
        </w:rPr>
        <w:t xml:space="preserve">                                                                  </w:t>
      </w:r>
      <w:r w:rsidR="00EB36D8">
        <w:rPr>
          <w:bCs/>
          <w:sz w:val="20"/>
          <w:szCs w:val="20"/>
          <w:lang w:eastAsia="ru-RU"/>
        </w:rPr>
        <w:t xml:space="preserve">    </w:t>
      </w:r>
      <w:r w:rsidR="008476B2">
        <w:rPr>
          <w:bCs/>
          <w:sz w:val="20"/>
          <w:szCs w:val="20"/>
          <w:lang w:eastAsia="ru-RU"/>
        </w:rPr>
        <w:t xml:space="preserve">   к Постановлению от  15.02.2021</w:t>
      </w:r>
      <w:r>
        <w:rPr>
          <w:bCs/>
          <w:sz w:val="20"/>
          <w:szCs w:val="20"/>
          <w:lang w:eastAsia="ru-RU"/>
        </w:rPr>
        <w:t xml:space="preserve">  </w:t>
      </w:r>
      <w:r w:rsidRPr="0091511C">
        <w:rPr>
          <w:bCs/>
          <w:sz w:val="20"/>
          <w:szCs w:val="20"/>
          <w:lang w:eastAsia="ru-RU"/>
        </w:rPr>
        <w:t>№</w:t>
      </w:r>
      <w:r>
        <w:rPr>
          <w:bCs/>
          <w:sz w:val="20"/>
          <w:szCs w:val="20"/>
          <w:lang w:eastAsia="ru-RU"/>
        </w:rPr>
        <w:t xml:space="preserve"> </w:t>
      </w:r>
      <w:r w:rsidR="008476B2">
        <w:rPr>
          <w:bCs/>
          <w:sz w:val="20"/>
          <w:szCs w:val="20"/>
          <w:lang w:eastAsia="ru-RU"/>
        </w:rPr>
        <w:t>8</w:t>
      </w:r>
    </w:p>
    <w:p w:rsidR="00A448B9" w:rsidRPr="007B65D6" w:rsidRDefault="00A448B9" w:rsidP="00A448B9">
      <w:pPr>
        <w:spacing w:before="100" w:beforeAutospacing="1" w:after="100" w:afterAutospacing="1"/>
        <w:ind w:left="720"/>
        <w:jc w:val="center"/>
        <w:rPr>
          <w:lang w:eastAsia="ru-RU"/>
        </w:rPr>
      </w:pPr>
      <w:r w:rsidRPr="00C23263">
        <w:rPr>
          <w:lang w:eastAsia="ru-RU"/>
        </w:rPr>
        <w:t xml:space="preserve">  Проверочный лист </w:t>
      </w:r>
      <w:r w:rsidRPr="00C23263">
        <w:rPr>
          <w:lang w:eastAsia="ru-RU"/>
        </w:rPr>
        <w:br/>
        <w:t xml:space="preserve">(список контрольных вопросов), используемых при проведении плановой проверки </w:t>
      </w:r>
      <w:r>
        <w:rPr>
          <w:lang w:eastAsia="ru-RU"/>
        </w:rPr>
        <w:t>в сфере торговой деятельности на территории Веретейского сельского поселения</w:t>
      </w:r>
    </w:p>
    <w:tbl>
      <w:tblPr>
        <w:tblpPr w:leftFromText="180" w:rightFromText="180" w:vertAnchor="text" w:horzAnchor="margin" w:tblpX="534" w:tblpY="404"/>
        <w:tblW w:w="10563" w:type="dxa"/>
        <w:tblLook w:val="04A0"/>
      </w:tblPr>
      <w:tblGrid>
        <w:gridCol w:w="4049"/>
        <w:gridCol w:w="4848"/>
        <w:gridCol w:w="1666"/>
      </w:tblGrid>
      <w:tr w:rsidR="00A448B9" w:rsidRPr="007B65D6" w:rsidTr="00DE055B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color w:val="000000" w:themeColor="text1"/>
                <w:lang w:eastAsia="ru-RU"/>
              </w:rPr>
            </w:pPr>
            <w:r w:rsidRPr="007B65D6">
              <w:rPr>
                <w:color w:val="000000" w:themeColor="text1"/>
                <w:lang w:eastAsia="ru-RU"/>
              </w:rPr>
              <w:t xml:space="preserve">Вид </w:t>
            </w:r>
            <w:r w:rsidRPr="007D5249">
              <w:rPr>
                <w:color w:val="000000" w:themeColor="text1"/>
                <w:lang w:eastAsia="ru-RU"/>
              </w:rPr>
              <w:t>муниципального</w:t>
            </w:r>
            <w:r w:rsidRPr="007B65D6">
              <w:rPr>
                <w:color w:val="000000" w:themeColor="text1"/>
                <w:lang w:eastAsia="ru-RU"/>
              </w:rPr>
              <w:t xml:space="preserve"> контроля (надзора)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color w:val="000000" w:themeColor="text1"/>
                <w:lang w:eastAsia="ru-RU"/>
              </w:rPr>
            </w:pPr>
            <w:r w:rsidRPr="007B65D6">
              <w:rPr>
                <w:color w:val="000000" w:themeColor="text1"/>
                <w:lang w:eastAsia="ru-RU"/>
              </w:rPr>
              <w:t>Наименование юридического лица, Ф.И.О. индивидуального предпринимателя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color w:val="000000" w:themeColor="text1"/>
                <w:lang w:eastAsia="ru-RU"/>
              </w:rPr>
            </w:pPr>
            <w:r w:rsidRPr="007B65D6">
              <w:rPr>
                <w:color w:val="000000" w:themeColor="text1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10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448B9" w:rsidRPr="007D5249" w:rsidRDefault="00A448B9" w:rsidP="00DE055B">
            <w:pPr>
              <w:jc w:val="center"/>
              <w:rPr>
                <w:color w:val="000000" w:themeColor="text1"/>
                <w:lang w:eastAsia="ru-RU"/>
              </w:rPr>
            </w:pPr>
            <w:r w:rsidRPr="007B65D6">
              <w:rPr>
                <w:color w:val="000000" w:themeColor="text1"/>
                <w:lang w:eastAsia="ru-RU"/>
              </w:rPr>
              <w:t>Категория риска деятельности юридического лица, индивидуального предпринимателя</w:t>
            </w:r>
            <w:r w:rsidRPr="007D5249">
              <w:rPr>
                <w:color w:val="000000" w:themeColor="text1"/>
                <w:lang w:eastAsia="ru-RU"/>
              </w:rPr>
              <w:t>,</w:t>
            </w:r>
            <w:r w:rsidRPr="007D5249">
              <w:t xml:space="preserve"> производственных объектов, их типов и (или) отдельных характеристик,</w:t>
            </w:r>
          </w:p>
          <w:p w:rsidR="00A448B9" w:rsidRPr="007B65D6" w:rsidRDefault="00A448B9" w:rsidP="00DE055B">
            <w:pPr>
              <w:autoSpaceDE w:val="0"/>
              <w:autoSpaceDN w:val="0"/>
              <w:adjustRightInd w:val="0"/>
              <w:ind w:firstLine="540"/>
              <w:jc w:val="both"/>
            </w:pPr>
            <w:r w:rsidRPr="007D5249">
              <w:t>класс (категория) опасности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  <w:p w:rsidR="00A448B9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1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color w:val="000000" w:themeColor="text1"/>
                <w:lang w:eastAsia="ru-RU"/>
              </w:rPr>
            </w:pPr>
            <w:r w:rsidRPr="007B65D6">
              <w:rPr>
                <w:color w:val="000000" w:themeColor="text1"/>
                <w:lang w:eastAsia="ru-RU"/>
              </w:rPr>
              <w:t>Предмет плановой проверки ограничен обязательными требованиями, изложенными в формах проверочных листов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lang w:eastAsia="ru-RU"/>
              </w:rPr>
            </w:pPr>
            <w:r w:rsidRPr="007B65D6">
              <w:rPr>
                <w:lang w:eastAsia="ru-RU"/>
              </w:rPr>
              <w:t xml:space="preserve">Наименование </w:t>
            </w:r>
            <w:r w:rsidRPr="007D5249">
              <w:rPr>
                <w:lang w:eastAsia="ru-RU"/>
              </w:rPr>
              <w:t>органа муниципального контроля</w:t>
            </w:r>
            <w:r w:rsidRPr="007B65D6">
              <w:rPr>
                <w:lang w:eastAsia="ru-RU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  <w:r w:rsidRPr="007D5249">
              <w:rPr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lang w:eastAsia="ru-RU"/>
              </w:rPr>
            </w:pPr>
            <w:r w:rsidRPr="007B65D6">
              <w:rPr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lang w:eastAsia="ru-RU"/>
              </w:rPr>
            </w:pPr>
            <w:r w:rsidRPr="007B65D6">
              <w:rPr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lang w:eastAsia="ru-RU"/>
              </w:rPr>
            </w:pPr>
            <w:r w:rsidRPr="007B65D6">
              <w:rPr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lang w:eastAsia="ru-RU"/>
              </w:rPr>
            </w:pPr>
            <w:r w:rsidRPr="007B65D6">
              <w:rPr>
                <w:lang w:eastAsia="ru-RU"/>
              </w:rPr>
              <w:t>Должности, фамилии и инициалы должностных лиц проводящих плановую проверку и заполняющих проверочный лист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11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autoSpaceDE w:val="0"/>
              <w:autoSpaceDN w:val="0"/>
              <w:adjustRightInd w:val="0"/>
              <w:ind w:firstLine="540"/>
              <w:jc w:val="both"/>
            </w:pPr>
            <w:r w:rsidRPr="007D5249">
              <w:t>Иные необходимые данные, установленные административным регламентом осуществления вида муниципального контроля.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A448B9" w:rsidRPr="00C23263" w:rsidRDefault="00A448B9" w:rsidP="00A448B9">
      <w:pPr>
        <w:rPr>
          <w:lang w:eastAsia="ru-RU"/>
        </w:rPr>
      </w:pPr>
    </w:p>
    <w:tbl>
      <w:tblPr>
        <w:tblW w:w="964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7"/>
        <w:gridCol w:w="4013"/>
        <w:gridCol w:w="2835"/>
        <w:gridCol w:w="709"/>
        <w:gridCol w:w="567"/>
        <w:gridCol w:w="794"/>
      </w:tblGrid>
      <w:tr w:rsidR="00A448B9" w:rsidRPr="00196FE6" w:rsidTr="00DE055B">
        <w:trPr>
          <w:trHeight w:val="340"/>
        </w:trPr>
        <w:tc>
          <w:tcPr>
            <w:tcW w:w="727" w:type="dxa"/>
            <w:vMerge w:val="restart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lastRenderedPageBreak/>
              <w:t>№</w:t>
            </w:r>
          </w:p>
          <w:p w:rsidR="00A448B9" w:rsidRPr="00196FE6" w:rsidRDefault="00A448B9" w:rsidP="00DE055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196FE6">
              <w:rPr>
                <w:lang w:eastAsia="ru-RU"/>
              </w:rPr>
              <w:t>п</w:t>
            </w:r>
            <w:proofErr w:type="spellEnd"/>
            <w:proofErr w:type="gramEnd"/>
            <w:r w:rsidRPr="00196FE6">
              <w:rPr>
                <w:lang w:eastAsia="ru-RU"/>
              </w:rPr>
              <w:t>/</w:t>
            </w:r>
            <w:proofErr w:type="spellStart"/>
            <w:r w:rsidRPr="00196FE6">
              <w:rPr>
                <w:lang w:eastAsia="ru-RU"/>
              </w:rPr>
              <w:t>п</w:t>
            </w:r>
            <w:proofErr w:type="spellEnd"/>
          </w:p>
        </w:tc>
        <w:tc>
          <w:tcPr>
            <w:tcW w:w="4013" w:type="dxa"/>
            <w:vMerge w:val="restart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t>Контрольный вопрос</w:t>
            </w:r>
          </w:p>
        </w:tc>
        <w:tc>
          <w:tcPr>
            <w:tcW w:w="2835" w:type="dxa"/>
            <w:vMerge w:val="restart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t>Реквизиты и структурные единицы правовых актов, которыми установлены требования</w:t>
            </w:r>
          </w:p>
        </w:tc>
        <w:tc>
          <w:tcPr>
            <w:tcW w:w="2070" w:type="dxa"/>
            <w:gridSpan w:val="3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t>Варианты ответа</w:t>
            </w:r>
          </w:p>
        </w:tc>
      </w:tr>
      <w:tr w:rsidR="00A448B9" w:rsidRPr="00196FE6" w:rsidTr="00DE055B">
        <w:trPr>
          <w:trHeight w:val="713"/>
        </w:trPr>
        <w:tc>
          <w:tcPr>
            <w:tcW w:w="727" w:type="dxa"/>
            <w:vMerge/>
          </w:tcPr>
          <w:p w:rsidR="00A448B9" w:rsidRPr="00196FE6" w:rsidRDefault="00A448B9" w:rsidP="00DE055B">
            <w:pPr>
              <w:spacing w:after="160" w:line="259" w:lineRule="auto"/>
            </w:pPr>
          </w:p>
        </w:tc>
        <w:tc>
          <w:tcPr>
            <w:tcW w:w="4013" w:type="dxa"/>
            <w:vMerge/>
          </w:tcPr>
          <w:p w:rsidR="00A448B9" w:rsidRPr="00196FE6" w:rsidRDefault="00A448B9" w:rsidP="00DE055B">
            <w:pPr>
              <w:spacing w:after="160" w:line="259" w:lineRule="auto"/>
            </w:pPr>
          </w:p>
        </w:tc>
        <w:tc>
          <w:tcPr>
            <w:tcW w:w="2835" w:type="dxa"/>
            <w:vMerge/>
          </w:tcPr>
          <w:p w:rsidR="00A448B9" w:rsidRPr="00196FE6" w:rsidRDefault="00A448B9" w:rsidP="00DE055B">
            <w:pPr>
              <w:spacing w:after="160" w:line="259" w:lineRule="auto"/>
            </w:pPr>
          </w:p>
        </w:tc>
        <w:tc>
          <w:tcPr>
            <w:tcW w:w="709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t>нет</w:t>
            </w:r>
          </w:p>
        </w:tc>
        <w:tc>
          <w:tcPr>
            <w:tcW w:w="794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требуется</w:t>
            </w:r>
          </w:p>
        </w:tc>
      </w:tr>
      <w:tr w:rsidR="00A448B9" w:rsidRPr="00196FE6" w:rsidTr="00DE055B">
        <w:trPr>
          <w:trHeight w:val="112"/>
        </w:trPr>
        <w:tc>
          <w:tcPr>
            <w:tcW w:w="727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t>1</w:t>
            </w:r>
          </w:p>
        </w:tc>
        <w:tc>
          <w:tcPr>
            <w:tcW w:w="4013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t>5</w:t>
            </w:r>
          </w:p>
        </w:tc>
        <w:tc>
          <w:tcPr>
            <w:tcW w:w="794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A448B9" w:rsidRPr="00196FE6" w:rsidTr="00DE055B">
        <w:trPr>
          <w:trHeight w:val="2344"/>
        </w:trPr>
        <w:tc>
          <w:tcPr>
            <w:tcW w:w="727" w:type="dxa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t>1.</w:t>
            </w:r>
          </w:p>
        </w:tc>
        <w:tc>
          <w:tcPr>
            <w:tcW w:w="4013" w:type="dxa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color w:val="000000" w:themeColor="text1"/>
                <w:lang w:eastAsia="ru-RU"/>
              </w:rPr>
            </w:pPr>
            <w:r w:rsidRPr="003707B9">
              <w:rPr>
                <w:color w:val="000000" w:themeColor="text1"/>
              </w:rPr>
              <w:t xml:space="preserve">Осуществляется ли размещение </w:t>
            </w:r>
            <w:hyperlink r:id="rId5" w:anchor="/document/12171992/entry/2006" w:history="1">
              <w:r w:rsidRPr="003707B9">
                <w:rPr>
                  <w:rStyle w:val="a7"/>
                  <w:color w:val="000000" w:themeColor="text1"/>
                </w:rPr>
                <w:t>нестационарных торговых объектов</w:t>
              </w:r>
            </w:hyperlink>
            <w:r w:rsidRPr="003707B9">
              <w:rPr>
                <w:color w:val="000000" w:themeColor="text1"/>
              </w:rPr>
      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</w:t>
            </w:r>
          </w:p>
        </w:tc>
        <w:tc>
          <w:tcPr>
            <w:tcW w:w="2835" w:type="dxa"/>
          </w:tcPr>
          <w:p w:rsidR="00A448B9" w:rsidRPr="00196FE6" w:rsidRDefault="00976842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  <w:hyperlink r:id="rId6" w:history="1">
              <w:r w:rsidR="00A448B9" w:rsidRPr="00196FE6">
                <w:rPr>
                  <w:lang w:eastAsia="ru-RU"/>
                </w:rPr>
                <w:t>часть 1 статьи 10</w:t>
              </w:r>
            </w:hyperlink>
            <w:r w:rsidR="00A448B9" w:rsidRPr="00196FE6">
              <w:rPr>
                <w:lang w:eastAsia="ru-RU"/>
              </w:rPr>
              <w:t xml:space="preserve"> Федерального закона </w:t>
            </w:r>
          </w:p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196FE6">
              <w:rPr>
                <w:lang w:eastAsia="ru-RU"/>
              </w:rPr>
              <w:t>от 28.12.2009 № 381-ФЗ «Об основах государственного регулирования торговой деятельности в Российской Федерации»</w:t>
            </w:r>
          </w:p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A448B9" w:rsidRPr="00196FE6" w:rsidTr="00DE055B">
        <w:trPr>
          <w:trHeight w:val="2495"/>
        </w:trPr>
        <w:tc>
          <w:tcPr>
            <w:tcW w:w="727" w:type="dxa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96FE6">
              <w:rPr>
                <w:lang w:eastAsia="ru-RU"/>
              </w:rPr>
              <w:t>2.</w:t>
            </w:r>
          </w:p>
        </w:tc>
        <w:tc>
          <w:tcPr>
            <w:tcW w:w="4013" w:type="dxa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color w:val="000000" w:themeColor="text1"/>
                <w:lang w:eastAsia="ru-RU"/>
              </w:rPr>
            </w:pPr>
            <w:r w:rsidRPr="003707B9">
              <w:rPr>
                <w:color w:val="000000" w:themeColor="text1"/>
              </w:rPr>
              <w:t xml:space="preserve">Порядок размещения и использования нестационарных торговых объектов в </w:t>
            </w:r>
            <w:hyperlink r:id="rId7" w:anchor="/document/12171992/entry/2005" w:history="1">
              <w:r w:rsidRPr="003707B9">
                <w:rPr>
                  <w:rStyle w:val="a7"/>
                  <w:color w:val="000000" w:themeColor="text1"/>
                </w:rPr>
                <w:t>стационарном торговом объекте</w:t>
              </w:r>
            </w:hyperlink>
            <w:r w:rsidRPr="003707B9">
              <w:rPr>
                <w:color w:val="000000" w:themeColor="text1"/>
              </w:rPr>
              <w:t>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должен соответствовать требованиям, определенным законодательством Российской Федерации</w:t>
            </w:r>
          </w:p>
        </w:tc>
        <w:tc>
          <w:tcPr>
            <w:tcW w:w="2835" w:type="dxa"/>
          </w:tcPr>
          <w:p w:rsidR="00A448B9" w:rsidRPr="00196FE6" w:rsidRDefault="00976842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  <w:hyperlink r:id="rId8" w:history="1">
              <w:r w:rsidR="00A448B9" w:rsidRPr="00196FE6">
                <w:rPr>
                  <w:lang w:eastAsia="ru-RU"/>
                </w:rPr>
                <w:t xml:space="preserve">часть </w:t>
              </w:r>
              <w:r w:rsidR="00A448B9">
                <w:rPr>
                  <w:lang w:eastAsia="ru-RU"/>
                </w:rPr>
                <w:t>7</w:t>
              </w:r>
              <w:r w:rsidR="00A448B9" w:rsidRPr="00196FE6">
                <w:rPr>
                  <w:lang w:eastAsia="ru-RU"/>
                </w:rPr>
                <w:t xml:space="preserve"> статьи 10</w:t>
              </w:r>
            </w:hyperlink>
            <w:r w:rsidR="00A448B9" w:rsidRPr="00196FE6">
              <w:rPr>
                <w:lang w:eastAsia="ru-RU"/>
              </w:rPr>
              <w:t xml:space="preserve"> Федерального закона </w:t>
            </w:r>
          </w:p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196FE6">
              <w:rPr>
                <w:lang w:eastAsia="ru-RU"/>
              </w:rPr>
              <w:t>от 28.12.2009 № 381-ФЗ «Об основах государственного регулирования торговой деятельности в Российской Федерации»</w:t>
            </w:r>
          </w:p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A448B9" w:rsidRPr="00196FE6" w:rsidTr="00DE055B">
        <w:trPr>
          <w:trHeight w:val="2495"/>
        </w:trPr>
        <w:tc>
          <w:tcPr>
            <w:tcW w:w="727" w:type="dxa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013" w:type="dxa"/>
          </w:tcPr>
          <w:p w:rsidR="00A448B9" w:rsidRPr="003A5450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A5450">
              <w:rPr>
                <w:color w:val="000000" w:themeColor="text1"/>
              </w:rPr>
              <w:t xml:space="preserve">Осуществляется ли </w:t>
            </w:r>
            <w:hyperlink r:id="rId9" w:anchor="/document/12171992/entry/2001" w:history="1">
              <w:r w:rsidRPr="003A5450">
                <w:rPr>
                  <w:rStyle w:val="a7"/>
                  <w:color w:val="000000" w:themeColor="text1"/>
                </w:rPr>
                <w:t>торговая деятельность</w:t>
              </w:r>
            </w:hyperlink>
            <w:r w:rsidRPr="003A5450">
              <w:rPr>
                <w:color w:val="000000" w:themeColor="text1"/>
              </w:rPr>
              <w:t xml:space="preserve"> хозяйствующими субъектами, зарегистрированными в установленном </w:t>
            </w:r>
            <w:hyperlink r:id="rId10" w:anchor="/document/12123875/entry/300" w:history="1">
              <w:r w:rsidRPr="003A5450">
                <w:rPr>
                  <w:rStyle w:val="a7"/>
                  <w:color w:val="000000" w:themeColor="text1"/>
                </w:rPr>
                <w:t>законодательством</w:t>
              </w:r>
            </w:hyperlink>
            <w:r w:rsidRPr="003A5450">
              <w:rPr>
                <w:color w:val="000000" w:themeColor="text1"/>
              </w:rPr>
              <w:t xml:space="preserve"> Российской Федерации порядке</w:t>
            </w:r>
          </w:p>
        </w:tc>
        <w:tc>
          <w:tcPr>
            <w:tcW w:w="2835" w:type="dxa"/>
          </w:tcPr>
          <w:p w:rsidR="00A448B9" w:rsidRPr="003A5450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A5450">
              <w:t>часть 1 статьи 8 Федерального закона от 28 декабря 2009 г. № 381-ФЗ «Об основах государственного регулирования торговой деятельности в Российской Федерации» (далее – Федеральный закон от 28.12.2009 № 381-ФЗ)</w:t>
            </w:r>
          </w:p>
        </w:tc>
        <w:tc>
          <w:tcPr>
            <w:tcW w:w="709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A448B9" w:rsidRPr="00196FE6" w:rsidRDefault="00A448B9" w:rsidP="00DE055B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A448B9" w:rsidRPr="007B7A1E" w:rsidRDefault="00A448B9" w:rsidP="00A448B9">
      <w:pPr>
        <w:jc w:val="both"/>
        <w:rPr>
          <w:lang w:eastAsia="ru-RU"/>
        </w:rPr>
      </w:pPr>
      <w:r w:rsidRPr="00C23263">
        <w:rPr>
          <w:lang w:eastAsia="ru-RU"/>
        </w:rPr>
        <w:br/>
        <w:t>__________________________________________________________________________________________________________________</w:t>
      </w:r>
      <w:r w:rsidRPr="007B7A1E">
        <w:rPr>
          <w:lang w:eastAsia="ru-RU"/>
        </w:rPr>
        <w:t>____________________________</w:t>
      </w:r>
      <w:r>
        <w:rPr>
          <w:lang w:eastAsia="ru-RU"/>
        </w:rPr>
        <w:t>___________</w:t>
      </w:r>
      <w:r w:rsidRPr="00C23263">
        <w:rPr>
          <w:lang w:eastAsia="ru-RU"/>
        </w:rPr>
        <w:t xml:space="preserve"> </w:t>
      </w:r>
    </w:p>
    <w:p w:rsidR="00A448B9" w:rsidRPr="007B7A1E" w:rsidRDefault="00A448B9" w:rsidP="00A448B9">
      <w:pPr>
        <w:jc w:val="both"/>
        <w:rPr>
          <w:sz w:val="20"/>
          <w:szCs w:val="20"/>
          <w:lang w:eastAsia="ru-RU"/>
        </w:rPr>
      </w:pPr>
      <w:r w:rsidRPr="00C23263">
        <w:rPr>
          <w:sz w:val="20"/>
          <w:szCs w:val="20"/>
          <w:lang w:eastAsia="ru-RU"/>
        </w:rPr>
        <w:t xml:space="preserve">(пояснения и дополнения по вопросам, содержащимся в перечне) </w:t>
      </w:r>
      <w:r w:rsidRPr="00C23263">
        <w:rPr>
          <w:sz w:val="20"/>
          <w:szCs w:val="20"/>
          <w:lang w:eastAsia="ru-RU"/>
        </w:rPr>
        <w:br/>
      </w:r>
    </w:p>
    <w:p w:rsidR="00A448B9" w:rsidRDefault="00A448B9" w:rsidP="00A448B9">
      <w:pPr>
        <w:jc w:val="both"/>
        <w:rPr>
          <w:lang w:eastAsia="ru-RU"/>
        </w:rPr>
      </w:pPr>
      <w:r w:rsidRPr="00C23263">
        <w:rPr>
          <w:lang w:eastAsia="ru-RU"/>
        </w:rPr>
        <w:t xml:space="preserve">Подпись лица проводящего проверку: </w:t>
      </w:r>
    </w:p>
    <w:p w:rsidR="00A448B9" w:rsidRDefault="00A448B9" w:rsidP="00A448B9">
      <w:pPr>
        <w:jc w:val="both"/>
        <w:rPr>
          <w:lang w:eastAsia="ru-RU"/>
        </w:rPr>
      </w:pPr>
    </w:p>
    <w:p w:rsidR="00A448B9" w:rsidRDefault="00A448B9" w:rsidP="00A448B9">
      <w:pPr>
        <w:jc w:val="center"/>
        <w:rPr>
          <w:lang w:eastAsia="ru-RU"/>
        </w:rPr>
      </w:pPr>
      <w:r w:rsidRPr="00C23263">
        <w:rPr>
          <w:lang w:eastAsia="ru-RU"/>
        </w:rPr>
        <w:t xml:space="preserve">___________________________                    ___________________________________ </w:t>
      </w:r>
      <w:r w:rsidRPr="00C23263">
        <w:rPr>
          <w:lang w:eastAsia="ru-RU"/>
        </w:rPr>
        <w:br/>
      </w:r>
      <w:r w:rsidRPr="00EC74BD">
        <w:rPr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(фамилия, инициалы)</w:t>
      </w:r>
      <w:r>
        <w:rPr>
          <w:lang w:eastAsia="ru-RU"/>
        </w:rPr>
        <w:t xml:space="preserve"> </w:t>
      </w:r>
    </w:p>
    <w:p w:rsidR="00A448B9" w:rsidRDefault="00A448B9" w:rsidP="00A448B9">
      <w:pPr>
        <w:jc w:val="both"/>
        <w:rPr>
          <w:lang w:eastAsia="ru-RU"/>
        </w:rPr>
      </w:pPr>
      <w:r w:rsidRPr="00C23263">
        <w:rPr>
          <w:lang w:eastAsia="ru-RU"/>
        </w:rPr>
        <w:lastRenderedPageBreak/>
        <w:t xml:space="preserve">Подпись руководителя юридического лица, индивидуального предпринимателя: </w:t>
      </w:r>
    </w:p>
    <w:p w:rsidR="00A448B9" w:rsidRDefault="00A448B9" w:rsidP="00A448B9">
      <w:pPr>
        <w:jc w:val="both"/>
        <w:rPr>
          <w:lang w:eastAsia="ru-RU"/>
        </w:rPr>
      </w:pPr>
    </w:p>
    <w:p w:rsidR="00A448B9" w:rsidRDefault="00A448B9" w:rsidP="00A448B9">
      <w:pPr>
        <w:jc w:val="center"/>
        <w:rPr>
          <w:lang w:eastAsia="ru-RU"/>
        </w:rPr>
      </w:pPr>
      <w:r w:rsidRPr="00C23263">
        <w:rPr>
          <w:lang w:eastAsia="ru-RU"/>
        </w:rPr>
        <w:t>____________________________                    __________________________</w:t>
      </w:r>
    </w:p>
    <w:p w:rsidR="00A448B9" w:rsidRPr="00C23263" w:rsidRDefault="00A448B9" w:rsidP="00A448B9">
      <w:pPr>
        <w:jc w:val="both"/>
        <w:rPr>
          <w:lang w:eastAsia="ru-RU"/>
        </w:rPr>
      </w:pPr>
      <w:r w:rsidRPr="00EC74BD">
        <w:rPr>
          <w:sz w:val="20"/>
          <w:szCs w:val="20"/>
          <w:lang w:eastAsia="ru-RU"/>
        </w:rPr>
        <w:t>(фамилия, имя,  отчество  (при наличии) руководителя юридического лица, индивидуального предпринимателя)</w:t>
      </w:r>
    </w:p>
    <w:p w:rsidR="00A448B9" w:rsidRDefault="00A448B9" w:rsidP="00A448B9">
      <w:pPr>
        <w:rPr>
          <w:bCs/>
          <w:sz w:val="20"/>
          <w:szCs w:val="20"/>
          <w:lang w:eastAsia="ru-RU"/>
        </w:rPr>
      </w:pPr>
    </w:p>
    <w:p w:rsidR="00A448B9" w:rsidRDefault="00A448B9" w:rsidP="00A448B9">
      <w:pPr>
        <w:jc w:val="right"/>
        <w:rPr>
          <w:bCs/>
          <w:sz w:val="20"/>
          <w:szCs w:val="20"/>
          <w:lang w:eastAsia="ru-RU"/>
        </w:rPr>
      </w:pPr>
    </w:p>
    <w:p w:rsidR="00A448B9" w:rsidRDefault="00A448B9" w:rsidP="00A448B9">
      <w:pPr>
        <w:jc w:val="right"/>
        <w:rPr>
          <w:bCs/>
          <w:sz w:val="20"/>
          <w:szCs w:val="20"/>
          <w:lang w:eastAsia="ru-RU"/>
        </w:rPr>
      </w:pPr>
    </w:p>
    <w:p w:rsidR="00A448B9" w:rsidRDefault="00A448B9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8476B2" w:rsidRDefault="008476B2" w:rsidP="00A448B9">
      <w:pPr>
        <w:jc w:val="right"/>
        <w:rPr>
          <w:bCs/>
          <w:sz w:val="20"/>
          <w:szCs w:val="20"/>
          <w:lang w:eastAsia="ru-RU"/>
        </w:rPr>
      </w:pPr>
    </w:p>
    <w:p w:rsidR="00A448B9" w:rsidRDefault="00A448B9" w:rsidP="00A448B9">
      <w:pPr>
        <w:jc w:val="right"/>
        <w:rPr>
          <w:bCs/>
          <w:sz w:val="20"/>
          <w:szCs w:val="20"/>
          <w:lang w:eastAsia="ru-RU"/>
        </w:rPr>
      </w:pPr>
      <w:r w:rsidRPr="0091511C">
        <w:rPr>
          <w:bCs/>
          <w:sz w:val="20"/>
          <w:szCs w:val="20"/>
          <w:lang w:eastAsia="ru-RU"/>
        </w:rPr>
        <w:lastRenderedPageBreak/>
        <w:t>Приложение №</w:t>
      </w:r>
      <w:r w:rsidR="0017406E">
        <w:rPr>
          <w:bCs/>
          <w:sz w:val="20"/>
          <w:szCs w:val="20"/>
          <w:lang w:eastAsia="ru-RU"/>
        </w:rPr>
        <w:t>5</w:t>
      </w:r>
      <w:r w:rsidRPr="0091511C">
        <w:rPr>
          <w:bCs/>
          <w:sz w:val="20"/>
          <w:szCs w:val="20"/>
          <w:lang w:eastAsia="ru-RU"/>
        </w:rPr>
        <w:t xml:space="preserve"> </w:t>
      </w:r>
    </w:p>
    <w:p w:rsidR="00A448B9" w:rsidRPr="00EC74BD" w:rsidRDefault="00A448B9" w:rsidP="00A448B9">
      <w:pPr>
        <w:jc w:val="right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                                                                 </w:t>
      </w:r>
      <w:r w:rsidR="00EB36D8">
        <w:rPr>
          <w:bCs/>
          <w:sz w:val="20"/>
          <w:szCs w:val="20"/>
          <w:lang w:eastAsia="ru-RU"/>
        </w:rPr>
        <w:t xml:space="preserve">     </w:t>
      </w:r>
      <w:r w:rsidR="0017406E">
        <w:rPr>
          <w:bCs/>
          <w:sz w:val="20"/>
          <w:szCs w:val="20"/>
          <w:lang w:eastAsia="ru-RU"/>
        </w:rPr>
        <w:t xml:space="preserve">   к Постановлению от  15.02.2021</w:t>
      </w:r>
      <w:r>
        <w:rPr>
          <w:bCs/>
          <w:sz w:val="20"/>
          <w:szCs w:val="20"/>
          <w:lang w:eastAsia="ru-RU"/>
        </w:rPr>
        <w:t xml:space="preserve">  </w:t>
      </w:r>
      <w:r w:rsidRPr="0091511C">
        <w:rPr>
          <w:bCs/>
          <w:sz w:val="20"/>
          <w:szCs w:val="20"/>
          <w:lang w:eastAsia="ru-RU"/>
        </w:rPr>
        <w:t>№</w:t>
      </w:r>
      <w:r w:rsidR="0017406E">
        <w:rPr>
          <w:bCs/>
          <w:sz w:val="20"/>
          <w:szCs w:val="20"/>
          <w:lang w:eastAsia="ru-RU"/>
        </w:rPr>
        <w:t xml:space="preserve"> 8</w:t>
      </w:r>
    </w:p>
    <w:p w:rsidR="00A448B9" w:rsidRPr="00C23263" w:rsidRDefault="00A448B9" w:rsidP="00A448B9">
      <w:pPr>
        <w:spacing w:before="100" w:beforeAutospacing="1" w:after="100" w:afterAutospacing="1"/>
        <w:ind w:left="720"/>
        <w:jc w:val="center"/>
        <w:rPr>
          <w:lang w:eastAsia="ru-RU"/>
        </w:rPr>
      </w:pPr>
      <w:r w:rsidRPr="00C23263">
        <w:rPr>
          <w:lang w:eastAsia="ru-RU"/>
        </w:rPr>
        <w:t xml:space="preserve">Проверочный лист </w:t>
      </w:r>
      <w:r w:rsidRPr="00C23263">
        <w:rPr>
          <w:lang w:eastAsia="ru-RU"/>
        </w:rPr>
        <w:br/>
        <w:t xml:space="preserve">(список контрольных вопросов), используемых при проведении плановой проверки по муниципальному контролю </w:t>
      </w:r>
      <w:r>
        <w:rPr>
          <w:lang w:eastAsia="ru-RU"/>
        </w:rPr>
        <w:t>в сфере благоустройства на территории Веретейского сельского поселения</w:t>
      </w:r>
    </w:p>
    <w:tbl>
      <w:tblPr>
        <w:tblpPr w:leftFromText="180" w:rightFromText="180" w:vertAnchor="text" w:horzAnchor="margin" w:tblpX="534" w:tblpY="404"/>
        <w:tblW w:w="10563" w:type="dxa"/>
        <w:tblLook w:val="04A0"/>
      </w:tblPr>
      <w:tblGrid>
        <w:gridCol w:w="4049"/>
        <w:gridCol w:w="4848"/>
        <w:gridCol w:w="1666"/>
      </w:tblGrid>
      <w:tr w:rsidR="00A448B9" w:rsidRPr="007B65D6" w:rsidTr="00DE055B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color w:val="000000" w:themeColor="text1"/>
                <w:lang w:eastAsia="ru-RU"/>
              </w:rPr>
            </w:pPr>
            <w:r w:rsidRPr="007B65D6">
              <w:rPr>
                <w:color w:val="000000" w:themeColor="text1"/>
                <w:lang w:eastAsia="ru-RU"/>
              </w:rPr>
              <w:t xml:space="preserve">Вид </w:t>
            </w:r>
            <w:r w:rsidRPr="007D5249">
              <w:rPr>
                <w:color w:val="000000" w:themeColor="text1"/>
                <w:lang w:eastAsia="ru-RU"/>
              </w:rPr>
              <w:t>муниципального</w:t>
            </w:r>
            <w:r w:rsidRPr="007B65D6">
              <w:rPr>
                <w:color w:val="000000" w:themeColor="text1"/>
                <w:lang w:eastAsia="ru-RU"/>
              </w:rPr>
              <w:t xml:space="preserve"> контроля (надзора)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color w:val="000000" w:themeColor="text1"/>
                <w:lang w:eastAsia="ru-RU"/>
              </w:rPr>
            </w:pPr>
            <w:r w:rsidRPr="007B65D6">
              <w:rPr>
                <w:color w:val="000000" w:themeColor="text1"/>
                <w:lang w:eastAsia="ru-RU"/>
              </w:rPr>
              <w:t>Наименование юридического лица, Ф.И.О. индивидуального предпринимателя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color w:val="000000" w:themeColor="text1"/>
                <w:lang w:eastAsia="ru-RU"/>
              </w:rPr>
            </w:pPr>
            <w:r w:rsidRPr="007B65D6">
              <w:rPr>
                <w:color w:val="000000" w:themeColor="text1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10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448B9" w:rsidRPr="007D5249" w:rsidRDefault="00A448B9" w:rsidP="00DE055B">
            <w:pPr>
              <w:jc w:val="center"/>
              <w:rPr>
                <w:color w:val="000000" w:themeColor="text1"/>
                <w:lang w:eastAsia="ru-RU"/>
              </w:rPr>
            </w:pPr>
            <w:r w:rsidRPr="007B65D6">
              <w:rPr>
                <w:color w:val="000000" w:themeColor="text1"/>
                <w:lang w:eastAsia="ru-RU"/>
              </w:rPr>
              <w:t>Категория риска деятельности юридического лица, индивидуального предпринимателя</w:t>
            </w:r>
            <w:r w:rsidRPr="007D5249">
              <w:rPr>
                <w:color w:val="000000" w:themeColor="text1"/>
                <w:lang w:eastAsia="ru-RU"/>
              </w:rPr>
              <w:t>,</w:t>
            </w:r>
            <w:r w:rsidRPr="007D5249">
              <w:t xml:space="preserve"> производственных объектов, их типов и (или) отдельных характеристик,</w:t>
            </w:r>
          </w:p>
          <w:p w:rsidR="00A448B9" w:rsidRPr="007B65D6" w:rsidRDefault="00A448B9" w:rsidP="00DE055B">
            <w:pPr>
              <w:autoSpaceDE w:val="0"/>
              <w:autoSpaceDN w:val="0"/>
              <w:adjustRightInd w:val="0"/>
              <w:ind w:firstLine="540"/>
              <w:jc w:val="both"/>
            </w:pPr>
            <w:r w:rsidRPr="007D5249">
              <w:t>класс (категория) опасности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  <w:p w:rsidR="00A448B9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1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color w:val="000000" w:themeColor="text1"/>
                <w:lang w:eastAsia="ru-RU"/>
              </w:rPr>
            </w:pPr>
            <w:r w:rsidRPr="007B65D6">
              <w:rPr>
                <w:color w:val="000000" w:themeColor="text1"/>
                <w:lang w:eastAsia="ru-RU"/>
              </w:rPr>
              <w:t>Предмет плановой проверки ограничен обязательными требованиями, изложенными в формах проверочных листов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lang w:eastAsia="ru-RU"/>
              </w:rPr>
            </w:pPr>
            <w:r w:rsidRPr="007B65D6">
              <w:rPr>
                <w:lang w:eastAsia="ru-RU"/>
              </w:rPr>
              <w:t xml:space="preserve">Наименование </w:t>
            </w:r>
            <w:r w:rsidRPr="007D5249">
              <w:rPr>
                <w:lang w:eastAsia="ru-RU"/>
              </w:rPr>
              <w:t>органа муниципального контроля</w:t>
            </w:r>
            <w:r w:rsidRPr="007B65D6">
              <w:rPr>
                <w:lang w:eastAsia="ru-RU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  <w:r w:rsidRPr="007D5249">
              <w:rPr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lang w:eastAsia="ru-RU"/>
              </w:rPr>
            </w:pPr>
            <w:r w:rsidRPr="007B65D6">
              <w:rPr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lang w:eastAsia="ru-RU"/>
              </w:rPr>
            </w:pPr>
            <w:r w:rsidRPr="007B65D6">
              <w:rPr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lang w:eastAsia="ru-RU"/>
              </w:rPr>
            </w:pPr>
            <w:r w:rsidRPr="007B65D6">
              <w:rPr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jc w:val="center"/>
              <w:rPr>
                <w:lang w:eastAsia="ru-RU"/>
              </w:rPr>
            </w:pPr>
            <w:r w:rsidRPr="007B65D6">
              <w:rPr>
                <w:lang w:eastAsia="ru-RU"/>
              </w:rPr>
              <w:t>Должности, фамилии и инициалы должностных лиц проводящих плановую проверку и заполняющих проверочный лист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448B9" w:rsidRPr="007B65D6" w:rsidTr="00DE055B">
        <w:trPr>
          <w:trHeight w:val="11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autoSpaceDE w:val="0"/>
              <w:autoSpaceDN w:val="0"/>
              <w:adjustRightInd w:val="0"/>
              <w:ind w:firstLine="540"/>
              <w:jc w:val="both"/>
            </w:pPr>
            <w:r w:rsidRPr="007D5249">
              <w:t>Иные необходимые данные, установленные административным регламентом осуществления вида муниципального контроля.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448B9" w:rsidRPr="007B65D6" w:rsidRDefault="00A448B9" w:rsidP="00DE055B">
            <w:pPr>
              <w:rPr>
                <w:color w:val="000000"/>
                <w:lang w:eastAsia="ru-RU"/>
              </w:rPr>
            </w:pPr>
            <w:r w:rsidRPr="007B65D6">
              <w:rPr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B9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  <w:p w:rsidR="00A448B9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  <w:p w:rsidR="00A448B9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  <w:p w:rsidR="00A448B9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  <w:p w:rsidR="00A448B9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  <w:p w:rsidR="00A448B9" w:rsidRPr="007B65D6" w:rsidRDefault="00A448B9" w:rsidP="00DE055B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A448B9" w:rsidRDefault="00A448B9" w:rsidP="00A448B9">
      <w:pPr>
        <w:jc w:val="center"/>
        <w:rPr>
          <w:lang w:eastAsia="ru-RU"/>
        </w:rPr>
      </w:pPr>
      <w:r w:rsidRPr="00C23263">
        <w:rPr>
          <w:lang w:eastAsia="ru-RU"/>
        </w:rPr>
        <w:br/>
      </w:r>
      <w:r w:rsidRPr="00C735C6">
        <w:rPr>
          <w:sz w:val="20"/>
          <w:szCs w:val="20"/>
          <w:lang w:eastAsia="ru-RU"/>
        </w:rPr>
        <w:lastRenderedPageBreak/>
        <w:t>(пояснения и дополнения по вопросам, содержащимся в перечне</w:t>
      </w:r>
      <w:r w:rsidRPr="00C23263">
        <w:rPr>
          <w:lang w:eastAsia="ru-RU"/>
        </w:rPr>
        <w:t xml:space="preserve">) </w:t>
      </w:r>
      <w:r w:rsidRPr="00C23263">
        <w:rPr>
          <w:lang w:eastAsia="ru-RU"/>
        </w:rPr>
        <w:br/>
        <w:t>         </w:t>
      </w:r>
    </w:p>
    <w:p w:rsidR="00A448B9" w:rsidRDefault="00A448B9" w:rsidP="00A448B9">
      <w:pPr>
        <w:rPr>
          <w:lang w:eastAsia="ru-RU"/>
        </w:rPr>
      </w:pPr>
      <w:r w:rsidRPr="00C23263">
        <w:rPr>
          <w:lang w:eastAsia="ru-RU"/>
        </w:rPr>
        <w:t xml:space="preserve">Подпись лица проводящего проверку: </w:t>
      </w:r>
    </w:p>
    <w:p w:rsidR="00A448B9" w:rsidRDefault="00A448B9" w:rsidP="00A448B9">
      <w:pPr>
        <w:rPr>
          <w:lang w:eastAsia="ru-RU"/>
        </w:rPr>
      </w:pPr>
      <w:r w:rsidRPr="00C23263">
        <w:rPr>
          <w:lang w:eastAsia="ru-RU"/>
        </w:rPr>
        <w:br/>
        <w:t xml:space="preserve">  ____________________________                    ___________________________________ </w:t>
      </w:r>
      <w:r w:rsidRPr="00C23263">
        <w:rPr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</w:t>
      </w:r>
      <w:r w:rsidRPr="00C735C6">
        <w:rPr>
          <w:sz w:val="20"/>
          <w:szCs w:val="20"/>
          <w:lang w:eastAsia="ru-RU"/>
        </w:rPr>
        <w:t>(фамилия, инициалы)</w:t>
      </w:r>
      <w:r w:rsidRPr="00C23263">
        <w:rPr>
          <w:lang w:eastAsia="ru-RU"/>
        </w:rPr>
        <w:t xml:space="preserve"> </w:t>
      </w:r>
      <w:r w:rsidRPr="00C23263">
        <w:rPr>
          <w:lang w:eastAsia="ru-RU"/>
        </w:rPr>
        <w:br/>
      </w:r>
    </w:p>
    <w:p w:rsidR="00A448B9" w:rsidRPr="00C735C6" w:rsidRDefault="00A448B9" w:rsidP="00A448B9">
      <w:pPr>
        <w:rPr>
          <w:sz w:val="20"/>
          <w:szCs w:val="20"/>
          <w:lang w:eastAsia="ru-RU"/>
        </w:rPr>
      </w:pPr>
      <w:r w:rsidRPr="00C23263">
        <w:rPr>
          <w:lang w:eastAsia="ru-RU"/>
        </w:rPr>
        <w:t xml:space="preserve">Подпись руководителя юридического лица, </w:t>
      </w:r>
      <w:r w:rsidRPr="00C23263">
        <w:rPr>
          <w:lang w:eastAsia="ru-RU"/>
        </w:rPr>
        <w:br/>
        <w:t xml:space="preserve">индивидуального предпринимателя: </w:t>
      </w:r>
      <w:r w:rsidRPr="00C23263">
        <w:rPr>
          <w:lang w:eastAsia="ru-RU"/>
        </w:rPr>
        <w:br/>
        <w:t xml:space="preserve">  ____________________________                    ___________________________________ </w:t>
      </w:r>
      <w:r w:rsidRPr="00C23263">
        <w:rPr>
          <w:lang w:eastAsia="ru-RU"/>
        </w:rPr>
        <w:br/>
      </w:r>
      <w:r>
        <w:rPr>
          <w:sz w:val="20"/>
          <w:szCs w:val="20"/>
          <w:lang w:eastAsia="ru-RU"/>
        </w:rPr>
        <w:t> </w:t>
      </w:r>
      <w:r w:rsidRPr="00C735C6">
        <w:rPr>
          <w:sz w:val="20"/>
          <w:szCs w:val="20"/>
          <w:lang w:eastAsia="ru-RU"/>
        </w:rPr>
        <w:t>(фамилия, имя,  отчество (при наличии) руководителя юридического лица, индивидуального предпринимателя)</w:t>
      </w:r>
    </w:p>
    <w:p w:rsidR="00A448B9" w:rsidRDefault="00A448B9" w:rsidP="00A448B9"/>
    <w:p w:rsidR="00A448B9" w:rsidRDefault="00A448B9" w:rsidP="00A448B9"/>
    <w:p w:rsidR="00A448B9" w:rsidRDefault="00A448B9" w:rsidP="00A448B9"/>
    <w:p w:rsidR="000E0E78" w:rsidRPr="00700480" w:rsidRDefault="000E0E78" w:rsidP="000E0E78"/>
    <w:p w:rsidR="000E0E78" w:rsidRPr="00700480" w:rsidRDefault="000E0E78" w:rsidP="000E0E78"/>
    <w:p w:rsidR="000E0E78" w:rsidRPr="00700480" w:rsidRDefault="000E0E78" w:rsidP="000E0E78">
      <w:pPr>
        <w:rPr>
          <w:sz w:val="28"/>
          <w:szCs w:val="28"/>
        </w:rPr>
      </w:pPr>
      <w:r w:rsidRPr="00700480">
        <w:rPr>
          <w:sz w:val="28"/>
          <w:szCs w:val="28"/>
        </w:rPr>
        <w:t xml:space="preserve">  </w:t>
      </w:r>
    </w:p>
    <w:p w:rsidR="00DE3782" w:rsidRDefault="00DE3782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p w:rsidR="00DE055B" w:rsidRDefault="00DE055B"/>
    <w:sectPr w:rsidR="00DE055B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E0E78"/>
    <w:rsid w:val="000353E5"/>
    <w:rsid w:val="000E0E78"/>
    <w:rsid w:val="0017406E"/>
    <w:rsid w:val="00174950"/>
    <w:rsid w:val="00195175"/>
    <w:rsid w:val="0037709E"/>
    <w:rsid w:val="003E7748"/>
    <w:rsid w:val="005261D2"/>
    <w:rsid w:val="005A6E52"/>
    <w:rsid w:val="007B4B65"/>
    <w:rsid w:val="008476B2"/>
    <w:rsid w:val="00976842"/>
    <w:rsid w:val="00A448B9"/>
    <w:rsid w:val="00A93AA7"/>
    <w:rsid w:val="00B76D51"/>
    <w:rsid w:val="00B814AD"/>
    <w:rsid w:val="00C55BDF"/>
    <w:rsid w:val="00D21874"/>
    <w:rsid w:val="00D6034F"/>
    <w:rsid w:val="00DE055B"/>
    <w:rsid w:val="00DE3782"/>
    <w:rsid w:val="00EB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14AD"/>
    <w:pPr>
      <w:keepNext/>
      <w:numPr>
        <w:numId w:val="9"/>
      </w:numPr>
      <w:suppressAutoHyphens w:val="0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14AD"/>
    <w:pPr>
      <w:keepNext/>
      <w:numPr>
        <w:ilvl w:val="1"/>
        <w:numId w:val="9"/>
      </w:numPr>
      <w:suppressAutoHyphens w:val="0"/>
      <w:jc w:val="both"/>
      <w:outlineLvl w:val="1"/>
    </w:pPr>
    <w:rPr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suppressAutoHyphens w:val="0"/>
      <w:jc w:val="both"/>
      <w:outlineLvl w:val="2"/>
    </w:pPr>
    <w:rPr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14AD"/>
    <w:pPr>
      <w:keepNext/>
      <w:numPr>
        <w:ilvl w:val="3"/>
        <w:numId w:val="9"/>
      </w:numPr>
      <w:suppressAutoHyphens w:val="0"/>
      <w:spacing w:before="60"/>
      <w:jc w:val="right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814AD"/>
    <w:pPr>
      <w:keepNext/>
      <w:numPr>
        <w:ilvl w:val="4"/>
        <w:numId w:val="9"/>
      </w:numPr>
      <w:suppressAutoHyphens w:val="0"/>
      <w:spacing w:before="60"/>
      <w:jc w:val="center"/>
      <w:outlineLvl w:val="4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814AD"/>
    <w:pPr>
      <w:keepNext/>
      <w:numPr>
        <w:ilvl w:val="5"/>
        <w:numId w:val="9"/>
      </w:numPr>
      <w:suppressAutoHyphens w:val="0"/>
      <w:spacing w:before="60"/>
      <w:jc w:val="center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814AD"/>
    <w:pPr>
      <w:keepNext/>
      <w:numPr>
        <w:ilvl w:val="6"/>
        <w:numId w:val="9"/>
      </w:numPr>
      <w:suppressAutoHyphens w:val="0"/>
      <w:spacing w:before="60"/>
      <w:jc w:val="center"/>
      <w:outlineLvl w:val="6"/>
    </w:pPr>
    <w:rPr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814AD"/>
    <w:pPr>
      <w:keepNext/>
      <w:numPr>
        <w:ilvl w:val="7"/>
        <w:numId w:val="9"/>
      </w:numPr>
      <w:suppressAutoHyphens w:val="0"/>
      <w:spacing w:before="60"/>
      <w:jc w:val="center"/>
      <w:outlineLvl w:val="7"/>
    </w:pPr>
    <w:rPr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814AD"/>
    <w:pPr>
      <w:keepNext/>
      <w:numPr>
        <w:ilvl w:val="8"/>
        <w:numId w:val="9"/>
      </w:numPr>
      <w:suppressAutoHyphens w:val="0"/>
      <w:jc w:val="right"/>
      <w:outlineLvl w:val="8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4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E0E7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Title"/>
    <w:basedOn w:val="a"/>
    <w:link w:val="a5"/>
    <w:qFormat/>
    <w:rsid w:val="000E0E78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E0E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E0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0E0E78"/>
    <w:pPr>
      <w:suppressAutoHyphens w:val="0"/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448B9"/>
    <w:rPr>
      <w:color w:val="0000FF"/>
      <w:u w:val="single"/>
    </w:rPr>
  </w:style>
  <w:style w:type="character" w:styleId="a8">
    <w:name w:val="Emphasis"/>
    <w:basedOn w:val="a0"/>
    <w:uiPriority w:val="20"/>
    <w:qFormat/>
    <w:rsid w:val="00A448B9"/>
    <w:rPr>
      <w:i/>
      <w:iCs/>
    </w:rPr>
  </w:style>
  <w:style w:type="character" w:customStyle="1" w:styleId="highlightsearch4">
    <w:name w:val="highlightsearch4"/>
    <w:basedOn w:val="a0"/>
    <w:rsid w:val="00A44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EE62E29326ECBB2B1BD3C4DBCA7E2F194AE7FA2433BE630C68E77253CEDB34FE9F76239017EB0l5PD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4EE62E29326ECBB2B1BD3C4DBCA7E2F194AE7FA2433BE630C68E77253CEDB34FE9F76239017EB0l5PD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2021-02-15T10:10:00Z</dcterms:created>
  <dcterms:modified xsi:type="dcterms:W3CDTF">2021-02-15T10:10:00Z</dcterms:modified>
</cp:coreProperties>
</file>