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10" w:rsidRDefault="008E3410" w:rsidP="008E34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8E3410" w:rsidRDefault="008E3410" w:rsidP="008E3410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8E3410" w:rsidRDefault="008E3410" w:rsidP="008E34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E3410" w:rsidRDefault="008E3410" w:rsidP="008E3410">
      <w:pPr>
        <w:widowControl w:val="0"/>
        <w:rPr>
          <w:sz w:val="28"/>
          <w:szCs w:val="28"/>
        </w:rPr>
      </w:pPr>
    </w:p>
    <w:p w:rsidR="008E3410" w:rsidRDefault="008E3410" w:rsidP="008E3410">
      <w:r>
        <w:t xml:space="preserve">от </w:t>
      </w:r>
      <w:r w:rsidR="001F639E">
        <w:t>02</w:t>
      </w:r>
      <w:r>
        <w:t>.0</w:t>
      </w:r>
      <w:r w:rsidR="000C2820">
        <w:t>8</w:t>
      </w:r>
      <w:r>
        <w:t>.20</w:t>
      </w:r>
      <w:r w:rsidR="000C2820">
        <w:t>21</w:t>
      </w:r>
      <w:r>
        <w:t xml:space="preserve">г.                                                                                         </w:t>
      </w:r>
      <w:r w:rsidR="008C0247">
        <w:t xml:space="preserve">                              </w:t>
      </w:r>
      <w:r>
        <w:t xml:space="preserve">№ </w:t>
      </w:r>
      <w:r w:rsidR="008C0247">
        <w:t>103</w:t>
      </w:r>
    </w:p>
    <w:p w:rsidR="008E3410" w:rsidRDefault="008E3410" w:rsidP="008E3410">
      <w:pPr>
        <w:pStyle w:val="ConsPlusTitle"/>
        <w:widowControl/>
      </w:pPr>
    </w:p>
    <w:p w:rsidR="008E3410" w:rsidRDefault="001F639E" w:rsidP="008E3410">
      <w:pPr>
        <w:autoSpaceDE w:val="0"/>
        <w:autoSpaceDN w:val="0"/>
        <w:adjustRightInd w:val="0"/>
        <w:spacing w:line="276" w:lineRule="auto"/>
        <w:contextualSpacing/>
      </w:pPr>
      <w:r>
        <w:t>О внесении изменений</w:t>
      </w:r>
      <w:r w:rsidR="008E3410" w:rsidRPr="00BF65B2">
        <w:t xml:space="preserve"> </w:t>
      </w:r>
      <w:r>
        <w:t xml:space="preserve">в </w:t>
      </w:r>
      <w:r w:rsidR="008E3410" w:rsidRPr="00BF65B2">
        <w:t>Поряд</w:t>
      </w:r>
      <w:r>
        <w:t>о</w:t>
      </w:r>
      <w:r w:rsidR="008E3410">
        <w:t>к</w:t>
      </w:r>
      <w:r w:rsidR="008E3410" w:rsidRPr="00BF65B2">
        <w:t xml:space="preserve"> финансирования </w:t>
      </w:r>
    </w:p>
    <w:p w:rsidR="008E3410" w:rsidRDefault="008E3410" w:rsidP="008E3410">
      <w:pPr>
        <w:autoSpaceDE w:val="0"/>
        <w:autoSpaceDN w:val="0"/>
        <w:adjustRightInd w:val="0"/>
        <w:spacing w:line="276" w:lineRule="auto"/>
        <w:contextualSpacing/>
      </w:pPr>
      <w:r w:rsidRPr="00BF65B2">
        <w:t xml:space="preserve">физкультурных и спортивных мероприятий  </w:t>
      </w:r>
    </w:p>
    <w:p w:rsidR="008E3410" w:rsidRPr="00BF65B2" w:rsidRDefault="008E3410" w:rsidP="008E3410">
      <w:pPr>
        <w:autoSpaceDE w:val="0"/>
        <w:autoSpaceDN w:val="0"/>
        <w:adjustRightInd w:val="0"/>
        <w:spacing w:line="276" w:lineRule="auto"/>
        <w:contextualSpacing/>
      </w:pPr>
      <w:r w:rsidRPr="00BF65B2">
        <w:t>Веретейского сельского  поселения</w:t>
      </w:r>
    </w:p>
    <w:p w:rsidR="008E3410" w:rsidRPr="00BF65B2" w:rsidRDefault="008E3410" w:rsidP="008E3410">
      <w:pPr>
        <w:spacing w:line="276" w:lineRule="auto"/>
        <w:contextualSpacing/>
      </w:pPr>
      <w:r w:rsidRPr="00BF65B2">
        <w:t xml:space="preserve">   </w:t>
      </w:r>
    </w:p>
    <w:p w:rsidR="008E3410" w:rsidRDefault="008E3410" w:rsidP="008E3410">
      <w:pPr>
        <w:jc w:val="both"/>
      </w:pPr>
      <w:r>
        <w:t xml:space="preserve">      В целях организации и проведения физкультурных и спортивных мероприятий Веретейского сельского поселения,</w:t>
      </w:r>
    </w:p>
    <w:p w:rsidR="008E3410" w:rsidRDefault="008E3410" w:rsidP="008E3410">
      <w:r>
        <w:t>АДМИНИСТРАЦИЯ  ПОСТАНОВЛЯЕТ:</w:t>
      </w:r>
    </w:p>
    <w:p w:rsidR="008E3410" w:rsidRDefault="008E3410" w:rsidP="008E3410">
      <w:pPr>
        <w:ind w:firstLine="708"/>
        <w:jc w:val="both"/>
      </w:pPr>
    </w:p>
    <w:p w:rsidR="0092273C" w:rsidRPr="003179F5" w:rsidRDefault="0092273C" w:rsidP="0092273C">
      <w:pPr>
        <w:autoSpaceDE w:val="0"/>
        <w:autoSpaceDN w:val="0"/>
        <w:adjustRightInd w:val="0"/>
        <w:spacing w:line="276" w:lineRule="auto"/>
        <w:contextualSpacing/>
        <w:jc w:val="both"/>
      </w:pPr>
      <w:r w:rsidRPr="003179F5">
        <w:t xml:space="preserve">1. Внести изменения в </w:t>
      </w:r>
      <w:r w:rsidRPr="00BF65B2">
        <w:t>Поряд</w:t>
      </w:r>
      <w:r>
        <w:t xml:space="preserve">ок </w:t>
      </w:r>
      <w:r w:rsidRPr="00BF65B2">
        <w:t>финансирования физкультурных и спортивных мероприятий  Веретейского сельского  поселени</w:t>
      </w:r>
      <w:r>
        <w:t>я</w:t>
      </w:r>
      <w:r w:rsidRPr="003179F5">
        <w:t>, утверждённ</w:t>
      </w:r>
      <w:r>
        <w:t>ый</w:t>
      </w:r>
      <w:r w:rsidRPr="003179F5">
        <w:t xml:space="preserve"> Постановлением Администрации от </w:t>
      </w:r>
      <w:r w:rsidRPr="001F639E">
        <w:t xml:space="preserve"> 28.04.2016г. № 99 </w:t>
      </w:r>
      <w:r w:rsidRPr="003179F5">
        <w:t>следующие изменения:</w:t>
      </w:r>
    </w:p>
    <w:p w:rsidR="0092273C" w:rsidRPr="003179F5" w:rsidRDefault="0092273C" w:rsidP="0092273C">
      <w:pPr>
        <w:jc w:val="both"/>
      </w:pPr>
      <w:r w:rsidRPr="003179F5">
        <w:t>1.1. Приложение № 1 изложить в следующей редакции (Приложение № 1).</w:t>
      </w:r>
    </w:p>
    <w:p w:rsidR="0092273C" w:rsidRPr="003179F5" w:rsidRDefault="0092273C" w:rsidP="0092273C">
      <w:pPr>
        <w:jc w:val="both"/>
      </w:pPr>
    </w:p>
    <w:p w:rsidR="0092273C" w:rsidRPr="003C53BF" w:rsidRDefault="0092273C" w:rsidP="0092273C">
      <w:pPr>
        <w:autoSpaceDE w:val="0"/>
        <w:autoSpaceDN w:val="0"/>
        <w:adjustRightInd w:val="0"/>
        <w:spacing w:line="276" w:lineRule="auto"/>
        <w:contextualSpacing/>
        <w:jc w:val="both"/>
      </w:pPr>
      <w:r w:rsidRPr="003179F5">
        <w:t xml:space="preserve">2. Постановление Администрации от </w:t>
      </w:r>
      <w:r>
        <w:t>15.03</w:t>
      </w:r>
      <w:r w:rsidRPr="002266FE">
        <w:t>.20</w:t>
      </w:r>
      <w:r>
        <w:t>17</w:t>
      </w:r>
      <w:r w:rsidRPr="002266FE">
        <w:t xml:space="preserve">г. № </w:t>
      </w:r>
      <w:r>
        <w:t>48</w:t>
      </w:r>
      <w:r w:rsidRPr="003179F5">
        <w:t xml:space="preserve"> «</w:t>
      </w:r>
      <w:r>
        <w:t>О внесении изменений</w:t>
      </w:r>
      <w:r w:rsidRPr="00BF65B2">
        <w:t xml:space="preserve"> </w:t>
      </w:r>
      <w:r>
        <w:t xml:space="preserve">в </w:t>
      </w:r>
      <w:r w:rsidRPr="00BF65B2">
        <w:t>Поряд</w:t>
      </w:r>
      <w:r>
        <w:t>ок</w:t>
      </w:r>
      <w:r w:rsidRPr="00BF65B2">
        <w:t xml:space="preserve"> финансирования физкультурных и спортивных мероприятий  Веретейского сельского  поселения</w:t>
      </w:r>
      <w:r w:rsidRPr="003179F5">
        <w:t>» признать утратившим силу.</w:t>
      </w:r>
    </w:p>
    <w:p w:rsidR="001F639E" w:rsidRPr="000D06B9" w:rsidRDefault="001F639E" w:rsidP="008E3410">
      <w:pPr>
        <w:autoSpaceDE w:val="0"/>
        <w:autoSpaceDN w:val="0"/>
        <w:adjustRightInd w:val="0"/>
        <w:spacing w:line="276" w:lineRule="auto"/>
        <w:contextualSpacing/>
      </w:pPr>
    </w:p>
    <w:p w:rsidR="008E3410" w:rsidRDefault="001F639E" w:rsidP="008E3410">
      <w:pPr>
        <w:jc w:val="both"/>
      </w:pPr>
      <w:r>
        <w:t>3</w:t>
      </w:r>
      <w:r w:rsidR="008E3410">
        <w:t xml:space="preserve">. </w:t>
      </w:r>
      <w:proofErr w:type="gramStart"/>
      <w:r w:rsidR="008E3410">
        <w:t>Контроль</w:t>
      </w:r>
      <w:r w:rsidR="007B4F1C">
        <w:t xml:space="preserve"> </w:t>
      </w:r>
      <w:r w:rsidR="008E3410">
        <w:t>за</w:t>
      </w:r>
      <w:proofErr w:type="gramEnd"/>
      <w:r w:rsidR="008E3410">
        <w:t xml:space="preserve"> исполнением настоящего Постановления Глав</w:t>
      </w:r>
      <w:r w:rsidR="0092273C">
        <w:t>а</w:t>
      </w:r>
      <w:r w:rsidR="008E3410">
        <w:t xml:space="preserve"> поселения оставляет за собой.</w:t>
      </w:r>
    </w:p>
    <w:p w:rsidR="008E3410" w:rsidRDefault="008E3410" w:rsidP="008E3410">
      <w:pPr>
        <w:jc w:val="both"/>
      </w:pPr>
    </w:p>
    <w:p w:rsidR="008E3410" w:rsidRDefault="001F639E" w:rsidP="008E3410">
      <w:pPr>
        <w:jc w:val="both"/>
      </w:pPr>
      <w:r>
        <w:t>4</w:t>
      </w:r>
      <w:r w:rsidR="008E3410">
        <w:t>.</w:t>
      </w:r>
      <w:r w:rsidR="008E3410" w:rsidRPr="00D0314A">
        <w:t xml:space="preserve"> </w:t>
      </w:r>
      <w:r w:rsidR="008E3410">
        <w:t>Настоящее Постановление вступает в силу с момента подписания.</w:t>
      </w:r>
    </w:p>
    <w:p w:rsidR="008E3410" w:rsidRDefault="008E3410" w:rsidP="008E3410">
      <w:pPr>
        <w:jc w:val="both"/>
      </w:pPr>
    </w:p>
    <w:p w:rsidR="008E3410" w:rsidRDefault="008E3410" w:rsidP="008E3410"/>
    <w:p w:rsidR="008E3410" w:rsidRDefault="008E3410" w:rsidP="008E3410">
      <w:pPr>
        <w:spacing w:line="360" w:lineRule="auto"/>
        <w:jc w:val="both"/>
      </w:pPr>
      <w:r>
        <w:t>Глав</w:t>
      </w:r>
      <w:r w:rsidR="00C87896">
        <w:t>а</w:t>
      </w:r>
    </w:p>
    <w:p w:rsidR="008E3410" w:rsidRDefault="008E3410" w:rsidP="008E3410">
      <w:pPr>
        <w:spacing w:line="360" w:lineRule="auto"/>
        <w:jc w:val="both"/>
      </w:pPr>
      <w:r>
        <w:t xml:space="preserve">Веретейского сельского поселения                  </w:t>
      </w:r>
      <w:r>
        <w:tab/>
      </w:r>
      <w:r>
        <w:tab/>
      </w:r>
      <w:r>
        <w:tab/>
      </w:r>
      <w:r>
        <w:tab/>
      </w:r>
      <w:r>
        <w:tab/>
        <w:t xml:space="preserve">     Т.Б. </w:t>
      </w:r>
      <w:proofErr w:type="spellStart"/>
      <w:r>
        <w:t>Гавриш</w:t>
      </w:r>
      <w:proofErr w:type="spellEnd"/>
      <w:r>
        <w:t xml:space="preserve">                                                    </w:t>
      </w:r>
    </w:p>
    <w:p w:rsidR="008E3410" w:rsidRDefault="008E3410" w:rsidP="008E3410">
      <w:pPr>
        <w:spacing w:line="360" w:lineRule="auto"/>
        <w:jc w:val="both"/>
      </w:pPr>
    </w:p>
    <w:p w:rsidR="008E3410" w:rsidRDefault="008E3410" w:rsidP="008E3410">
      <w:pPr>
        <w:spacing w:line="360" w:lineRule="auto"/>
        <w:jc w:val="both"/>
      </w:pPr>
    </w:p>
    <w:p w:rsidR="008E3410" w:rsidRDefault="008E3410" w:rsidP="008E3410">
      <w:pPr>
        <w:spacing w:line="360" w:lineRule="auto"/>
        <w:jc w:val="both"/>
      </w:pPr>
    </w:p>
    <w:p w:rsidR="008E3410" w:rsidRDefault="008E3410" w:rsidP="008E3410">
      <w:pPr>
        <w:spacing w:line="360" w:lineRule="auto"/>
        <w:jc w:val="both"/>
      </w:pPr>
    </w:p>
    <w:p w:rsidR="008E3410" w:rsidRDefault="008E3410" w:rsidP="008E3410">
      <w:pPr>
        <w:spacing w:line="360" w:lineRule="auto"/>
        <w:jc w:val="both"/>
      </w:pPr>
    </w:p>
    <w:p w:rsidR="008E3410" w:rsidRDefault="008E3410" w:rsidP="008E3410">
      <w:pPr>
        <w:spacing w:line="360" w:lineRule="auto"/>
        <w:jc w:val="both"/>
      </w:pPr>
    </w:p>
    <w:p w:rsidR="008E3410" w:rsidRDefault="008E3410" w:rsidP="008E3410">
      <w:pPr>
        <w:spacing w:line="360" w:lineRule="auto"/>
        <w:jc w:val="both"/>
      </w:pPr>
    </w:p>
    <w:p w:rsidR="008E3410" w:rsidRDefault="008E3410" w:rsidP="008E3410">
      <w:pPr>
        <w:spacing w:line="360" w:lineRule="auto"/>
        <w:jc w:val="both"/>
      </w:pPr>
    </w:p>
    <w:p w:rsidR="008E3410" w:rsidRDefault="008E3410" w:rsidP="008E3410">
      <w:pPr>
        <w:spacing w:line="360" w:lineRule="auto"/>
        <w:jc w:val="both"/>
      </w:pPr>
    </w:p>
    <w:p w:rsidR="008E3410" w:rsidRDefault="008E3410" w:rsidP="008E3410">
      <w:pPr>
        <w:spacing w:line="360" w:lineRule="auto"/>
        <w:jc w:val="both"/>
      </w:pPr>
    </w:p>
    <w:p w:rsidR="008E3410" w:rsidRDefault="008E3410" w:rsidP="008E3410">
      <w:pPr>
        <w:spacing w:line="360" w:lineRule="auto"/>
        <w:jc w:val="both"/>
      </w:pPr>
    </w:p>
    <w:p w:rsidR="008E3410" w:rsidRDefault="008E3410" w:rsidP="008E3410">
      <w:pPr>
        <w:spacing w:line="276" w:lineRule="auto"/>
        <w:contextualSpacing/>
        <w:jc w:val="right"/>
      </w:pPr>
      <w:r>
        <w:lastRenderedPageBreak/>
        <w:t xml:space="preserve">Приложение № 1 </w:t>
      </w:r>
    </w:p>
    <w:p w:rsidR="008E3410" w:rsidRDefault="008E3410" w:rsidP="008E3410">
      <w:pPr>
        <w:spacing w:line="276" w:lineRule="auto"/>
        <w:contextualSpacing/>
        <w:jc w:val="right"/>
      </w:pPr>
      <w:r>
        <w:t xml:space="preserve">к Постановлению от </w:t>
      </w:r>
      <w:r w:rsidR="0092273C">
        <w:t>02</w:t>
      </w:r>
      <w:r>
        <w:t>.0</w:t>
      </w:r>
      <w:r w:rsidR="0092273C">
        <w:t>8.2021</w:t>
      </w:r>
      <w:r>
        <w:t xml:space="preserve">г. № </w:t>
      </w:r>
      <w:r w:rsidR="0092273C">
        <w:t>103</w:t>
      </w:r>
    </w:p>
    <w:p w:rsidR="008E3410" w:rsidRDefault="008E3410" w:rsidP="008E3410">
      <w:pPr>
        <w:spacing w:line="276" w:lineRule="auto"/>
        <w:contextualSpacing/>
        <w:jc w:val="right"/>
      </w:pPr>
    </w:p>
    <w:p w:rsidR="008E3410" w:rsidRDefault="008E3410" w:rsidP="008E3410">
      <w:pPr>
        <w:jc w:val="right"/>
      </w:pPr>
    </w:p>
    <w:p w:rsidR="008E3410" w:rsidRPr="00D0314A" w:rsidRDefault="008E3410" w:rsidP="008E3410">
      <w:pPr>
        <w:autoSpaceDE w:val="0"/>
        <w:autoSpaceDN w:val="0"/>
        <w:adjustRightInd w:val="0"/>
        <w:spacing w:line="276" w:lineRule="auto"/>
        <w:contextualSpacing/>
        <w:jc w:val="center"/>
        <w:rPr>
          <w:b/>
        </w:rPr>
      </w:pPr>
      <w:r w:rsidRPr="00D0314A">
        <w:rPr>
          <w:b/>
        </w:rPr>
        <w:t xml:space="preserve">ПОРЯДОК </w:t>
      </w:r>
    </w:p>
    <w:p w:rsidR="008E3410" w:rsidRDefault="008E3410" w:rsidP="008E3410">
      <w:pPr>
        <w:autoSpaceDE w:val="0"/>
        <w:autoSpaceDN w:val="0"/>
        <w:adjustRightInd w:val="0"/>
        <w:spacing w:line="276" w:lineRule="auto"/>
        <w:contextualSpacing/>
        <w:jc w:val="center"/>
        <w:rPr>
          <w:b/>
        </w:rPr>
      </w:pPr>
      <w:r w:rsidRPr="00D0314A">
        <w:rPr>
          <w:b/>
        </w:rPr>
        <w:t>финансирования физкультурных и спортивных мероприятий  Веретейского сельского  поселения</w:t>
      </w:r>
    </w:p>
    <w:p w:rsidR="008E3410" w:rsidRPr="00D0314A" w:rsidRDefault="008E3410" w:rsidP="008E3410">
      <w:pPr>
        <w:autoSpaceDE w:val="0"/>
        <w:autoSpaceDN w:val="0"/>
        <w:adjustRightInd w:val="0"/>
        <w:spacing w:line="276" w:lineRule="auto"/>
        <w:contextualSpacing/>
        <w:jc w:val="center"/>
        <w:rPr>
          <w:b/>
        </w:rPr>
      </w:pPr>
    </w:p>
    <w:p w:rsidR="008E3410" w:rsidRPr="00D0314A" w:rsidRDefault="008E3410" w:rsidP="008E3410">
      <w:pPr>
        <w:autoSpaceDE w:val="0"/>
        <w:autoSpaceDN w:val="0"/>
        <w:adjustRightInd w:val="0"/>
        <w:spacing w:line="276" w:lineRule="auto"/>
        <w:contextualSpacing/>
        <w:jc w:val="both"/>
      </w:pPr>
      <w:r w:rsidRPr="00D0314A">
        <w:t>1.</w:t>
      </w:r>
      <w:r>
        <w:t xml:space="preserve"> </w:t>
      </w:r>
      <w:r w:rsidRPr="00D0314A">
        <w:t>Порядок финансирования физкультурных и спортивных мероприятий Веретейского сельского поселения (далее – Порядок) определяют условия финансирования проведения муниципальных и межмуниципальных физкультурных и спортивных мероприятий, а также норм</w:t>
      </w:r>
      <w:r>
        <w:t>ы</w:t>
      </w:r>
      <w:r w:rsidRPr="00D0314A">
        <w:t xml:space="preserve"> расходов при их организации и проведении.</w:t>
      </w:r>
    </w:p>
    <w:p w:rsidR="008E3410" w:rsidRDefault="008E3410" w:rsidP="003B0CAB">
      <w:pPr>
        <w:autoSpaceDE w:val="0"/>
        <w:autoSpaceDN w:val="0"/>
        <w:adjustRightInd w:val="0"/>
        <w:spacing w:line="240" w:lineRule="atLeast"/>
        <w:ind w:right="-1"/>
        <w:jc w:val="both"/>
      </w:pPr>
      <w:r w:rsidRPr="00D0314A">
        <w:t xml:space="preserve">2. </w:t>
      </w:r>
      <w:r>
        <w:t xml:space="preserve">Физкультурные и спортивные мероприятия Веретейского сельского поселения </w:t>
      </w:r>
      <w:r w:rsidR="003B0CAB">
        <w:t xml:space="preserve"> </w:t>
      </w:r>
      <w:r>
        <w:t xml:space="preserve">предусматриваются в рамках </w:t>
      </w:r>
      <w:r w:rsidRPr="006F396A">
        <w:t xml:space="preserve">муниципальной программы </w:t>
      </w:r>
      <w:r w:rsidRPr="006F396A">
        <w:rPr>
          <w:bCs/>
        </w:rPr>
        <w:t>«</w:t>
      </w:r>
      <w:r w:rsidRPr="006F396A">
        <w:rPr>
          <w:rFonts w:ascii="Times New Roman CYR" w:hAnsi="Times New Roman CYR" w:cs="Times New Roman CYR"/>
          <w:bCs/>
        </w:rPr>
        <w:t xml:space="preserve">Развитие </w:t>
      </w:r>
      <w:r w:rsidR="003A47C2">
        <w:rPr>
          <w:rFonts w:ascii="Times New Roman CYR" w:hAnsi="Times New Roman CYR" w:cs="Times New Roman CYR"/>
          <w:bCs/>
        </w:rPr>
        <w:t xml:space="preserve">физической </w:t>
      </w:r>
      <w:r w:rsidRPr="006F396A">
        <w:rPr>
          <w:rFonts w:ascii="Times New Roman CYR" w:hAnsi="Times New Roman CYR" w:cs="Times New Roman CYR"/>
          <w:bCs/>
        </w:rPr>
        <w:t xml:space="preserve">культуры и </w:t>
      </w:r>
      <w:r w:rsidR="003A47C2">
        <w:rPr>
          <w:rFonts w:ascii="Times New Roman CYR" w:hAnsi="Times New Roman CYR" w:cs="Times New Roman CYR"/>
          <w:bCs/>
        </w:rPr>
        <w:t>спорта</w:t>
      </w:r>
      <w:r w:rsidRPr="006F396A">
        <w:rPr>
          <w:rFonts w:ascii="Times New Roman CYR" w:hAnsi="Times New Roman CYR" w:cs="Times New Roman CYR"/>
          <w:bCs/>
        </w:rPr>
        <w:t xml:space="preserve"> в </w:t>
      </w:r>
      <w:proofErr w:type="spellStart"/>
      <w:r w:rsidRPr="006F396A">
        <w:rPr>
          <w:rFonts w:ascii="Times New Roman CYR" w:hAnsi="Times New Roman CYR" w:cs="Times New Roman CYR"/>
          <w:bCs/>
        </w:rPr>
        <w:t>Веретейском</w:t>
      </w:r>
      <w:proofErr w:type="spellEnd"/>
      <w:r w:rsidRPr="006F396A">
        <w:rPr>
          <w:rFonts w:ascii="Times New Roman CYR" w:hAnsi="Times New Roman CYR" w:cs="Times New Roman CYR"/>
          <w:bCs/>
        </w:rPr>
        <w:t xml:space="preserve"> сельском поселении» на 20</w:t>
      </w:r>
      <w:r w:rsidR="0092273C">
        <w:rPr>
          <w:rFonts w:ascii="Times New Roman CYR" w:hAnsi="Times New Roman CYR" w:cs="Times New Roman CYR"/>
          <w:bCs/>
        </w:rPr>
        <w:t>21</w:t>
      </w:r>
      <w:r w:rsidRPr="006F396A">
        <w:rPr>
          <w:rFonts w:ascii="Times New Roman CYR" w:hAnsi="Times New Roman CYR" w:cs="Times New Roman CYR"/>
          <w:bCs/>
        </w:rPr>
        <w:t xml:space="preserve"> – 202</w:t>
      </w:r>
      <w:r w:rsidR="0092273C">
        <w:rPr>
          <w:rFonts w:ascii="Times New Roman CYR" w:hAnsi="Times New Roman CYR" w:cs="Times New Roman CYR"/>
          <w:bCs/>
        </w:rPr>
        <w:t>5</w:t>
      </w:r>
      <w:r w:rsidRPr="006F396A">
        <w:rPr>
          <w:rFonts w:ascii="Times New Roman CYR" w:hAnsi="Times New Roman CYR" w:cs="Times New Roman CYR"/>
          <w:bCs/>
        </w:rPr>
        <w:t xml:space="preserve"> годы</w:t>
      </w:r>
      <w:r>
        <w:rPr>
          <w:bCs/>
        </w:rPr>
        <w:t>.</w:t>
      </w:r>
    </w:p>
    <w:p w:rsidR="008E3410" w:rsidRPr="00D0314A" w:rsidRDefault="008E3410" w:rsidP="008E3410">
      <w:pPr>
        <w:autoSpaceDE w:val="0"/>
        <w:autoSpaceDN w:val="0"/>
        <w:adjustRightInd w:val="0"/>
        <w:spacing w:line="240" w:lineRule="atLeast"/>
        <w:jc w:val="both"/>
      </w:pPr>
      <w:r>
        <w:t xml:space="preserve">3. </w:t>
      </w:r>
      <w:r w:rsidRPr="00D0314A">
        <w:t xml:space="preserve">Финансовое обеспечение физкультурных и спортивных мероприятий Веретейского сельского поселения осуществляется за счет средств местного бюджета на очередной финансовый год и плановый период. </w:t>
      </w:r>
    </w:p>
    <w:p w:rsidR="008E3410" w:rsidRPr="00D0314A" w:rsidRDefault="008E3410" w:rsidP="008E3410">
      <w:pPr>
        <w:autoSpaceDE w:val="0"/>
        <w:autoSpaceDN w:val="0"/>
        <w:adjustRightInd w:val="0"/>
        <w:spacing w:line="276" w:lineRule="auto"/>
        <w:contextualSpacing/>
        <w:jc w:val="both"/>
      </w:pPr>
      <w:r>
        <w:t>4</w:t>
      </w:r>
      <w:r w:rsidRPr="00D0314A">
        <w:t xml:space="preserve">. Финансовое обеспечение физкультурных и спортивных мероприятий Веретейского сельского поселения осуществляется на основании и с учетом расходов при проведении физкультурных и спортивных мероприятий Веретейского сельского поселения, </w:t>
      </w:r>
      <w:r w:rsidRPr="006F396A">
        <w:t>положения (регламента) и (или)</w:t>
      </w:r>
      <w:r w:rsidRPr="00D0314A">
        <w:t xml:space="preserve"> сметы расходов на проведение мероприятия.</w:t>
      </w:r>
    </w:p>
    <w:p w:rsidR="008E3410" w:rsidRPr="00D0314A" w:rsidRDefault="008E3410" w:rsidP="008E3410">
      <w:pPr>
        <w:autoSpaceDE w:val="0"/>
        <w:autoSpaceDN w:val="0"/>
        <w:adjustRightInd w:val="0"/>
        <w:spacing w:line="276" w:lineRule="auto"/>
        <w:contextualSpacing/>
        <w:jc w:val="both"/>
      </w:pPr>
      <w:r>
        <w:t>5</w:t>
      </w:r>
      <w:r w:rsidRPr="00D0314A">
        <w:t xml:space="preserve">. В соответствии с определяемыми Порядком нормами осуществляются расходы: </w:t>
      </w:r>
    </w:p>
    <w:p w:rsidR="008E3410" w:rsidRPr="00D0314A" w:rsidRDefault="008E3410" w:rsidP="008E3410">
      <w:pPr>
        <w:autoSpaceDE w:val="0"/>
        <w:autoSpaceDN w:val="0"/>
        <w:adjustRightInd w:val="0"/>
        <w:spacing w:line="276" w:lineRule="auto"/>
        <w:contextualSpacing/>
        <w:jc w:val="both"/>
      </w:pPr>
      <w:r>
        <w:t>5</w:t>
      </w:r>
      <w:r w:rsidRPr="00D0314A">
        <w:t xml:space="preserve">.1. </w:t>
      </w:r>
      <w:r>
        <w:t>п</w:t>
      </w:r>
      <w:r w:rsidRPr="00D0314A">
        <w:t xml:space="preserve">ри проведении физкультурных и спортивных мероприятий  Веретейского сельского поселения на награждение участников соревнований (кубками, медалями, </w:t>
      </w:r>
      <w:r w:rsidR="0092273C">
        <w:t>грамотами</w:t>
      </w:r>
      <w:r w:rsidRPr="00D0314A">
        <w:t>).</w:t>
      </w:r>
    </w:p>
    <w:p w:rsidR="008E3410" w:rsidRDefault="008E3410" w:rsidP="008E3410">
      <w:pPr>
        <w:autoSpaceDE w:val="0"/>
        <w:autoSpaceDN w:val="0"/>
        <w:adjustRightInd w:val="0"/>
        <w:spacing w:line="276" w:lineRule="auto"/>
        <w:contextualSpacing/>
        <w:jc w:val="both"/>
      </w:pPr>
      <w:r>
        <w:t>5</w:t>
      </w:r>
      <w:r w:rsidRPr="00D0314A">
        <w:t xml:space="preserve">.2. </w:t>
      </w:r>
      <w:r>
        <w:t>п</w:t>
      </w:r>
      <w:r w:rsidRPr="00D0314A">
        <w:t>ри проведении викторин, спортивных праздников, торжественных, памятных мероприятий, конференций в сфере физической культуры и  спорта</w:t>
      </w:r>
      <w:r>
        <w:t>.</w:t>
      </w:r>
      <w:r w:rsidRPr="00D0314A">
        <w:t xml:space="preserve"> </w:t>
      </w:r>
    </w:p>
    <w:p w:rsidR="008E3410" w:rsidRPr="00D0314A" w:rsidRDefault="008E3410" w:rsidP="008E3410">
      <w:pPr>
        <w:autoSpaceDE w:val="0"/>
        <w:autoSpaceDN w:val="0"/>
        <w:adjustRightInd w:val="0"/>
        <w:spacing w:line="276" w:lineRule="auto"/>
        <w:contextualSpacing/>
        <w:jc w:val="both"/>
      </w:pPr>
      <w:r>
        <w:t>6</w:t>
      </w:r>
      <w:r w:rsidRPr="00D0314A">
        <w:t xml:space="preserve">.  Кроме указанных в Порядке расходов, в сметы расходов на проведение физкультурных и спортивных мероприятий </w:t>
      </w:r>
      <w:r w:rsidR="0092273C">
        <w:t xml:space="preserve">могут </w:t>
      </w:r>
      <w:r w:rsidRPr="00D0314A">
        <w:t>включат</w:t>
      </w:r>
      <w:r w:rsidR="0092273C">
        <w:t>ь</w:t>
      </w:r>
      <w:r w:rsidRPr="00D0314A">
        <w:t>ся следующие виды расходов:</w:t>
      </w:r>
    </w:p>
    <w:p w:rsidR="008E3410" w:rsidRPr="00D0314A" w:rsidRDefault="008E3410" w:rsidP="008E3410">
      <w:pPr>
        <w:autoSpaceDE w:val="0"/>
        <w:autoSpaceDN w:val="0"/>
        <w:adjustRightInd w:val="0"/>
        <w:spacing w:line="276" w:lineRule="auto"/>
        <w:contextualSpacing/>
        <w:jc w:val="both"/>
      </w:pPr>
      <w:r w:rsidRPr="00D0314A">
        <w:t>- приобретение спортивного инвентаря, канцелярских принадлежностей, сувениров, расходных материалов;</w:t>
      </w:r>
    </w:p>
    <w:p w:rsidR="008E3410" w:rsidRPr="00D0314A" w:rsidRDefault="008E3410" w:rsidP="008E3410">
      <w:pPr>
        <w:autoSpaceDE w:val="0"/>
        <w:autoSpaceDN w:val="0"/>
        <w:adjustRightInd w:val="0"/>
        <w:spacing w:line="276" w:lineRule="auto"/>
        <w:contextualSpacing/>
        <w:jc w:val="both"/>
      </w:pPr>
      <w:r w:rsidRPr="00D0314A">
        <w:t>- приобретение спортивно-наградной атрибутики (дипломов, грамот, вымпелов,  жетонов, эмблем);</w:t>
      </w:r>
    </w:p>
    <w:p w:rsidR="008E3410" w:rsidRPr="00D0314A" w:rsidRDefault="008E3410" w:rsidP="008E3410">
      <w:pPr>
        <w:autoSpaceDE w:val="0"/>
        <w:autoSpaceDN w:val="0"/>
        <w:adjustRightInd w:val="0"/>
        <w:spacing w:line="276" w:lineRule="auto"/>
        <w:contextualSpacing/>
        <w:jc w:val="both"/>
      </w:pPr>
      <w:r w:rsidRPr="00D0314A">
        <w:t>- услуги по подготовке и оформлению мест проведения соревнований, организацию церемоний открытия и закрытия мероприятия;</w:t>
      </w:r>
    </w:p>
    <w:p w:rsidR="008E3410" w:rsidRPr="00D0314A" w:rsidRDefault="008E3410" w:rsidP="008E3410">
      <w:pPr>
        <w:autoSpaceDE w:val="0"/>
        <w:autoSpaceDN w:val="0"/>
        <w:adjustRightInd w:val="0"/>
        <w:spacing w:line="276" w:lineRule="auto"/>
        <w:contextualSpacing/>
        <w:jc w:val="both"/>
      </w:pPr>
      <w:r w:rsidRPr="00D0314A">
        <w:t>- услуги по информационному сопровождению, предоставлению звуковой, световой апп</w:t>
      </w:r>
      <w:r>
        <w:t>аратуры, полиграфические услуги.</w:t>
      </w:r>
    </w:p>
    <w:p w:rsidR="008E3410" w:rsidRPr="00D0314A" w:rsidRDefault="008E3410" w:rsidP="008E3410">
      <w:pPr>
        <w:autoSpaceDE w:val="0"/>
        <w:autoSpaceDN w:val="0"/>
        <w:adjustRightInd w:val="0"/>
        <w:spacing w:line="276" w:lineRule="auto"/>
        <w:contextualSpacing/>
        <w:jc w:val="both"/>
      </w:pPr>
      <w:r>
        <w:t>7</w:t>
      </w:r>
      <w:r w:rsidRPr="00D0314A">
        <w:t>. Оплата услуг медицинских работников, привлекаемых для обслуживания соревнований, происхо</w:t>
      </w:r>
      <w:r w:rsidR="0092273C">
        <w:t xml:space="preserve">дит на договорной основе с </w:t>
      </w:r>
      <w:proofErr w:type="spellStart"/>
      <w:r w:rsidR="0092273C">
        <w:t>Некоузской</w:t>
      </w:r>
      <w:proofErr w:type="spellEnd"/>
      <w:r w:rsidR="0092273C">
        <w:t xml:space="preserve"> ЦРБ</w:t>
      </w:r>
      <w:r w:rsidRPr="00D0314A">
        <w:t>.</w:t>
      </w:r>
    </w:p>
    <w:p w:rsidR="008E3AAA" w:rsidRDefault="008E3410" w:rsidP="008E3AAA">
      <w:pPr>
        <w:autoSpaceDE w:val="0"/>
        <w:autoSpaceDN w:val="0"/>
        <w:adjustRightInd w:val="0"/>
        <w:spacing w:line="276" w:lineRule="auto"/>
        <w:contextualSpacing/>
        <w:jc w:val="both"/>
      </w:pPr>
      <w:r w:rsidRPr="00561777">
        <w:rPr>
          <w:bCs/>
        </w:rPr>
        <w:t>8.</w:t>
      </w:r>
      <w:r>
        <w:rPr>
          <w:b/>
          <w:bCs/>
        </w:rPr>
        <w:t xml:space="preserve"> </w:t>
      </w:r>
      <w:r w:rsidRPr="00D0314A">
        <w:t xml:space="preserve">Награждение победителей и призеров соревнований в личном или командном зачете может проводиться </w:t>
      </w:r>
      <w:r w:rsidR="009C3B24">
        <w:t>грамотами,</w:t>
      </w:r>
      <w:r w:rsidR="009C3B24" w:rsidRPr="00D0314A">
        <w:t xml:space="preserve"> </w:t>
      </w:r>
      <w:r w:rsidRPr="00D0314A">
        <w:t>кубками, медалями</w:t>
      </w:r>
      <w:r w:rsidR="009C3B24">
        <w:t xml:space="preserve"> </w:t>
      </w:r>
      <w:r w:rsidRPr="00D0314A">
        <w:t xml:space="preserve">и (или) призами в соответствии с положениями (регламентами) о соревнованиях. </w:t>
      </w:r>
    </w:p>
    <w:p w:rsidR="008E3AAA" w:rsidRPr="005A321E" w:rsidRDefault="008E3AAA" w:rsidP="008E3AAA">
      <w:pPr>
        <w:autoSpaceDE w:val="0"/>
        <w:autoSpaceDN w:val="0"/>
        <w:adjustRightInd w:val="0"/>
        <w:spacing w:line="276" w:lineRule="auto"/>
        <w:contextualSpacing/>
        <w:jc w:val="both"/>
      </w:pPr>
      <w:r>
        <w:t>8.1. С</w:t>
      </w:r>
      <w:r w:rsidRPr="005A321E">
        <w:t>тоимость</w:t>
      </w:r>
      <w:r>
        <w:t xml:space="preserve"> медалей и (или) призов </w:t>
      </w:r>
      <w:r w:rsidRPr="005A321E">
        <w:t xml:space="preserve">не может превышать </w:t>
      </w:r>
      <w:r>
        <w:t>1</w:t>
      </w:r>
      <w:r w:rsidRPr="005A321E">
        <w:t xml:space="preserve">50 рублей. </w:t>
      </w:r>
    </w:p>
    <w:p w:rsidR="008E3410" w:rsidRPr="00D0314A" w:rsidRDefault="008E3410" w:rsidP="008E3410">
      <w:pPr>
        <w:autoSpaceDE w:val="0"/>
        <w:autoSpaceDN w:val="0"/>
        <w:adjustRightInd w:val="0"/>
        <w:spacing w:line="276" w:lineRule="auto"/>
        <w:contextualSpacing/>
        <w:jc w:val="both"/>
      </w:pPr>
    </w:p>
    <w:p w:rsidR="008E3410" w:rsidRPr="00D0314A" w:rsidRDefault="008E3410" w:rsidP="008E3410">
      <w:pPr>
        <w:autoSpaceDE w:val="0"/>
        <w:autoSpaceDN w:val="0"/>
        <w:adjustRightInd w:val="0"/>
        <w:spacing w:line="276" w:lineRule="auto"/>
        <w:contextualSpacing/>
        <w:jc w:val="center"/>
      </w:pPr>
    </w:p>
    <w:p w:rsidR="00BF0B13" w:rsidRDefault="00BF0B13"/>
    <w:sectPr w:rsidR="00BF0B13" w:rsidSect="00BF6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410"/>
    <w:rsid w:val="000C2820"/>
    <w:rsid w:val="001A409B"/>
    <w:rsid w:val="001F639E"/>
    <w:rsid w:val="002573AA"/>
    <w:rsid w:val="003A47C2"/>
    <w:rsid w:val="003B0CAB"/>
    <w:rsid w:val="0077635D"/>
    <w:rsid w:val="007B4F1C"/>
    <w:rsid w:val="008C0247"/>
    <w:rsid w:val="008E3410"/>
    <w:rsid w:val="008E3AAA"/>
    <w:rsid w:val="0092273C"/>
    <w:rsid w:val="009C3B24"/>
    <w:rsid w:val="00A5081A"/>
    <w:rsid w:val="00B413FE"/>
    <w:rsid w:val="00BF0B13"/>
    <w:rsid w:val="00C87896"/>
    <w:rsid w:val="00DD5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E34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02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2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2021-08-11T10:59:00Z</cp:lastPrinted>
  <dcterms:created xsi:type="dcterms:W3CDTF">2021-08-11T10:08:00Z</dcterms:created>
  <dcterms:modified xsi:type="dcterms:W3CDTF">2021-08-11T11:00:00Z</dcterms:modified>
</cp:coreProperties>
</file>