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1E" w:rsidRDefault="00844D1E" w:rsidP="00844D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44D1E" w:rsidRDefault="00844D1E" w:rsidP="00844D1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44D1E" w:rsidRDefault="00844D1E" w:rsidP="00844D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44D1E" w:rsidRDefault="00844D1E" w:rsidP="00844D1E">
      <w:pPr>
        <w:jc w:val="center"/>
        <w:outlineLvl w:val="0"/>
        <w:rPr>
          <w:b/>
          <w:sz w:val="36"/>
          <w:szCs w:val="36"/>
        </w:rPr>
      </w:pPr>
    </w:p>
    <w:p w:rsidR="00844D1E" w:rsidRDefault="00844D1E" w:rsidP="00844D1E">
      <w:r>
        <w:t>от 0</w:t>
      </w:r>
      <w:r w:rsidR="004625D8">
        <w:t>2</w:t>
      </w:r>
      <w:r>
        <w:t>.0</w:t>
      </w:r>
      <w:r w:rsidR="0000077D">
        <w:t>8</w:t>
      </w:r>
      <w:r>
        <w:t>.20</w:t>
      </w:r>
      <w:r w:rsidR="0000077D">
        <w:t>21</w:t>
      </w:r>
      <w:r>
        <w:t xml:space="preserve">г.                                                                                                 </w:t>
      </w:r>
      <w:r w:rsidR="004625D8">
        <w:t xml:space="preserve">                             </w:t>
      </w:r>
      <w:r>
        <w:t xml:space="preserve">№ </w:t>
      </w:r>
      <w:r w:rsidR="004625D8">
        <w:t>101</w:t>
      </w:r>
    </w:p>
    <w:p w:rsidR="00844D1E" w:rsidRDefault="00844D1E" w:rsidP="00844D1E"/>
    <w:p w:rsidR="00844D1E" w:rsidRDefault="00844D1E" w:rsidP="00844D1E">
      <w:r>
        <w:t xml:space="preserve">Об утверждении Положения  </w:t>
      </w:r>
    </w:p>
    <w:p w:rsidR="00844D1E" w:rsidRDefault="00844D1E" w:rsidP="00844D1E">
      <w:r>
        <w:t xml:space="preserve">о проведении </w:t>
      </w:r>
      <w:r w:rsidRPr="00931D68">
        <w:t>легкоатлетического</w:t>
      </w:r>
    </w:p>
    <w:p w:rsidR="00844D1E" w:rsidRDefault="00844D1E" w:rsidP="00844D1E">
      <w:r w:rsidRPr="00931D68">
        <w:t xml:space="preserve">кросса памяти Д.В. </w:t>
      </w:r>
      <w:proofErr w:type="spellStart"/>
      <w:r w:rsidRPr="00931D68">
        <w:t>Густилина</w:t>
      </w:r>
      <w:proofErr w:type="spellEnd"/>
    </w:p>
    <w:p w:rsidR="00844D1E" w:rsidRDefault="00844D1E" w:rsidP="00844D1E">
      <w:r>
        <w:t xml:space="preserve">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844D1E" w:rsidRDefault="00844D1E" w:rsidP="00844D1E"/>
    <w:p w:rsidR="00844D1E" w:rsidRDefault="00844D1E" w:rsidP="00844D1E">
      <w:pPr>
        <w:ind w:firstLine="708"/>
        <w:jc w:val="both"/>
      </w:pPr>
      <w:r>
        <w:t xml:space="preserve">В целях </w:t>
      </w:r>
      <w:r w:rsidRPr="00931D68">
        <w:rPr>
          <w:rStyle w:val="s1"/>
        </w:rPr>
        <w:t>развити</w:t>
      </w:r>
      <w:r>
        <w:rPr>
          <w:rStyle w:val="s1"/>
        </w:rPr>
        <w:t>я</w:t>
      </w:r>
      <w:r w:rsidRPr="00931D68">
        <w:rPr>
          <w:rStyle w:val="s1"/>
        </w:rPr>
        <w:t xml:space="preserve"> легкоатлетического спорта на территории </w:t>
      </w:r>
      <w:r w:rsidRPr="00931D68">
        <w:t>Веретейского сельского поселения и подготовк</w:t>
      </w:r>
      <w:r>
        <w:t>и</w:t>
      </w:r>
      <w:r w:rsidRPr="00931D68">
        <w:t xml:space="preserve"> юных легкоатлетов</w:t>
      </w:r>
    </w:p>
    <w:p w:rsidR="00844D1E" w:rsidRDefault="00844D1E" w:rsidP="00844D1E">
      <w:pPr>
        <w:jc w:val="both"/>
      </w:pPr>
      <w:r>
        <w:t xml:space="preserve"> АДМИНИСТРАЦИЯ ПОСТАНОВЛЯЕТ: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 xml:space="preserve">1. Провести </w:t>
      </w:r>
      <w:r w:rsidRPr="00931D68">
        <w:t>легкоатлетическ</w:t>
      </w:r>
      <w:r>
        <w:t>ий</w:t>
      </w:r>
      <w:r w:rsidRPr="00931D68">
        <w:t xml:space="preserve"> кросс памяти Д.В. </w:t>
      </w:r>
      <w:proofErr w:type="spellStart"/>
      <w:r w:rsidRPr="00931D68">
        <w:t>Густилина</w:t>
      </w:r>
      <w:proofErr w:type="spellEnd"/>
      <w:r>
        <w:t xml:space="preserve"> среди жителей и гостей Веретейского сельского поселения</w:t>
      </w:r>
      <w:r w:rsidRPr="007A4988">
        <w:t xml:space="preserve"> </w:t>
      </w:r>
      <w:r w:rsidRPr="00931D68">
        <w:t>по центральной и другим улицам поселка</w:t>
      </w:r>
      <w:r w:rsidRPr="007A4988">
        <w:t xml:space="preserve"> Борок Веретейского сельского поселения Некоузского муниципального района Ярославской области</w:t>
      </w:r>
      <w:r>
        <w:t>.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 xml:space="preserve">2. Утвердить Положение о проведении </w:t>
      </w:r>
      <w:r w:rsidRPr="00931D68">
        <w:t>легкоатлетического</w:t>
      </w:r>
      <w:r>
        <w:t xml:space="preserve"> </w:t>
      </w:r>
      <w:r w:rsidRPr="00931D68">
        <w:t xml:space="preserve">кросса памяти Д.В. </w:t>
      </w:r>
      <w:proofErr w:type="spellStart"/>
      <w:r w:rsidRPr="00931D68">
        <w:t>Густилина</w:t>
      </w:r>
      <w:proofErr w:type="spellEnd"/>
      <w:r>
        <w:t xml:space="preserve"> в </w:t>
      </w:r>
      <w:proofErr w:type="spellStart"/>
      <w:r>
        <w:t>Веретейском</w:t>
      </w:r>
      <w:proofErr w:type="spellEnd"/>
      <w:r>
        <w:t xml:space="preserve"> сельском поселении (Приложение № 1). 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>3. Настоящее  Постановление обнародовать в установленном Уставом порядке.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 xml:space="preserve">4. </w:t>
      </w:r>
      <w:r w:rsidR="0000077D">
        <w:t xml:space="preserve">Дата </w:t>
      </w:r>
      <w:r>
        <w:t xml:space="preserve">проведения: </w:t>
      </w:r>
      <w:r w:rsidR="0000077D">
        <w:t xml:space="preserve">14 августа </w:t>
      </w:r>
      <w:r>
        <w:t xml:space="preserve"> 20</w:t>
      </w:r>
      <w:r w:rsidR="0000077D">
        <w:t>21</w:t>
      </w:r>
      <w:r>
        <w:t xml:space="preserve"> года.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>5. Настоящее Постановление вступает в силу с момента обнародования.</w:t>
      </w:r>
    </w:p>
    <w:p w:rsidR="00844D1E" w:rsidRDefault="00844D1E" w:rsidP="00844D1E">
      <w:pPr>
        <w:pStyle w:val="a3"/>
        <w:ind w:right="-144"/>
        <w:jc w:val="both"/>
      </w:pPr>
      <w:r>
        <w:t>6</w:t>
      </w:r>
      <w:r w:rsidRPr="00343844">
        <w:t>. Контроль за исполнением насто</w:t>
      </w:r>
      <w:r>
        <w:t>ящего Постановления оставляю за собой.</w:t>
      </w:r>
      <w:r w:rsidRPr="00343844">
        <w:t xml:space="preserve"> </w:t>
      </w:r>
    </w:p>
    <w:p w:rsidR="00844D1E" w:rsidRPr="00343844" w:rsidRDefault="00844D1E" w:rsidP="00844D1E">
      <w:pPr>
        <w:pStyle w:val="a3"/>
        <w:spacing w:before="0" w:beforeAutospacing="0" w:after="0" w:afterAutospacing="0" w:line="360" w:lineRule="auto"/>
      </w:pPr>
      <w:r w:rsidRPr="00343844">
        <w:t xml:space="preserve">Глава </w:t>
      </w:r>
    </w:p>
    <w:p w:rsidR="00844D1E" w:rsidRPr="00343844" w:rsidRDefault="00844D1E" w:rsidP="00844D1E">
      <w:pPr>
        <w:pStyle w:val="a3"/>
        <w:spacing w:before="0" w:beforeAutospacing="0" w:after="0" w:afterAutospacing="0" w:line="360" w:lineRule="auto"/>
      </w:pPr>
      <w:r w:rsidRPr="00343844">
        <w:t xml:space="preserve">Веретейского сельского поселения                                                 </w:t>
      </w:r>
      <w:r>
        <w:t xml:space="preserve">                   </w:t>
      </w:r>
      <w:r w:rsidRPr="00343844">
        <w:t xml:space="preserve">   </w:t>
      </w:r>
      <w:r>
        <w:t xml:space="preserve">       </w:t>
      </w:r>
      <w:r w:rsidRPr="00343844">
        <w:t xml:space="preserve">    Т.Б. Гавриш</w:t>
      </w:r>
    </w:p>
    <w:p w:rsidR="00844D1E" w:rsidRPr="00343844" w:rsidRDefault="00844D1E" w:rsidP="00844D1E">
      <w:pPr>
        <w:pStyle w:val="a3"/>
        <w:ind w:right="-144"/>
        <w:jc w:val="both"/>
      </w:pPr>
    </w:p>
    <w:p w:rsidR="00844D1E" w:rsidRDefault="00844D1E" w:rsidP="00844D1E"/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jc w:val="right"/>
        <w:rPr>
          <w:bCs/>
        </w:rPr>
      </w:pPr>
    </w:p>
    <w:p w:rsidR="00844D1E" w:rsidRDefault="00844D1E" w:rsidP="00844D1E">
      <w:pPr>
        <w:autoSpaceDE w:val="0"/>
        <w:autoSpaceDN w:val="0"/>
        <w:adjustRightInd w:val="0"/>
        <w:jc w:val="right"/>
        <w:rPr>
          <w:bCs/>
        </w:rPr>
      </w:pPr>
    </w:p>
    <w:p w:rsidR="00844D1E" w:rsidRPr="005933B7" w:rsidRDefault="00844D1E" w:rsidP="00844D1E">
      <w:pPr>
        <w:autoSpaceDE w:val="0"/>
        <w:autoSpaceDN w:val="0"/>
        <w:adjustRightInd w:val="0"/>
        <w:jc w:val="right"/>
        <w:rPr>
          <w:bCs/>
        </w:rPr>
      </w:pPr>
      <w:r w:rsidRPr="005933B7">
        <w:rPr>
          <w:bCs/>
        </w:rPr>
        <w:lastRenderedPageBreak/>
        <w:t>Приложение № 1</w:t>
      </w:r>
    </w:p>
    <w:p w:rsidR="00844D1E" w:rsidRPr="009C292F" w:rsidRDefault="00844D1E" w:rsidP="00844D1E">
      <w:pPr>
        <w:autoSpaceDE w:val="0"/>
        <w:autoSpaceDN w:val="0"/>
        <w:adjustRightInd w:val="0"/>
        <w:jc w:val="right"/>
        <w:rPr>
          <w:bCs/>
        </w:rPr>
      </w:pPr>
      <w:r w:rsidRPr="009C292F">
        <w:rPr>
          <w:bCs/>
        </w:rPr>
        <w:t xml:space="preserve">к  Постановлению от </w:t>
      </w:r>
      <w:r>
        <w:rPr>
          <w:bCs/>
        </w:rPr>
        <w:t>0</w:t>
      </w:r>
      <w:r w:rsidR="004625D8">
        <w:rPr>
          <w:bCs/>
        </w:rPr>
        <w:t>2</w:t>
      </w:r>
      <w:r w:rsidRPr="009C292F">
        <w:rPr>
          <w:bCs/>
        </w:rPr>
        <w:t>.0</w:t>
      </w:r>
      <w:r w:rsidR="0000077D">
        <w:rPr>
          <w:bCs/>
        </w:rPr>
        <w:t>8</w:t>
      </w:r>
      <w:r w:rsidRPr="009C292F">
        <w:rPr>
          <w:bCs/>
        </w:rPr>
        <w:t>.20</w:t>
      </w:r>
      <w:r w:rsidR="0000077D">
        <w:rPr>
          <w:bCs/>
        </w:rPr>
        <w:t>21</w:t>
      </w:r>
      <w:r w:rsidRPr="009C292F">
        <w:rPr>
          <w:bCs/>
        </w:rPr>
        <w:t xml:space="preserve"> № </w:t>
      </w:r>
      <w:r w:rsidR="004625D8">
        <w:rPr>
          <w:bCs/>
        </w:rPr>
        <w:t>101</w:t>
      </w:r>
    </w:p>
    <w:p w:rsidR="00844D1E" w:rsidRPr="009C292F" w:rsidRDefault="00844D1E" w:rsidP="00844D1E">
      <w:pPr>
        <w:autoSpaceDE w:val="0"/>
        <w:autoSpaceDN w:val="0"/>
        <w:adjustRightInd w:val="0"/>
        <w:jc w:val="center"/>
        <w:rPr>
          <w:bCs/>
        </w:rPr>
      </w:pPr>
    </w:p>
    <w:p w:rsidR="00844D1E" w:rsidRPr="009C292F" w:rsidRDefault="00844D1E" w:rsidP="00844D1E">
      <w:pPr>
        <w:autoSpaceDE w:val="0"/>
        <w:autoSpaceDN w:val="0"/>
        <w:adjustRightInd w:val="0"/>
        <w:jc w:val="center"/>
      </w:pPr>
      <w:r w:rsidRPr="009C292F">
        <w:t>ПОЛОЖЕНИЕ</w:t>
      </w:r>
    </w:p>
    <w:p w:rsidR="00844D1E" w:rsidRDefault="00844D1E" w:rsidP="00844D1E">
      <w:pPr>
        <w:jc w:val="center"/>
      </w:pPr>
      <w:r w:rsidRPr="009C292F">
        <w:t xml:space="preserve">о проведении легкоатлетического кросса памяти Д.В. </w:t>
      </w:r>
      <w:proofErr w:type="spellStart"/>
      <w:r w:rsidRPr="009C292F">
        <w:t>Густилина</w:t>
      </w:r>
      <w:proofErr w:type="spellEnd"/>
    </w:p>
    <w:p w:rsidR="00844D1E" w:rsidRPr="00610E4B" w:rsidRDefault="00844D1E" w:rsidP="00844D1E">
      <w:pPr>
        <w:jc w:val="center"/>
        <w:rPr>
          <w:sz w:val="16"/>
          <w:szCs w:val="16"/>
        </w:rPr>
      </w:pPr>
    </w:p>
    <w:p w:rsidR="00844D1E" w:rsidRDefault="00844D1E" w:rsidP="0000077D">
      <w:pPr>
        <w:pStyle w:val="p2"/>
        <w:numPr>
          <w:ilvl w:val="0"/>
          <w:numId w:val="1"/>
        </w:numPr>
        <w:spacing w:before="0" w:after="0" w:line="240" w:lineRule="auto"/>
        <w:jc w:val="center"/>
        <w:rPr>
          <w:rStyle w:val="s1"/>
        </w:rPr>
      </w:pPr>
      <w:r w:rsidRPr="009C292F">
        <w:rPr>
          <w:rStyle w:val="s1"/>
        </w:rPr>
        <w:t>ЦЕЛИ И ЗАДАЧИ:</w:t>
      </w:r>
    </w:p>
    <w:p w:rsidR="00844D1E" w:rsidRPr="009C292F" w:rsidRDefault="00844D1E" w:rsidP="00844D1E">
      <w:pPr>
        <w:pStyle w:val="p3"/>
        <w:spacing w:before="0" w:after="0" w:line="240" w:lineRule="auto"/>
        <w:jc w:val="both"/>
        <w:rPr>
          <w:rStyle w:val="s1"/>
        </w:rPr>
      </w:pPr>
      <w:r w:rsidRPr="009C292F">
        <w:rPr>
          <w:rStyle w:val="s1"/>
        </w:rPr>
        <w:t xml:space="preserve">1.1. Цели: развитие легкоатлетического спорта на территории </w:t>
      </w:r>
      <w:r w:rsidRPr="009C292F">
        <w:t>Веретейского сельского поселения и подготовка юных легкоатлетов.</w:t>
      </w:r>
    </w:p>
    <w:p w:rsidR="00844D1E" w:rsidRPr="009C292F" w:rsidRDefault="00844D1E" w:rsidP="00844D1E">
      <w:pPr>
        <w:jc w:val="both"/>
      </w:pPr>
      <w:r w:rsidRPr="009C292F">
        <w:t>1.2. Задачи: повышение спортивного мастерства, пропаганда здорового образа жизни, профилактика правонарушений среди несовершеннолетних.</w:t>
      </w:r>
    </w:p>
    <w:p w:rsidR="00844D1E" w:rsidRPr="009C292F" w:rsidRDefault="00844D1E" w:rsidP="00844D1E">
      <w:pPr>
        <w:spacing w:before="120" w:after="120"/>
        <w:jc w:val="center"/>
        <w:rPr>
          <w:i/>
        </w:rPr>
      </w:pPr>
      <w:r w:rsidRPr="009C292F">
        <w:rPr>
          <w:rStyle w:val="s1"/>
        </w:rPr>
        <w:t>2.</w:t>
      </w:r>
      <w:r>
        <w:rPr>
          <w:rStyle w:val="s1"/>
        </w:rPr>
        <w:t xml:space="preserve"> </w:t>
      </w:r>
      <w:r w:rsidRPr="009C292F">
        <w:rPr>
          <w:rStyle w:val="s1"/>
        </w:rPr>
        <w:t xml:space="preserve">МЕСТО И ВРЕМЯ ПРОВЕДЕНИЯ </w:t>
      </w:r>
    </w:p>
    <w:p w:rsidR="00844D1E" w:rsidRPr="009C292F" w:rsidRDefault="00844D1E" w:rsidP="00844D1E">
      <w:pPr>
        <w:jc w:val="both"/>
      </w:pPr>
      <w:r w:rsidRPr="009C292F">
        <w:t xml:space="preserve">2.1. Кросс проводится </w:t>
      </w:r>
      <w:r w:rsidR="0000077D">
        <w:t xml:space="preserve">14 августа </w:t>
      </w:r>
      <w:r w:rsidRPr="009C292F">
        <w:t>20</w:t>
      </w:r>
      <w:r w:rsidR="0000077D">
        <w:t>21</w:t>
      </w:r>
      <w:r>
        <w:t xml:space="preserve"> года в п. Борок Ярославской области</w:t>
      </w:r>
      <w:r w:rsidRPr="009C292F">
        <w:t xml:space="preserve"> Некоузского района.</w:t>
      </w:r>
    </w:p>
    <w:p w:rsidR="00844D1E" w:rsidRPr="009C292F" w:rsidRDefault="00844D1E" w:rsidP="00844D1E">
      <w:pPr>
        <w:jc w:val="both"/>
      </w:pPr>
      <w:r>
        <w:t>2.2. Регистрация участников: с</w:t>
      </w:r>
      <w:r w:rsidRPr="009C292F">
        <w:t xml:space="preserve"> </w:t>
      </w:r>
      <w:r>
        <w:t>09.30</w:t>
      </w:r>
      <w:r w:rsidRPr="009C292F">
        <w:t xml:space="preserve"> часов </w:t>
      </w:r>
      <w:r w:rsidR="0000077D">
        <w:t xml:space="preserve">в центре п. Борок возле дома № 4. </w:t>
      </w:r>
    </w:p>
    <w:p w:rsidR="0000077D" w:rsidRDefault="00844D1E" w:rsidP="00844D1E">
      <w:pPr>
        <w:jc w:val="both"/>
      </w:pPr>
      <w:r w:rsidRPr="009C292F">
        <w:t xml:space="preserve">2.3. </w:t>
      </w:r>
      <w:r w:rsidR="0000077D">
        <w:t xml:space="preserve">Дистанции  </w:t>
      </w:r>
      <w:r w:rsidRPr="009C292F">
        <w:t xml:space="preserve">пробега </w:t>
      </w:r>
      <w:r w:rsidR="0000077D">
        <w:t xml:space="preserve">на 300 и 500 метров </w:t>
      </w:r>
      <w:r w:rsidRPr="009C292F">
        <w:t>проход</w:t>
      </w:r>
      <w:r w:rsidR="0000077D">
        <w:t>я</w:t>
      </w:r>
      <w:r w:rsidRPr="009C292F">
        <w:t xml:space="preserve">т по центральной </w:t>
      </w:r>
      <w:r w:rsidR="0000077D">
        <w:t xml:space="preserve">улице п. Борок, </w:t>
      </w:r>
    </w:p>
    <w:p w:rsidR="00844D1E" w:rsidRDefault="0000077D" w:rsidP="00844D1E">
      <w:pPr>
        <w:jc w:val="both"/>
      </w:pPr>
      <w:r>
        <w:t xml:space="preserve">        дистанция на 1000 метров – в парковой зоне (грунт) п. Борок. </w:t>
      </w:r>
    </w:p>
    <w:p w:rsidR="0000077D" w:rsidRPr="009C292F" w:rsidRDefault="0000077D" w:rsidP="00844D1E">
      <w:pPr>
        <w:jc w:val="both"/>
      </w:pPr>
    </w:p>
    <w:p w:rsidR="00844D1E" w:rsidRDefault="00844D1E" w:rsidP="00844D1E">
      <w:pPr>
        <w:pStyle w:val="p5"/>
        <w:spacing w:before="0" w:after="0" w:line="240" w:lineRule="auto"/>
        <w:jc w:val="center"/>
        <w:rPr>
          <w:rStyle w:val="s1"/>
        </w:rPr>
      </w:pPr>
      <w:r w:rsidRPr="009C292F">
        <w:rPr>
          <w:rStyle w:val="s1"/>
        </w:rPr>
        <w:t>3.</w:t>
      </w:r>
      <w:r>
        <w:rPr>
          <w:rStyle w:val="s1"/>
        </w:rPr>
        <w:t xml:space="preserve"> </w:t>
      </w:r>
      <w:r w:rsidRPr="009C292F">
        <w:rPr>
          <w:rStyle w:val="s1"/>
        </w:rPr>
        <w:t xml:space="preserve">ОРГАНИЗАТОРЫ </w:t>
      </w:r>
    </w:p>
    <w:p w:rsidR="004B58E1" w:rsidRPr="009C292F" w:rsidRDefault="004B58E1" w:rsidP="00844D1E">
      <w:pPr>
        <w:pStyle w:val="p5"/>
        <w:spacing w:before="0" w:after="0" w:line="240" w:lineRule="auto"/>
        <w:jc w:val="center"/>
      </w:pPr>
    </w:p>
    <w:p w:rsidR="00844D1E" w:rsidRPr="00844D1E" w:rsidRDefault="00844D1E" w:rsidP="00844D1E">
      <w:pPr>
        <w:jc w:val="both"/>
      </w:pPr>
      <w:r w:rsidRPr="00844D1E">
        <w:t xml:space="preserve">3.1. Общее руководство подготовкой и проведением легкоатлетического кросса осуществляет </w:t>
      </w:r>
      <w:r w:rsidRPr="00844D1E">
        <w:rPr>
          <w:rStyle w:val="FontStyle15"/>
          <w:rFonts w:ascii="Times New Roman" w:hAnsi="Times New Roman" w:cs="Times New Roman"/>
          <w:sz w:val="24"/>
          <w:szCs w:val="24"/>
        </w:rPr>
        <w:t xml:space="preserve">Совет по развитию физической культуры и спорта при Главе Веретейского сельского поселения при поддержке </w:t>
      </w:r>
      <w:r w:rsidR="0049639F">
        <w:rPr>
          <w:rStyle w:val="FontStyle15"/>
          <w:rFonts w:ascii="Times New Roman" w:hAnsi="Times New Roman" w:cs="Times New Roman"/>
          <w:sz w:val="24"/>
          <w:szCs w:val="24"/>
        </w:rPr>
        <w:t>МУ «САМиС»</w:t>
      </w:r>
      <w:r w:rsidRPr="00844D1E">
        <w:t>.</w:t>
      </w:r>
    </w:p>
    <w:p w:rsidR="00844D1E" w:rsidRPr="009C292F" w:rsidRDefault="00844D1E" w:rsidP="00844D1E">
      <w:pPr>
        <w:spacing w:before="120" w:after="120"/>
        <w:jc w:val="center"/>
      </w:pPr>
      <w:r w:rsidRPr="009C292F">
        <w:rPr>
          <w:rStyle w:val="s1"/>
        </w:rPr>
        <w:t xml:space="preserve">4. УЧАСТНИКИ И УСЛОВИЯ ПРОВЕДЕНИЯ </w:t>
      </w:r>
    </w:p>
    <w:p w:rsidR="00844D1E" w:rsidRPr="009C292F" w:rsidRDefault="00844D1E" w:rsidP="00844D1E">
      <w:pPr>
        <w:jc w:val="both"/>
      </w:pPr>
      <w:r w:rsidRPr="009C292F">
        <w:t>4.1. В легкоатлетическо</w:t>
      </w:r>
      <w:r>
        <w:t>м</w:t>
      </w:r>
      <w:r w:rsidRPr="009C292F">
        <w:t xml:space="preserve"> кросс</w:t>
      </w:r>
      <w:r>
        <w:t>е</w:t>
      </w:r>
      <w:r w:rsidRPr="009C292F">
        <w:t xml:space="preserve"> принимают участие команды</w:t>
      </w:r>
      <w:r>
        <w:t xml:space="preserve"> образовательных учреждений и спортивных школ </w:t>
      </w:r>
      <w:r w:rsidRPr="009C292F">
        <w:t xml:space="preserve">Ярославской </w:t>
      </w:r>
      <w:r>
        <w:t>области</w:t>
      </w:r>
      <w:r w:rsidRPr="009C292F">
        <w:t xml:space="preserve">, а также допускаются все желающие с соответствующей подготовкой и допуском врача. </w:t>
      </w:r>
    </w:p>
    <w:p w:rsidR="00844D1E" w:rsidRDefault="00844D1E" w:rsidP="00844D1E">
      <w:pPr>
        <w:jc w:val="both"/>
      </w:pPr>
      <w:r w:rsidRPr="009C292F">
        <w:t xml:space="preserve">4.2. </w:t>
      </w:r>
      <w:r>
        <w:t>К</w:t>
      </w:r>
      <w:r w:rsidRPr="009C292F">
        <w:t>росс провод</w:t>
      </w:r>
      <w:r>
        <w:t>и</w:t>
      </w:r>
      <w:r w:rsidRPr="009C292F">
        <w:t>тся по следующим возрастным группам:</w:t>
      </w:r>
    </w:p>
    <w:p w:rsidR="00844D1E" w:rsidRPr="009C292F" w:rsidRDefault="00844D1E" w:rsidP="00844D1E">
      <w:pPr>
        <w:jc w:val="both"/>
      </w:pPr>
      <w:r>
        <w:t>4.2.1. в личном зачете:</w:t>
      </w:r>
    </w:p>
    <w:p w:rsidR="00844D1E" w:rsidRPr="009C292F" w:rsidRDefault="00844D1E" w:rsidP="00844D1E">
      <w:pPr>
        <w:tabs>
          <w:tab w:val="left" w:pos="2700"/>
          <w:tab w:val="left" w:pos="6660"/>
        </w:tabs>
        <w:ind w:left="360"/>
      </w:pPr>
      <w:r w:rsidRPr="009C292F">
        <w:t>- мальчики и девочки    201</w:t>
      </w:r>
      <w:r w:rsidR="004B58E1">
        <w:t>4</w:t>
      </w:r>
      <w:r w:rsidR="00283E6E">
        <w:t xml:space="preserve"> года </w:t>
      </w:r>
      <w:r w:rsidRPr="009C292F">
        <w:t>рождения и младше</w:t>
      </w:r>
      <w:r w:rsidRPr="009C292F">
        <w:tab/>
        <w:t>- 300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мальчики и девочки    20</w:t>
      </w:r>
      <w:r>
        <w:t>1</w:t>
      </w:r>
      <w:r w:rsidR="004B58E1">
        <w:t>2</w:t>
      </w:r>
      <w:r>
        <w:t>–201</w:t>
      </w:r>
      <w:r w:rsidR="004B58E1">
        <w:t>3</w:t>
      </w:r>
      <w:r w:rsidRPr="009C292F">
        <w:t xml:space="preserve"> гг. рождения</w:t>
      </w:r>
      <w:r w:rsidRPr="009C292F">
        <w:tab/>
        <w:t>- 300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мальчики и девочки    20</w:t>
      </w:r>
      <w:r w:rsidR="004B58E1">
        <w:t>10</w:t>
      </w:r>
      <w:r w:rsidRPr="009C292F">
        <w:t>–20</w:t>
      </w:r>
      <w:r w:rsidR="004B58E1">
        <w:t>11</w:t>
      </w:r>
      <w:r w:rsidRPr="009C292F">
        <w:t xml:space="preserve"> гг. рождения</w:t>
      </w:r>
      <w:r w:rsidRPr="009C292F">
        <w:tab/>
        <w:t>- 500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6660"/>
        </w:tabs>
        <w:ind w:left="360"/>
      </w:pPr>
      <w:r w:rsidRPr="009C292F">
        <w:t>- юноши и девушки</w:t>
      </w:r>
      <w:r w:rsidRPr="009C292F">
        <w:tab/>
        <w:t xml:space="preserve">  200</w:t>
      </w:r>
      <w:r w:rsidR="004B58E1">
        <w:t>8</w:t>
      </w:r>
      <w:r w:rsidRPr="009C292F">
        <w:t>–200</w:t>
      </w:r>
      <w:r w:rsidR="004B58E1">
        <w:t>9</w:t>
      </w:r>
      <w:r w:rsidRPr="009C292F">
        <w:t xml:space="preserve"> гг. рождения</w:t>
      </w:r>
      <w:r w:rsidRPr="009C292F">
        <w:tab/>
        <w:t>-1000 м</w:t>
      </w:r>
      <w:r>
        <w:t>.</w:t>
      </w:r>
      <w:r w:rsidRPr="009C292F">
        <w:t>, 500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юноши и девушки</w:t>
      </w:r>
      <w:r w:rsidRPr="009C292F">
        <w:tab/>
        <w:t xml:space="preserve">  200</w:t>
      </w:r>
      <w:r w:rsidR="004B58E1">
        <w:t>6</w:t>
      </w:r>
      <w:r w:rsidRPr="009C292F">
        <w:t>–200</w:t>
      </w:r>
      <w:r w:rsidR="004B58E1">
        <w:t>7</w:t>
      </w:r>
      <w:r w:rsidRPr="009C292F">
        <w:t xml:space="preserve"> гг. рождения</w:t>
      </w:r>
      <w:r w:rsidRPr="009C292F">
        <w:tab/>
        <w:t>-1000 м</w:t>
      </w:r>
      <w:r>
        <w:t>.</w:t>
      </w:r>
      <w:r w:rsidRPr="009C292F">
        <w:t>, 500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юноши и девушки</w:t>
      </w:r>
      <w:r w:rsidRPr="009C292F">
        <w:tab/>
        <w:t xml:space="preserve">  200</w:t>
      </w:r>
      <w:r w:rsidR="004B58E1">
        <w:t>4</w:t>
      </w:r>
      <w:r w:rsidRPr="009C292F">
        <w:t>–200</w:t>
      </w:r>
      <w:r w:rsidR="004B58E1">
        <w:t>5</w:t>
      </w:r>
      <w:r w:rsidRPr="009C292F">
        <w:t xml:space="preserve"> гг. рождения</w:t>
      </w:r>
      <w:r w:rsidRPr="009C292F">
        <w:tab/>
        <w:t>-1000 м</w:t>
      </w:r>
      <w:r>
        <w:t>.</w:t>
      </w:r>
      <w:r w:rsidRPr="009C292F">
        <w:t>, 500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 xml:space="preserve">- </w:t>
      </w:r>
      <w:r w:rsidR="00283E6E">
        <w:t xml:space="preserve">мужчины и женщины </w:t>
      </w:r>
      <w:r w:rsidRPr="009C292F">
        <w:t xml:space="preserve"> 198</w:t>
      </w:r>
      <w:r w:rsidR="00283E6E">
        <w:t>6</w:t>
      </w:r>
      <w:r w:rsidRPr="009C292F">
        <w:t>–</w:t>
      </w:r>
      <w:r>
        <w:t>200</w:t>
      </w:r>
      <w:r w:rsidR="004B58E1">
        <w:t>3</w:t>
      </w:r>
      <w:r>
        <w:t xml:space="preserve"> </w:t>
      </w:r>
      <w:r w:rsidRPr="009C292F">
        <w:t>гг. рождения</w:t>
      </w:r>
      <w:r w:rsidRPr="009C292F">
        <w:tab/>
        <w:t>- 1000 м</w:t>
      </w:r>
      <w:r>
        <w:t>.</w:t>
      </w:r>
    </w:p>
    <w:p w:rsidR="00844D1E" w:rsidRPr="009C292F" w:rsidRDefault="00844D1E" w:rsidP="00844D1E">
      <w:pPr>
        <w:tabs>
          <w:tab w:val="left" w:pos="2700"/>
        </w:tabs>
        <w:ind w:left="360"/>
      </w:pPr>
      <w:r w:rsidRPr="009C292F">
        <w:t xml:space="preserve">- </w:t>
      </w:r>
      <w:r w:rsidR="00283E6E">
        <w:t>мужчины и женщины  1985</w:t>
      </w:r>
      <w:r w:rsidR="002C316F">
        <w:t xml:space="preserve">- </w:t>
      </w:r>
      <w:r w:rsidR="00283E6E">
        <w:t>1971 гг. рождения</w:t>
      </w:r>
      <w:r w:rsidRPr="009C292F">
        <w:tab/>
      </w:r>
      <w:r w:rsidRPr="009C292F">
        <w:tab/>
        <w:t xml:space="preserve">     - 1000 м</w:t>
      </w:r>
      <w:r>
        <w:t>.</w:t>
      </w:r>
    </w:p>
    <w:p w:rsidR="00844D1E" w:rsidRDefault="00283E6E" w:rsidP="00844D1E">
      <w:pPr>
        <w:tabs>
          <w:tab w:val="left" w:pos="2700"/>
        </w:tabs>
        <w:ind w:left="360"/>
      </w:pPr>
      <w:r>
        <w:t xml:space="preserve">- мужчины и женщины  1972 года рождения и старше </w:t>
      </w:r>
      <w:r w:rsidR="004B58E1">
        <w:t xml:space="preserve">           </w:t>
      </w:r>
      <w:r>
        <w:t xml:space="preserve"> - 1000 </w:t>
      </w:r>
      <w:r w:rsidR="00844D1E" w:rsidRPr="009C292F">
        <w:t>м</w:t>
      </w:r>
      <w:r w:rsidR="00844D1E">
        <w:t>.</w:t>
      </w:r>
    </w:p>
    <w:p w:rsidR="00844D1E" w:rsidRPr="009C292F" w:rsidRDefault="00844D1E" w:rsidP="00844D1E">
      <w:pPr>
        <w:pStyle w:val="p2"/>
        <w:spacing w:before="120" w:after="120" w:line="240" w:lineRule="auto"/>
        <w:jc w:val="center"/>
      </w:pPr>
      <w:r w:rsidRPr="009C292F">
        <w:rPr>
          <w:rStyle w:val="s1"/>
        </w:rPr>
        <w:t>5. НАГРАЖДЕНИЕ</w:t>
      </w:r>
    </w:p>
    <w:p w:rsidR="00844D1E" w:rsidRPr="009C292F" w:rsidRDefault="00844D1E" w:rsidP="00844D1E">
      <w:pPr>
        <w:pStyle w:val="western"/>
        <w:spacing w:before="0" w:after="0" w:line="240" w:lineRule="auto"/>
        <w:jc w:val="both"/>
      </w:pPr>
      <w:r w:rsidRPr="009C292F">
        <w:t>5.1. Победители и призеры награждаются</w:t>
      </w:r>
      <w:r>
        <w:t xml:space="preserve"> </w:t>
      </w:r>
      <w:r w:rsidRPr="009C292F">
        <w:t>грамотами</w:t>
      </w:r>
      <w:r w:rsidR="0049639F">
        <w:t xml:space="preserve"> и </w:t>
      </w:r>
      <w:r w:rsidRPr="009C292F">
        <w:t xml:space="preserve"> медалями</w:t>
      </w:r>
      <w:r w:rsidR="0049639F">
        <w:t xml:space="preserve">. </w:t>
      </w:r>
      <w:r w:rsidRPr="009C292F">
        <w:t xml:space="preserve"> </w:t>
      </w:r>
    </w:p>
    <w:p w:rsidR="00844D1E" w:rsidRPr="009C292F" w:rsidRDefault="00844D1E" w:rsidP="00844D1E">
      <w:pPr>
        <w:pStyle w:val="p2"/>
        <w:spacing w:before="120" w:after="120" w:line="240" w:lineRule="auto"/>
        <w:jc w:val="center"/>
        <w:rPr>
          <w:rStyle w:val="s1"/>
        </w:rPr>
      </w:pPr>
      <w:r w:rsidRPr="009C292F">
        <w:rPr>
          <w:rStyle w:val="s1"/>
        </w:rPr>
        <w:t>6. ФИНАНСОВЫЕ РАСХОДЫ</w:t>
      </w:r>
    </w:p>
    <w:p w:rsidR="00844D1E" w:rsidRDefault="00844D1E" w:rsidP="00844D1E">
      <w:pPr>
        <w:jc w:val="both"/>
      </w:pPr>
      <w:r w:rsidRPr="009C292F">
        <w:t>6.1. Расходы по командированию (проезд, питание) за счет командирующих организаций.</w:t>
      </w:r>
    </w:p>
    <w:p w:rsidR="00844D1E" w:rsidRPr="002B32A5" w:rsidRDefault="00844D1E" w:rsidP="00844D1E">
      <w:pPr>
        <w:jc w:val="both"/>
        <w:rPr>
          <w:i/>
        </w:rPr>
      </w:pPr>
      <w:r>
        <w:t xml:space="preserve">6.2. </w:t>
      </w:r>
      <w:r w:rsidRPr="00610E4B">
        <w:t>Расходы, связанные с оплатой работы судейской коллегии</w:t>
      </w:r>
      <w:r w:rsidR="00283E6E">
        <w:t xml:space="preserve">, медицинского работника </w:t>
      </w:r>
      <w:r w:rsidRPr="00610E4B">
        <w:t xml:space="preserve"> производятся за счет средств МУ </w:t>
      </w:r>
      <w:r w:rsidR="0049639F">
        <w:t>«</w:t>
      </w:r>
      <w:proofErr w:type="spellStart"/>
      <w:r w:rsidR="0049639F">
        <w:t>САМиС</w:t>
      </w:r>
      <w:proofErr w:type="spellEnd"/>
      <w:r w:rsidRPr="00610E4B">
        <w:t>».</w:t>
      </w:r>
    </w:p>
    <w:p w:rsidR="00844D1E" w:rsidRPr="009C292F" w:rsidRDefault="00844D1E" w:rsidP="00844D1E">
      <w:pPr>
        <w:spacing w:before="120" w:after="120"/>
        <w:jc w:val="center"/>
      </w:pPr>
      <w:r w:rsidRPr="009C292F">
        <w:t>7. ЗАЯВКА</w:t>
      </w:r>
    </w:p>
    <w:p w:rsidR="00844D1E" w:rsidRPr="00610E4B" w:rsidRDefault="00844D1E" w:rsidP="00844D1E">
      <w:pPr>
        <w:jc w:val="both"/>
      </w:pPr>
      <w:r>
        <w:t xml:space="preserve">7.1. </w:t>
      </w:r>
      <w:r w:rsidRPr="00931D68">
        <w:t xml:space="preserve">Заявки </w:t>
      </w:r>
      <w:r>
        <w:t>можно подавать с 1</w:t>
      </w:r>
      <w:r w:rsidR="0049639F">
        <w:t xml:space="preserve">0 августа </w:t>
      </w:r>
      <w:r w:rsidRPr="00931D68">
        <w:t>2</w:t>
      </w:r>
      <w:r w:rsidR="0049639F">
        <w:t>021</w:t>
      </w:r>
      <w:r w:rsidRPr="00931D68">
        <w:t>г. главному судье соревнований – Карпович Оксане Борисовне (моб. тел. 8-9605295833).</w:t>
      </w:r>
      <w:r w:rsidRPr="00610E4B">
        <w:t xml:space="preserve"> </w:t>
      </w:r>
    </w:p>
    <w:p w:rsidR="00844D1E" w:rsidRPr="00931D68" w:rsidRDefault="00844D1E" w:rsidP="00844D1E">
      <w:pPr>
        <w:autoSpaceDE w:val="0"/>
        <w:autoSpaceDN w:val="0"/>
        <w:adjustRightInd w:val="0"/>
        <w:jc w:val="center"/>
      </w:pPr>
    </w:p>
    <w:p w:rsidR="005023C5" w:rsidRDefault="005023C5"/>
    <w:sectPr w:rsidR="005023C5" w:rsidSect="00B40D4E">
      <w:pgSz w:w="11906" w:h="16838"/>
      <w:pgMar w:top="899" w:right="850" w:bottom="899" w:left="1260" w:header="709" w:footer="709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A36"/>
    <w:multiLevelType w:val="hybridMultilevel"/>
    <w:tmpl w:val="68F0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1E"/>
    <w:rsid w:val="0000077D"/>
    <w:rsid w:val="00283E6E"/>
    <w:rsid w:val="002C316F"/>
    <w:rsid w:val="003978F5"/>
    <w:rsid w:val="004625D8"/>
    <w:rsid w:val="0049639F"/>
    <w:rsid w:val="004B58E1"/>
    <w:rsid w:val="005023C5"/>
    <w:rsid w:val="00511108"/>
    <w:rsid w:val="005220EF"/>
    <w:rsid w:val="007D5047"/>
    <w:rsid w:val="00844D1E"/>
    <w:rsid w:val="00B0607A"/>
    <w:rsid w:val="00E9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4D1E"/>
    <w:pPr>
      <w:spacing w:before="100" w:beforeAutospacing="1" w:after="100" w:afterAutospacing="1"/>
    </w:pPr>
  </w:style>
  <w:style w:type="character" w:customStyle="1" w:styleId="s1">
    <w:name w:val="s1"/>
    <w:basedOn w:val="a0"/>
    <w:rsid w:val="00844D1E"/>
  </w:style>
  <w:style w:type="paragraph" w:customStyle="1" w:styleId="p2">
    <w:name w:val="p2"/>
    <w:basedOn w:val="a"/>
    <w:rsid w:val="00844D1E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3">
    <w:name w:val="p3"/>
    <w:basedOn w:val="a"/>
    <w:rsid w:val="00844D1E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5">
    <w:name w:val="p5"/>
    <w:basedOn w:val="a"/>
    <w:rsid w:val="00844D1E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western">
    <w:name w:val="western"/>
    <w:basedOn w:val="a"/>
    <w:rsid w:val="00844D1E"/>
    <w:pPr>
      <w:suppressAutoHyphens/>
      <w:spacing w:before="100" w:after="100" w:line="100" w:lineRule="atLeast"/>
    </w:pPr>
    <w:rPr>
      <w:kern w:val="1"/>
      <w:lang w:eastAsia="zh-CN"/>
    </w:rPr>
  </w:style>
  <w:style w:type="character" w:customStyle="1" w:styleId="FontStyle15">
    <w:name w:val="Font Style15"/>
    <w:basedOn w:val="a0"/>
    <w:rsid w:val="00844D1E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2021-08-10T15:29:00Z</cp:lastPrinted>
  <dcterms:created xsi:type="dcterms:W3CDTF">2021-08-11T11:07:00Z</dcterms:created>
  <dcterms:modified xsi:type="dcterms:W3CDTF">2021-08-11T11:07:00Z</dcterms:modified>
</cp:coreProperties>
</file>