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4A0EE8">
        <w:t>21</w:t>
      </w:r>
      <w:r>
        <w:t>.0</w:t>
      </w:r>
      <w:r w:rsidR="00B174D6">
        <w:t>9</w:t>
      </w:r>
      <w:r>
        <w:t>.2020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 w:rsidR="00B174D6">
        <w:t xml:space="preserve">                        </w:t>
      </w:r>
      <w:r>
        <w:t xml:space="preserve">  № </w:t>
      </w:r>
      <w:r w:rsidR="004A0EE8">
        <w:t>131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2020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2020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>йского сельского поселения от 30.12.2019г. № 274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0651C"/>
    <w:rsid w:val="0009405D"/>
    <w:rsid w:val="000F4566"/>
    <w:rsid w:val="002018E7"/>
    <w:rsid w:val="00322A1A"/>
    <w:rsid w:val="004A0EE8"/>
    <w:rsid w:val="00684B17"/>
    <w:rsid w:val="00902816"/>
    <w:rsid w:val="00A93187"/>
    <w:rsid w:val="00B0541B"/>
    <w:rsid w:val="00B13130"/>
    <w:rsid w:val="00B174D6"/>
    <w:rsid w:val="00B321F8"/>
    <w:rsid w:val="00B43B25"/>
    <w:rsid w:val="00B95353"/>
    <w:rsid w:val="00CD3C44"/>
    <w:rsid w:val="00CE2D44"/>
    <w:rsid w:val="00DC06E8"/>
    <w:rsid w:val="00E31E6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2019-02-22T05:23:00Z</cp:lastPrinted>
  <dcterms:created xsi:type="dcterms:W3CDTF">2019-01-31T12:22:00Z</dcterms:created>
  <dcterms:modified xsi:type="dcterms:W3CDTF">2020-09-29T11:06:00Z</dcterms:modified>
</cp:coreProperties>
</file>