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0" w:rsidRDefault="00781590" w:rsidP="00781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81590" w:rsidRDefault="00781590" w:rsidP="0078159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781590" w:rsidRDefault="00781590" w:rsidP="00781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1590" w:rsidRDefault="00781590" w:rsidP="00781590"/>
    <w:p w:rsidR="00781590" w:rsidRDefault="00781590" w:rsidP="00781590"/>
    <w:p w:rsidR="00BA224C" w:rsidRPr="00967B02" w:rsidRDefault="00BA224C" w:rsidP="00BA224C">
      <w:r>
        <w:t>от 23</w:t>
      </w:r>
      <w:r w:rsidRPr="00967B02">
        <w:t>.</w:t>
      </w:r>
      <w:r>
        <w:t>1</w:t>
      </w:r>
      <w:r w:rsidRPr="00967B02">
        <w:t>0.201</w:t>
      </w:r>
      <w:r>
        <w:t>9</w:t>
      </w:r>
      <w:r w:rsidRPr="00967B02">
        <w:t>г.                                                                                                                       №</w:t>
      </w:r>
      <w:r>
        <w:t xml:space="preserve"> 199</w:t>
      </w:r>
      <w:r w:rsidRPr="00967B02">
        <w:t xml:space="preserve">                    </w:t>
      </w:r>
    </w:p>
    <w:p w:rsidR="00BA224C" w:rsidRDefault="00BA224C" w:rsidP="00BA224C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BA224C" w:rsidRPr="00BD6FBC" w:rsidRDefault="00BA224C" w:rsidP="00BA224C">
      <w:r w:rsidRPr="00BD6FBC">
        <w:t xml:space="preserve">Об изменении вида разрешенного </w:t>
      </w:r>
    </w:p>
    <w:p w:rsidR="00BA224C" w:rsidRDefault="00BA224C" w:rsidP="00BA224C">
      <w:r w:rsidRPr="00BD6FBC">
        <w:t>использования земельного участка</w:t>
      </w:r>
    </w:p>
    <w:p w:rsidR="00BA224C" w:rsidRDefault="00BA224C" w:rsidP="00BA224C"/>
    <w:p w:rsidR="00BA224C" w:rsidRDefault="00BA224C" w:rsidP="00BA224C">
      <w:pPr>
        <w:ind w:firstLine="567"/>
        <w:jc w:val="both"/>
      </w:pPr>
      <w:proofErr w:type="gramStart"/>
      <w:r>
        <w:t>В соответствии с пунктом 3 части 1 статьи 4 ФЗ «О введении в действие Градостроительного кодекса Российской Федерации», части 2, части 3 статьи 37, статьи 39 Градост</w:t>
      </w:r>
      <w:r w:rsidR="00FA71A0">
        <w:t>роительного кодекса Российской Ф</w:t>
      </w:r>
      <w:r>
        <w:t>едерации, Приказо</w:t>
      </w:r>
      <w:r w:rsidR="000F1AD4">
        <w:t>м Минэкономразвития Российской Ф</w:t>
      </w:r>
      <w:r>
        <w:t>едерации от 30.09.2015 г. № 709 «О внесении изменений в классификатор видов разрешенного использования земельных участков, утвержденный приказом Минэкономразвития России от 01.09.2014 № 540», на основании «Правил землепользования и</w:t>
      </w:r>
      <w:proofErr w:type="gramEnd"/>
      <w:r>
        <w:t xml:space="preserve"> застройки Веретейского сельского поселения» утвержденных решением собрания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 от 18.10.2018г. №16.</w:t>
      </w:r>
    </w:p>
    <w:p w:rsidR="00BA224C" w:rsidRDefault="00BA224C" w:rsidP="00BA224C">
      <w:pPr>
        <w:jc w:val="both"/>
      </w:pPr>
      <w:r>
        <w:t>АДМИНИСТРАЦИЯ ПОСТАНОВЛЯЕТ:</w:t>
      </w:r>
    </w:p>
    <w:p w:rsidR="00BA224C" w:rsidRDefault="00BA224C" w:rsidP="00BA224C">
      <w:pPr>
        <w:jc w:val="both"/>
      </w:pPr>
    </w:p>
    <w:p w:rsidR="00BA224C" w:rsidRDefault="00BA224C" w:rsidP="00BA224C">
      <w:pPr>
        <w:pStyle w:val="a3"/>
        <w:suppressAutoHyphens w:val="0"/>
        <w:autoSpaceDE w:val="0"/>
        <w:autoSpaceDN w:val="0"/>
        <w:adjustRightInd w:val="0"/>
        <w:ind w:left="0"/>
        <w:jc w:val="both"/>
      </w:pPr>
      <w:r>
        <w:t xml:space="preserve">1. </w:t>
      </w:r>
      <w:r w:rsidRPr="00003145">
        <w:t>Изменить</w:t>
      </w:r>
      <w:r>
        <w:t xml:space="preserve"> вид разрешенного</w:t>
      </w:r>
      <w:r w:rsidRPr="00003145">
        <w:t xml:space="preserve"> использовани</w:t>
      </w:r>
      <w:r>
        <w:t>я</w:t>
      </w:r>
      <w:r w:rsidRPr="00003145">
        <w:t xml:space="preserve"> земельного</w:t>
      </w:r>
      <w:r>
        <w:t xml:space="preserve"> участка с кадастровым номером </w:t>
      </w:r>
      <w:r w:rsidRPr="00AD2277">
        <w:t>76:08:0106</w:t>
      </w:r>
      <w:r>
        <w:t>31</w:t>
      </w:r>
      <w:r w:rsidRPr="00AD2277">
        <w:t>:</w:t>
      </w:r>
      <w:r>
        <w:t xml:space="preserve">1539, </w:t>
      </w:r>
      <w:r w:rsidR="00FD3149">
        <w:t xml:space="preserve">расположенного </w:t>
      </w:r>
      <w:r>
        <w:t>в территориальной зоне Ж-2, ориентировочной площадью 2613 м</w:t>
      </w:r>
      <w:proofErr w:type="gramStart"/>
      <w:r>
        <w:t>2</w:t>
      </w:r>
      <w:proofErr w:type="gramEnd"/>
      <w:r w:rsidRPr="00003145">
        <w:t xml:space="preserve"> расположенного по адресу: </w:t>
      </w:r>
      <w:r w:rsidRPr="00AD2277">
        <w:t>Яр</w:t>
      </w:r>
      <w:r>
        <w:t>ославская область, Некоузский райо</w:t>
      </w:r>
      <w:r w:rsidRPr="00AD2277">
        <w:t xml:space="preserve">н, </w:t>
      </w:r>
      <w:proofErr w:type="spellStart"/>
      <w:r w:rsidRPr="00AD2277">
        <w:t>Веретейский</w:t>
      </w:r>
      <w:proofErr w:type="spellEnd"/>
      <w:r w:rsidRPr="00AD2277">
        <w:t xml:space="preserve"> с/о, </w:t>
      </w:r>
      <w:r>
        <w:t>п</w:t>
      </w:r>
      <w:r w:rsidRPr="00AD2277">
        <w:t>. Бо</w:t>
      </w:r>
      <w:r>
        <w:t>рок д. 19</w:t>
      </w:r>
      <w:r w:rsidRPr="00003145">
        <w:t xml:space="preserve"> с</w:t>
      </w:r>
      <w:r>
        <w:t xml:space="preserve"> </w:t>
      </w:r>
      <w:r w:rsidRPr="00003145">
        <w:t>«</w:t>
      </w:r>
      <w:r>
        <w:t xml:space="preserve">Для научных целей и </w:t>
      </w:r>
      <w:r w:rsidRPr="00604BEA">
        <w:t xml:space="preserve">жилого поселка» </w:t>
      </w:r>
      <w:proofErr w:type="gramStart"/>
      <w:r w:rsidRPr="00604BEA">
        <w:t>на</w:t>
      </w:r>
      <w:proofErr w:type="gramEnd"/>
      <w:r w:rsidRPr="00604BEA">
        <w:t xml:space="preserve"> «</w:t>
      </w:r>
      <w:r w:rsidRPr="00604BEA">
        <w:rPr>
          <w:rFonts w:eastAsiaTheme="minorHAnsi"/>
          <w:lang w:eastAsia="en-US"/>
        </w:rPr>
        <w:t>Малоэтажная многоквартирная жилая застройка»</w:t>
      </w:r>
      <w:r w:rsidRPr="00604BEA">
        <w:t>.</w:t>
      </w:r>
      <w:r>
        <w:t xml:space="preserve"> </w:t>
      </w:r>
    </w:p>
    <w:p w:rsidR="00BA224C" w:rsidRDefault="00BA224C" w:rsidP="00BA224C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BA224C" w:rsidRDefault="00BA224C" w:rsidP="00BA224C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2. Лебединец Анна Борисовна вправе в установленном порядке, без доверенности обратиться в Управление Федеральной службы государственной регистра</w:t>
      </w:r>
      <w:r w:rsidR="000F1AD4">
        <w:rPr>
          <w:color w:val="000000"/>
        </w:rPr>
        <w:t>ции, кадастра и картографии по Я</w:t>
      </w:r>
      <w:r>
        <w:rPr>
          <w:color w:val="000000"/>
        </w:rPr>
        <w:t>рославской области с заявлением о государственном учете изменений вида разрешенного использования на земельный участок</w:t>
      </w:r>
      <w:r w:rsidRPr="001542D1">
        <w:t xml:space="preserve"> </w:t>
      </w:r>
      <w:r>
        <w:t xml:space="preserve">с кадастровым номером </w:t>
      </w:r>
      <w:r w:rsidRPr="00AD2277">
        <w:t>76:08:0106</w:t>
      </w:r>
      <w:r>
        <w:t>31</w:t>
      </w:r>
      <w:r w:rsidRPr="00AD2277">
        <w:t>:</w:t>
      </w:r>
      <w:r>
        <w:t>1539</w:t>
      </w:r>
      <w:r>
        <w:rPr>
          <w:color w:val="000000"/>
        </w:rPr>
        <w:t>.</w:t>
      </w:r>
    </w:p>
    <w:p w:rsidR="00BA224C" w:rsidRDefault="00BA224C" w:rsidP="00BA224C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BA224C" w:rsidRDefault="000F1AD4" w:rsidP="00BA224C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3. Р</w:t>
      </w:r>
      <w:r w:rsidR="00BA224C">
        <w:rPr>
          <w:color w:val="000000"/>
        </w:rPr>
        <w:t>екомендовать филиалу Федерального государственного бюджетного учреждения «Федеральная кадастровая палата Федеральной службы государственной регистрац</w:t>
      </w:r>
      <w:r>
        <w:rPr>
          <w:color w:val="000000"/>
        </w:rPr>
        <w:t>ии, кадастра и картографии» по Я</w:t>
      </w:r>
      <w:r w:rsidR="00BA224C">
        <w:rPr>
          <w:color w:val="000000"/>
        </w:rPr>
        <w:t>рославской области внести соответствующие изменения в Единый государственный реестр недвижимости.</w:t>
      </w:r>
    </w:p>
    <w:p w:rsidR="00BA224C" w:rsidRDefault="00BA224C" w:rsidP="00BA224C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BA224C" w:rsidRDefault="00BA224C" w:rsidP="00BA224C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604BEA">
        <w:rPr>
          <w:color w:val="000000"/>
        </w:rPr>
        <w:t>Контроль за</w:t>
      </w:r>
      <w:proofErr w:type="gramEnd"/>
      <w:r w:rsidRPr="00604BEA">
        <w:rPr>
          <w:color w:val="000000"/>
        </w:rPr>
        <w:t xml:space="preserve"> исполнением настоящего Постановления оставля</w:t>
      </w:r>
      <w:r>
        <w:rPr>
          <w:color w:val="000000"/>
        </w:rPr>
        <w:t>ю</w:t>
      </w:r>
      <w:r w:rsidRPr="00604BEA">
        <w:rPr>
          <w:color w:val="000000"/>
        </w:rPr>
        <w:t xml:space="preserve"> за собой. </w:t>
      </w:r>
    </w:p>
    <w:p w:rsidR="00BA224C" w:rsidRDefault="00BA224C" w:rsidP="00BA224C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BA224C" w:rsidRPr="00604BEA" w:rsidRDefault="00BA224C" w:rsidP="00BA224C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Pr="00604BEA">
        <w:rPr>
          <w:color w:val="000000"/>
        </w:rPr>
        <w:t>Настоящее Постановление вступает в силу с момента подписания.</w:t>
      </w:r>
    </w:p>
    <w:p w:rsidR="00BA224C" w:rsidRDefault="00BA224C" w:rsidP="00BA224C">
      <w:pPr>
        <w:jc w:val="both"/>
      </w:pPr>
    </w:p>
    <w:p w:rsidR="00781590" w:rsidRDefault="00781590" w:rsidP="00781590"/>
    <w:p w:rsidR="00506432" w:rsidRDefault="00506432" w:rsidP="00506432">
      <w:pPr>
        <w:spacing w:line="360" w:lineRule="auto"/>
      </w:pPr>
      <w:r>
        <w:t>Глава</w:t>
      </w:r>
    </w:p>
    <w:p w:rsidR="00506432" w:rsidRDefault="00506432" w:rsidP="00506432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781590" w:rsidRDefault="00781590" w:rsidP="00781590"/>
    <w:p w:rsidR="00781590" w:rsidRDefault="00781590" w:rsidP="00781590"/>
    <w:p w:rsidR="00781590" w:rsidRDefault="00781590" w:rsidP="00781590"/>
    <w:p w:rsidR="006154C6" w:rsidRDefault="006154C6"/>
    <w:sectPr w:rsidR="006154C6" w:rsidSect="0061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D24"/>
    <w:multiLevelType w:val="hybridMultilevel"/>
    <w:tmpl w:val="05C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90"/>
    <w:rsid w:val="000F1AD4"/>
    <w:rsid w:val="00506432"/>
    <w:rsid w:val="006154C6"/>
    <w:rsid w:val="00733230"/>
    <w:rsid w:val="00781590"/>
    <w:rsid w:val="00943A0C"/>
    <w:rsid w:val="00BA224C"/>
    <w:rsid w:val="00FA71A0"/>
    <w:rsid w:val="00FD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8159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1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8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2019-10-31T07:55:00Z</cp:lastPrinted>
  <dcterms:created xsi:type="dcterms:W3CDTF">2019-10-25T07:48:00Z</dcterms:created>
  <dcterms:modified xsi:type="dcterms:W3CDTF">2019-10-31T08:06:00Z</dcterms:modified>
</cp:coreProperties>
</file>