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1D" w:rsidRDefault="004F041D" w:rsidP="004F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4F041D" w:rsidRDefault="004F041D" w:rsidP="004F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4F041D" w:rsidRDefault="004F041D" w:rsidP="004F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4F041D" w:rsidRDefault="004F041D" w:rsidP="004F041D">
      <w:pPr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4F041D" w:rsidRDefault="00EB7B1A" w:rsidP="004F04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4F041D" w:rsidRDefault="004F041D" w:rsidP="004F041D"/>
    <w:p w:rsidR="004F041D" w:rsidRDefault="00EB7B1A" w:rsidP="004F041D">
      <w:r>
        <w:t>от 26.12</w:t>
      </w:r>
      <w:r w:rsidR="004F041D">
        <w:t xml:space="preserve">.2018г.                                                                                                </w:t>
      </w:r>
      <w:r>
        <w:t xml:space="preserve">                            № 19</w:t>
      </w:r>
      <w:r w:rsidR="004F041D">
        <w:t>0</w:t>
      </w:r>
    </w:p>
    <w:p w:rsidR="004F041D" w:rsidRDefault="004F041D" w:rsidP="004F041D"/>
    <w:p w:rsidR="004F041D" w:rsidRDefault="004F041D" w:rsidP="004F041D">
      <w:r>
        <w:t>Об утверждении  Соглашения</w:t>
      </w:r>
    </w:p>
    <w:p w:rsidR="004F041D" w:rsidRDefault="004F041D" w:rsidP="004F041D">
      <w:r>
        <w:t>о передаче осуществления полномочий</w:t>
      </w:r>
    </w:p>
    <w:p w:rsidR="004F041D" w:rsidRDefault="004F041D" w:rsidP="004F041D">
      <w:r>
        <w:t>по решению вопросов местного значения</w:t>
      </w:r>
    </w:p>
    <w:p w:rsidR="004F041D" w:rsidRDefault="004F041D" w:rsidP="004F041D"/>
    <w:p w:rsidR="004F041D" w:rsidRDefault="004F041D" w:rsidP="004F041D"/>
    <w:p w:rsidR="004F041D" w:rsidRDefault="004F041D" w:rsidP="004F041D">
      <w:pPr>
        <w:jc w:val="both"/>
      </w:pPr>
      <w: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подпунктов 11-12 пункта 1 статьи 8 и статьи 26.1. Устава Веретейского сельского поселения Муниципальный Совет Веретейского сельского поселения  </w:t>
      </w:r>
    </w:p>
    <w:p w:rsidR="004F041D" w:rsidRDefault="004F041D" w:rsidP="004F041D">
      <w:pPr>
        <w:jc w:val="both"/>
      </w:pPr>
    </w:p>
    <w:p w:rsidR="004F041D" w:rsidRDefault="004F041D" w:rsidP="004F041D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4F041D" w:rsidRDefault="004F041D" w:rsidP="004F041D">
      <w:pPr>
        <w:jc w:val="both"/>
      </w:pPr>
    </w:p>
    <w:p w:rsidR="004F041D" w:rsidRDefault="004F041D" w:rsidP="004F041D">
      <w:pPr>
        <w:jc w:val="both"/>
      </w:pPr>
      <w:r>
        <w:t>1.  Утвердить Соглашение о передаче осуществления полномочий по решению вопросов местного значения (Приложение № 1).</w:t>
      </w:r>
    </w:p>
    <w:p w:rsidR="004F041D" w:rsidRDefault="004F041D" w:rsidP="004F041D">
      <w:pPr>
        <w:jc w:val="both"/>
      </w:pPr>
    </w:p>
    <w:p w:rsidR="004F041D" w:rsidRDefault="004F041D" w:rsidP="004F041D">
      <w:pPr>
        <w:jc w:val="both"/>
      </w:pPr>
      <w:r>
        <w:t>2. Передать средства, необходимые для выполнения передаваемых Району полномоч</w:t>
      </w:r>
      <w:r w:rsidR="005A4568">
        <w:t>ий в полном объеме, не позднее 4</w:t>
      </w:r>
      <w:r>
        <w:t xml:space="preserve">0 дней после утверждения Соглашения Собранием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района.</w:t>
      </w:r>
    </w:p>
    <w:p w:rsidR="004F041D" w:rsidRDefault="004F041D" w:rsidP="004F041D">
      <w:pPr>
        <w:jc w:val="both"/>
      </w:pPr>
    </w:p>
    <w:p w:rsidR="004F041D" w:rsidRDefault="004F041D" w:rsidP="004F041D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осуществлением Администрацией </w:t>
      </w:r>
      <w:proofErr w:type="spellStart"/>
      <w:r>
        <w:t>Некоузского</w:t>
      </w:r>
      <w:proofErr w:type="spellEnd"/>
      <w:r>
        <w:t xml:space="preserve"> муниципального района переданных ей полномочий возложить на Администрацию Веретейского сельского поселения.</w:t>
      </w:r>
    </w:p>
    <w:p w:rsidR="004F041D" w:rsidRDefault="004F041D" w:rsidP="004F041D">
      <w:pPr>
        <w:jc w:val="both"/>
      </w:pPr>
    </w:p>
    <w:p w:rsidR="004F041D" w:rsidRDefault="004F041D" w:rsidP="004F041D">
      <w:pPr>
        <w:jc w:val="both"/>
      </w:pPr>
      <w:r>
        <w:t>4.  Настоящее Решение вступает в силу  с момента подписания.</w:t>
      </w:r>
    </w:p>
    <w:p w:rsidR="004F041D" w:rsidRDefault="004F041D" w:rsidP="004F041D">
      <w:pPr>
        <w:jc w:val="both"/>
      </w:pPr>
    </w:p>
    <w:p w:rsidR="004F041D" w:rsidRDefault="004F041D" w:rsidP="004F041D">
      <w:pPr>
        <w:jc w:val="both"/>
      </w:pPr>
    </w:p>
    <w:p w:rsidR="004F041D" w:rsidRDefault="004F041D" w:rsidP="004F041D">
      <w:pPr>
        <w:spacing w:line="360" w:lineRule="auto"/>
        <w:jc w:val="both"/>
      </w:pPr>
      <w:r>
        <w:t>Глава</w:t>
      </w:r>
    </w:p>
    <w:p w:rsidR="004F041D" w:rsidRDefault="004F041D" w:rsidP="004F041D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      Т.Б. </w:t>
      </w:r>
      <w:proofErr w:type="spellStart"/>
      <w:r>
        <w:t>Гавриш</w:t>
      </w:r>
      <w:proofErr w:type="spellEnd"/>
    </w:p>
    <w:p w:rsidR="004F041D" w:rsidRDefault="004F041D" w:rsidP="004F041D">
      <w:pPr>
        <w:spacing w:line="360" w:lineRule="auto"/>
      </w:pPr>
    </w:p>
    <w:p w:rsidR="004F041D" w:rsidRDefault="004F041D" w:rsidP="004F041D">
      <w:pPr>
        <w:spacing w:line="360" w:lineRule="auto"/>
      </w:pPr>
    </w:p>
    <w:p w:rsidR="004F041D" w:rsidRDefault="004F041D" w:rsidP="004F041D">
      <w:pPr>
        <w:jc w:val="center"/>
        <w:rPr>
          <w:b/>
        </w:rPr>
      </w:pPr>
    </w:p>
    <w:p w:rsidR="004F041D" w:rsidRDefault="004F041D" w:rsidP="004F041D">
      <w:pPr>
        <w:jc w:val="center"/>
        <w:rPr>
          <w:b/>
        </w:rPr>
      </w:pPr>
    </w:p>
    <w:p w:rsidR="004F041D" w:rsidRDefault="004F041D" w:rsidP="004F041D"/>
    <w:p w:rsidR="004F041D" w:rsidRDefault="004F041D" w:rsidP="004F041D"/>
    <w:p w:rsidR="004F041D" w:rsidRDefault="004F041D" w:rsidP="004F041D"/>
    <w:p w:rsidR="004F041D" w:rsidRDefault="004F041D" w:rsidP="004F041D"/>
    <w:p w:rsidR="004F041D" w:rsidRDefault="004F041D"/>
    <w:p w:rsidR="004F041D" w:rsidRDefault="004F041D"/>
    <w:p w:rsidR="004F041D" w:rsidRDefault="004F041D"/>
    <w:p w:rsidR="004F041D" w:rsidRDefault="004F041D"/>
    <w:p w:rsidR="004F041D" w:rsidRDefault="004F04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5238D" w:rsidRPr="00076D0E" w:rsidTr="00361E79">
        <w:tc>
          <w:tcPr>
            <w:tcW w:w="4927" w:type="dxa"/>
          </w:tcPr>
          <w:p w:rsidR="0075238D" w:rsidRPr="00076D0E" w:rsidRDefault="0075238D" w:rsidP="00361E79">
            <w:pPr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lastRenderedPageBreak/>
              <w:t>УТВЕРЖДЕНО</w:t>
            </w:r>
          </w:p>
        </w:tc>
        <w:tc>
          <w:tcPr>
            <w:tcW w:w="4927" w:type="dxa"/>
          </w:tcPr>
          <w:p w:rsidR="0075238D" w:rsidRPr="00076D0E" w:rsidRDefault="0075238D" w:rsidP="00361E79">
            <w:pPr>
              <w:jc w:val="right"/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t>УТВЕРЖДЕНО</w:t>
            </w:r>
          </w:p>
        </w:tc>
      </w:tr>
      <w:tr w:rsidR="0075238D" w:rsidRPr="00076D0E" w:rsidTr="00361E79">
        <w:tc>
          <w:tcPr>
            <w:tcW w:w="4927" w:type="dxa"/>
          </w:tcPr>
          <w:p w:rsidR="0075238D" w:rsidRPr="00076D0E" w:rsidRDefault="004F041D" w:rsidP="00361E79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75238D" w:rsidRPr="00076D0E">
              <w:rPr>
                <w:rFonts w:cs="Times New Roman"/>
              </w:rPr>
              <w:t>ешением Муниципального Совета</w:t>
            </w:r>
          </w:p>
          <w:p w:rsidR="0075238D" w:rsidRPr="00076D0E" w:rsidRDefault="0075238D" w:rsidP="00361E79">
            <w:pPr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t>Веретейского сельского поселения</w:t>
            </w:r>
          </w:p>
        </w:tc>
        <w:tc>
          <w:tcPr>
            <w:tcW w:w="4927" w:type="dxa"/>
          </w:tcPr>
          <w:p w:rsidR="0075238D" w:rsidRPr="00076D0E" w:rsidRDefault="0075238D" w:rsidP="00361E79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</w:rPr>
              <w:t xml:space="preserve">решением Собрания представителей </w:t>
            </w:r>
          </w:p>
          <w:p w:rsidR="0075238D" w:rsidRPr="00076D0E" w:rsidRDefault="0075238D" w:rsidP="00361E79">
            <w:pPr>
              <w:jc w:val="right"/>
              <w:rPr>
                <w:rFonts w:cs="Times New Roman"/>
                <w:b/>
              </w:rPr>
            </w:pPr>
            <w:proofErr w:type="spellStart"/>
            <w:r w:rsidRPr="00076D0E">
              <w:rPr>
                <w:rFonts w:cs="Times New Roman"/>
              </w:rPr>
              <w:t>Некоузского</w:t>
            </w:r>
            <w:proofErr w:type="spellEnd"/>
            <w:r w:rsidRPr="00076D0E">
              <w:rPr>
                <w:rFonts w:cs="Times New Roman"/>
              </w:rPr>
              <w:t xml:space="preserve"> муниципального района</w:t>
            </w:r>
          </w:p>
        </w:tc>
      </w:tr>
      <w:tr w:rsidR="0075238D" w:rsidRPr="00076D0E" w:rsidTr="00361E79">
        <w:tc>
          <w:tcPr>
            <w:tcW w:w="4927" w:type="dxa"/>
          </w:tcPr>
          <w:p w:rsidR="0075238D" w:rsidRPr="00076D0E" w:rsidRDefault="00EB7B1A" w:rsidP="00361E79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от 26.12</w:t>
            </w:r>
            <w:r w:rsidR="004F041D">
              <w:rPr>
                <w:rFonts w:cs="Times New Roman"/>
              </w:rPr>
              <w:t>.</w:t>
            </w:r>
            <w:r w:rsidR="0075238D" w:rsidRPr="00076D0E">
              <w:rPr>
                <w:rFonts w:cs="Times New Roman"/>
              </w:rPr>
              <w:t xml:space="preserve">2018г. № </w:t>
            </w:r>
            <w:r>
              <w:rPr>
                <w:rFonts w:cs="Times New Roman"/>
              </w:rPr>
              <w:t>190</w:t>
            </w:r>
          </w:p>
        </w:tc>
        <w:tc>
          <w:tcPr>
            <w:tcW w:w="4927" w:type="dxa"/>
          </w:tcPr>
          <w:p w:rsidR="0075238D" w:rsidRPr="00076D0E" w:rsidRDefault="0075238D" w:rsidP="00361E79">
            <w:pPr>
              <w:jc w:val="right"/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t>от _____________2018г. № _____</w:t>
            </w:r>
          </w:p>
        </w:tc>
      </w:tr>
      <w:tr w:rsidR="0075238D" w:rsidRPr="00076D0E" w:rsidTr="00361E79">
        <w:tc>
          <w:tcPr>
            <w:tcW w:w="4927" w:type="dxa"/>
          </w:tcPr>
          <w:p w:rsidR="0075238D" w:rsidRPr="00076D0E" w:rsidRDefault="0075238D" w:rsidP="00361E79">
            <w:pPr>
              <w:rPr>
                <w:rFonts w:cs="Times New Roman"/>
              </w:rPr>
            </w:pPr>
            <w:r w:rsidRPr="00076D0E">
              <w:rPr>
                <w:rFonts w:cs="Times New Roman"/>
              </w:rPr>
              <w:t>Председатель Муниципального Совета Веретейского сельского поселения</w:t>
            </w:r>
          </w:p>
        </w:tc>
        <w:tc>
          <w:tcPr>
            <w:tcW w:w="4927" w:type="dxa"/>
          </w:tcPr>
          <w:p w:rsidR="0075238D" w:rsidRPr="00076D0E" w:rsidRDefault="0075238D" w:rsidP="00361E79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</w:rPr>
              <w:t xml:space="preserve">Председатель Собрания представителей </w:t>
            </w:r>
          </w:p>
          <w:p w:rsidR="0075238D" w:rsidRPr="00076D0E" w:rsidRDefault="0075238D" w:rsidP="00361E79">
            <w:pPr>
              <w:jc w:val="right"/>
              <w:rPr>
                <w:rFonts w:cs="Times New Roman"/>
              </w:rPr>
            </w:pPr>
            <w:proofErr w:type="spellStart"/>
            <w:r w:rsidRPr="00076D0E">
              <w:rPr>
                <w:rFonts w:cs="Times New Roman"/>
              </w:rPr>
              <w:t>Некоузского</w:t>
            </w:r>
            <w:proofErr w:type="spellEnd"/>
            <w:r w:rsidRPr="00076D0E">
              <w:rPr>
                <w:rFonts w:cs="Times New Roman"/>
              </w:rPr>
              <w:t xml:space="preserve"> муниципального района</w:t>
            </w:r>
          </w:p>
        </w:tc>
      </w:tr>
      <w:tr w:rsidR="0075238D" w:rsidRPr="00076D0E" w:rsidTr="00361E79">
        <w:tc>
          <w:tcPr>
            <w:tcW w:w="4927" w:type="dxa"/>
          </w:tcPr>
          <w:p w:rsidR="0075238D" w:rsidRPr="00076D0E" w:rsidRDefault="0075238D" w:rsidP="00361E79">
            <w:pPr>
              <w:rPr>
                <w:rFonts w:cs="Times New Roman"/>
                <w:color w:val="000000"/>
                <w:lang w:eastAsia="ru-RU" w:bidi="ru-RU"/>
              </w:rPr>
            </w:pPr>
          </w:p>
          <w:p w:rsidR="0075238D" w:rsidRPr="00076D0E" w:rsidRDefault="0075238D" w:rsidP="00EB7B1A">
            <w:pPr>
              <w:rPr>
                <w:rFonts w:cs="Times New Roman"/>
              </w:rPr>
            </w:pPr>
            <w:r w:rsidRPr="00076D0E">
              <w:rPr>
                <w:rFonts w:cs="Times New Roman"/>
                <w:color w:val="000000"/>
                <w:lang w:eastAsia="ru-RU" w:bidi="ru-RU"/>
              </w:rPr>
              <w:t xml:space="preserve">__________________ </w:t>
            </w:r>
            <w:r>
              <w:rPr>
                <w:rFonts w:cs="Times New Roman"/>
                <w:color w:val="000000"/>
                <w:lang w:eastAsia="ru-RU" w:bidi="ru-RU"/>
              </w:rPr>
              <w:t xml:space="preserve"> </w:t>
            </w:r>
            <w:r w:rsidR="00EB7B1A">
              <w:rPr>
                <w:rFonts w:cs="Times New Roman"/>
                <w:color w:val="000000"/>
                <w:lang w:eastAsia="ru-RU" w:bidi="ru-RU"/>
              </w:rPr>
              <w:t xml:space="preserve"> Т.Б. </w:t>
            </w:r>
            <w:proofErr w:type="spellStart"/>
            <w:r>
              <w:rPr>
                <w:rFonts w:cs="Times New Roman"/>
                <w:color w:val="000000"/>
                <w:lang w:eastAsia="ru-RU" w:bidi="ru-RU"/>
              </w:rPr>
              <w:t>Гавриш</w:t>
            </w:r>
            <w:proofErr w:type="spellEnd"/>
            <w:r>
              <w:rPr>
                <w:rFonts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927" w:type="dxa"/>
          </w:tcPr>
          <w:p w:rsidR="0075238D" w:rsidRPr="00076D0E" w:rsidRDefault="0075238D" w:rsidP="00361E79">
            <w:pPr>
              <w:jc w:val="right"/>
              <w:rPr>
                <w:rFonts w:cs="Times New Roman"/>
                <w:color w:val="000000"/>
                <w:lang w:eastAsia="ru-RU" w:bidi="ru-RU"/>
              </w:rPr>
            </w:pPr>
          </w:p>
          <w:p w:rsidR="0075238D" w:rsidRPr="00076D0E" w:rsidRDefault="0075238D" w:rsidP="00361E79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  <w:color w:val="000000"/>
                <w:lang w:eastAsia="ru-RU" w:bidi="ru-RU"/>
              </w:rPr>
              <w:t xml:space="preserve">_______________ </w:t>
            </w:r>
            <w:r>
              <w:rPr>
                <w:rFonts w:cs="Times New Roman"/>
                <w:color w:val="000000"/>
                <w:lang w:eastAsia="ru-RU" w:bidi="ru-RU"/>
              </w:rPr>
              <w:t xml:space="preserve">  </w:t>
            </w:r>
            <w:r w:rsidRPr="00076D0E">
              <w:rPr>
                <w:rFonts w:cs="Times New Roman"/>
                <w:color w:val="000000"/>
                <w:lang w:eastAsia="ru-RU" w:bidi="ru-RU"/>
              </w:rPr>
              <w:t xml:space="preserve">Н.А. </w:t>
            </w:r>
            <w:proofErr w:type="spellStart"/>
            <w:r w:rsidRPr="00076D0E">
              <w:rPr>
                <w:rFonts w:cs="Times New Roman"/>
                <w:color w:val="000000"/>
                <w:lang w:eastAsia="ru-RU" w:bidi="ru-RU"/>
              </w:rPr>
              <w:t>Демехина</w:t>
            </w:r>
            <w:proofErr w:type="spellEnd"/>
          </w:p>
        </w:tc>
      </w:tr>
    </w:tbl>
    <w:p w:rsidR="0075238D" w:rsidRPr="00076D0E" w:rsidRDefault="0075238D" w:rsidP="0075238D">
      <w:pPr>
        <w:rPr>
          <w:rFonts w:cs="Times New Roman"/>
          <w:b/>
        </w:rPr>
      </w:pPr>
    </w:p>
    <w:p w:rsidR="0075238D" w:rsidRDefault="0075238D" w:rsidP="0075238D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75238D" w:rsidRPr="00076D0E" w:rsidRDefault="0075238D" w:rsidP="0075238D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076D0E">
        <w:rPr>
          <w:b/>
          <w:bCs/>
          <w:color w:val="000000"/>
          <w:sz w:val="24"/>
          <w:szCs w:val="24"/>
          <w:lang w:eastAsia="ru-RU" w:bidi="ru-RU"/>
        </w:rPr>
        <w:t>Соглашение</w:t>
      </w:r>
    </w:p>
    <w:p w:rsidR="0075238D" w:rsidRPr="00076D0E" w:rsidRDefault="0075238D" w:rsidP="0075238D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076D0E">
        <w:rPr>
          <w:b/>
          <w:bCs/>
          <w:color w:val="000000"/>
          <w:sz w:val="24"/>
          <w:szCs w:val="24"/>
          <w:lang w:eastAsia="ru-RU" w:bidi="ru-RU"/>
        </w:rPr>
        <w:t xml:space="preserve">о передаче осуществления полномочий по решению вопросов местного значения от Веретейского сельского поселения </w:t>
      </w:r>
      <w:proofErr w:type="spellStart"/>
      <w:r w:rsidRPr="00076D0E">
        <w:rPr>
          <w:b/>
          <w:bCs/>
          <w:color w:val="000000"/>
          <w:sz w:val="24"/>
          <w:szCs w:val="24"/>
          <w:lang w:eastAsia="ru-RU" w:bidi="ru-RU"/>
        </w:rPr>
        <w:t>Некоузскому</w:t>
      </w:r>
      <w:proofErr w:type="spellEnd"/>
      <w:r w:rsidRPr="00076D0E">
        <w:rPr>
          <w:b/>
          <w:bCs/>
          <w:color w:val="000000"/>
          <w:sz w:val="24"/>
          <w:szCs w:val="24"/>
          <w:lang w:eastAsia="ru-RU" w:bidi="ru-RU"/>
        </w:rPr>
        <w:t xml:space="preserve"> муниципальному району</w:t>
      </w:r>
    </w:p>
    <w:p w:rsidR="0075238D" w:rsidRPr="006B47C5" w:rsidRDefault="0075238D" w:rsidP="0075238D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color w:val="000000"/>
          <w:sz w:val="16"/>
          <w:szCs w:val="16"/>
          <w:lang w:eastAsia="ru-RU" w:bidi="ru-RU"/>
        </w:rPr>
      </w:pPr>
    </w:p>
    <w:p w:rsidR="0075238D" w:rsidRPr="00076D0E" w:rsidRDefault="0075238D" w:rsidP="0075238D">
      <w:pPr>
        <w:pStyle w:val="2"/>
        <w:spacing w:after="120" w:line="240" w:lineRule="auto"/>
        <w:ind w:firstLine="709"/>
        <w:jc w:val="both"/>
        <w:rPr>
          <w:lang w:eastAsia="ru-RU" w:bidi="ru-RU"/>
        </w:rPr>
      </w:pPr>
      <w:proofErr w:type="spellStart"/>
      <w:proofErr w:type="gramStart"/>
      <w:r w:rsidRPr="00076D0E">
        <w:rPr>
          <w:lang w:eastAsia="ru-RU" w:bidi="ru-RU"/>
        </w:rPr>
        <w:t>Веретейское</w:t>
      </w:r>
      <w:proofErr w:type="spellEnd"/>
      <w:r w:rsidRPr="00076D0E">
        <w:rPr>
          <w:lang w:eastAsia="ru-RU" w:bidi="ru-RU"/>
        </w:rPr>
        <w:t xml:space="preserve"> сельское поселение, именуемое в дальнейшем «Поселение», в лице</w:t>
      </w:r>
      <w:r w:rsidRPr="006B47C5">
        <w:rPr>
          <w:lang w:eastAsia="ru-RU" w:bidi="ru-RU"/>
        </w:rPr>
        <w:t xml:space="preserve"> </w:t>
      </w:r>
      <w:r>
        <w:rPr>
          <w:lang w:eastAsia="ru-RU" w:bidi="ru-RU"/>
        </w:rPr>
        <w:t>Г</w:t>
      </w:r>
      <w:r w:rsidRPr="00076D0E">
        <w:rPr>
          <w:lang w:eastAsia="ru-RU" w:bidi="ru-RU"/>
        </w:rPr>
        <w:t xml:space="preserve">лавы Веретейского сельского поселения </w:t>
      </w:r>
      <w:proofErr w:type="spellStart"/>
      <w:r>
        <w:rPr>
          <w:lang w:eastAsia="ru-RU" w:bidi="ru-RU"/>
        </w:rPr>
        <w:t>Гавриш</w:t>
      </w:r>
      <w:proofErr w:type="spellEnd"/>
      <w:r>
        <w:rPr>
          <w:lang w:eastAsia="ru-RU" w:bidi="ru-RU"/>
        </w:rPr>
        <w:t xml:space="preserve"> Т.Б.</w:t>
      </w:r>
      <w:r w:rsidRPr="00076D0E">
        <w:rPr>
          <w:lang w:eastAsia="ru-RU" w:bidi="ru-RU"/>
        </w:rPr>
        <w:t>, действующ</w:t>
      </w:r>
      <w:r>
        <w:rPr>
          <w:lang w:eastAsia="ru-RU" w:bidi="ru-RU"/>
        </w:rPr>
        <w:t>ей</w:t>
      </w:r>
      <w:r w:rsidRPr="00076D0E">
        <w:rPr>
          <w:lang w:eastAsia="ru-RU" w:bidi="ru-RU"/>
        </w:rPr>
        <w:t xml:space="preserve"> на основании Устава Веретейского сельского поселения, с одной стороны, и </w:t>
      </w:r>
      <w:proofErr w:type="spellStart"/>
      <w:r w:rsidRPr="00076D0E">
        <w:rPr>
          <w:lang w:eastAsia="ru-RU" w:bidi="ru-RU"/>
        </w:rPr>
        <w:t>Некоуский</w:t>
      </w:r>
      <w:proofErr w:type="spellEnd"/>
      <w:r w:rsidRPr="00076D0E">
        <w:rPr>
          <w:lang w:eastAsia="ru-RU" w:bidi="ru-RU"/>
        </w:rPr>
        <w:t xml:space="preserve"> муниципальный район, именуемый в дальнейшем «Район», в лице главы </w:t>
      </w:r>
      <w:proofErr w:type="spellStart"/>
      <w:r w:rsidRPr="00076D0E">
        <w:rPr>
          <w:lang w:eastAsia="ru-RU" w:bidi="ru-RU"/>
        </w:rPr>
        <w:t>Некоузского</w:t>
      </w:r>
      <w:proofErr w:type="spellEnd"/>
      <w:r w:rsidRPr="00076D0E">
        <w:rPr>
          <w:lang w:eastAsia="ru-RU" w:bidi="ru-RU"/>
        </w:rPr>
        <w:t xml:space="preserve"> муниципального района </w:t>
      </w:r>
      <w:r>
        <w:rPr>
          <w:lang w:eastAsia="ru-RU" w:bidi="ru-RU"/>
        </w:rPr>
        <w:t>Петрова Г.Г.</w:t>
      </w:r>
      <w:r w:rsidRPr="00076D0E">
        <w:rPr>
          <w:lang w:eastAsia="ru-RU" w:bidi="ru-RU"/>
        </w:rPr>
        <w:t xml:space="preserve">, действующего на основании Устава </w:t>
      </w:r>
      <w:proofErr w:type="spellStart"/>
      <w:r w:rsidRPr="00076D0E">
        <w:rPr>
          <w:lang w:eastAsia="ru-RU" w:bidi="ru-RU"/>
        </w:rPr>
        <w:t>Некоузского</w:t>
      </w:r>
      <w:proofErr w:type="spellEnd"/>
      <w:r w:rsidRPr="00076D0E">
        <w:rPr>
          <w:lang w:eastAsia="ru-RU" w:bidi="ru-RU"/>
        </w:rPr>
        <w:t xml:space="preserve"> муниципального района, с другой стороны, вместе именуемые «Стороны», руководствуясь частью 4 статьи</w:t>
      </w:r>
      <w:proofErr w:type="gramEnd"/>
      <w:r w:rsidRPr="00076D0E">
        <w:rPr>
          <w:lang w:eastAsia="ru-RU" w:bidi="ru-RU"/>
        </w:rPr>
        <w:t xml:space="preserve"> 15 Федерального закона от 6 октября 2003г. № 131-ФЗ «Об общих принципах организации местного самоуправления в Российской Федерации» заключили настоящее Соглашение о нижеследующем:</w:t>
      </w:r>
      <w:bookmarkStart w:id="0" w:name="bookmark2"/>
    </w:p>
    <w:p w:rsidR="0075238D" w:rsidRPr="00076D0E" w:rsidRDefault="0075238D" w:rsidP="0075238D">
      <w:pPr>
        <w:pStyle w:val="2"/>
        <w:spacing w:after="120" w:line="240" w:lineRule="auto"/>
        <w:ind w:firstLine="709"/>
        <w:jc w:val="center"/>
        <w:rPr>
          <w:b/>
          <w:color w:val="000000"/>
          <w:lang w:eastAsia="ru-RU" w:bidi="ru-RU"/>
        </w:rPr>
      </w:pPr>
      <w:r w:rsidRPr="00076D0E">
        <w:rPr>
          <w:b/>
          <w:lang w:eastAsia="ru-RU" w:bidi="ru-RU"/>
        </w:rPr>
        <w:t>1. Предмет Соглашения</w:t>
      </w:r>
      <w:bookmarkEnd w:id="0"/>
    </w:p>
    <w:p w:rsidR="0075238D" w:rsidRPr="00076D0E" w:rsidRDefault="0075238D" w:rsidP="004F041D">
      <w:pPr>
        <w:pStyle w:val="2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1.1. </w:t>
      </w:r>
      <w:r w:rsidRPr="00076D0E">
        <w:rPr>
          <w:color w:val="000000"/>
          <w:lang w:eastAsia="ru-RU" w:bidi="ru-RU"/>
        </w:rPr>
        <w:t xml:space="preserve">Предметом настоящего соглашения является передача </w:t>
      </w:r>
      <w:proofErr w:type="spellStart"/>
      <w:r w:rsidRPr="00076D0E">
        <w:rPr>
          <w:color w:val="000000"/>
          <w:lang w:eastAsia="ru-RU" w:bidi="ru-RU"/>
        </w:rPr>
        <w:t>Веретейским</w:t>
      </w:r>
      <w:proofErr w:type="spellEnd"/>
      <w:r w:rsidRPr="00076D0E">
        <w:rPr>
          <w:color w:val="000000"/>
          <w:lang w:eastAsia="ru-RU" w:bidi="ru-RU"/>
        </w:rPr>
        <w:t xml:space="preserve"> сельским поселением </w:t>
      </w:r>
      <w:proofErr w:type="spellStart"/>
      <w:r w:rsidRPr="00076D0E">
        <w:rPr>
          <w:color w:val="000000"/>
          <w:lang w:eastAsia="ru-RU" w:bidi="ru-RU"/>
        </w:rPr>
        <w:t>Некоузскому</w:t>
      </w:r>
      <w:proofErr w:type="spellEnd"/>
      <w:r w:rsidRPr="00076D0E">
        <w:rPr>
          <w:color w:val="000000"/>
          <w:lang w:eastAsia="ru-RU" w:bidi="ru-RU"/>
        </w:rPr>
        <w:t xml:space="preserve"> муниципальному району следующих полномочий:</w:t>
      </w:r>
    </w:p>
    <w:p w:rsidR="0075238D" w:rsidRDefault="0075238D" w:rsidP="004F041D">
      <w:pPr>
        <w:pStyle w:val="2"/>
        <w:spacing w:line="240" w:lineRule="auto"/>
        <w:jc w:val="both"/>
      </w:pPr>
      <w:r>
        <w:rPr>
          <w:lang w:eastAsia="ru-RU" w:bidi="ru-RU"/>
        </w:rPr>
        <w:t xml:space="preserve">1) </w:t>
      </w:r>
      <w:r w:rsidRPr="00076D0E">
        <w:rPr>
          <w:lang w:eastAsia="ru-RU" w:bidi="ru-RU"/>
        </w:rPr>
        <w:t xml:space="preserve">Обеспечение условий для развития на территории поселения физической культуры, школьного спорта и массового спорта, в части </w:t>
      </w:r>
      <w:r w:rsidRPr="00076D0E">
        <w:t>организаци</w:t>
      </w:r>
      <w:r w:rsidR="005A4568">
        <w:t>и</w:t>
      </w:r>
      <w:r w:rsidRPr="00076D0E">
        <w:t xml:space="preserve"> физкультурно-спортивной работы по месту жительства граждан.</w:t>
      </w:r>
      <w:bookmarkStart w:id="1" w:name="bookmark3"/>
    </w:p>
    <w:p w:rsidR="0075238D" w:rsidRDefault="0075238D" w:rsidP="004F041D">
      <w:pPr>
        <w:pStyle w:val="2"/>
        <w:spacing w:line="240" w:lineRule="auto"/>
        <w:jc w:val="both"/>
      </w:pPr>
      <w:r>
        <w:t xml:space="preserve">2) Организация проведения официальных физкультурно-оздоровительных и спортивных мероприятий поселения, </w:t>
      </w:r>
      <w:r w:rsidR="005A4568">
        <w:t xml:space="preserve">в </w:t>
      </w:r>
      <w:r>
        <w:t>части обеспечения участия спортивных команд поселения в официальных районных спортивных мероприятиях.</w:t>
      </w:r>
    </w:p>
    <w:p w:rsidR="004F041D" w:rsidRDefault="004F041D" w:rsidP="004F041D">
      <w:pPr>
        <w:pStyle w:val="2"/>
        <w:spacing w:line="240" w:lineRule="auto"/>
        <w:jc w:val="both"/>
      </w:pPr>
    </w:p>
    <w:p w:rsidR="0075238D" w:rsidRPr="00076D0E" w:rsidRDefault="0075238D" w:rsidP="0075238D">
      <w:pPr>
        <w:pStyle w:val="2"/>
        <w:spacing w:before="120" w:line="240" w:lineRule="auto"/>
        <w:ind w:firstLine="709"/>
        <w:jc w:val="center"/>
        <w:rPr>
          <w:b/>
          <w:color w:val="000000"/>
          <w:lang w:eastAsia="ru-RU" w:bidi="ru-RU"/>
        </w:rPr>
      </w:pPr>
      <w:r w:rsidRPr="00076D0E">
        <w:rPr>
          <w:b/>
          <w:lang w:eastAsia="ru-RU" w:bidi="ru-RU"/>
        </w:rPr>
        <w:t>2. Порядок определения ежегодного объема субвенций</w:t>
      </w:r>
      <w:bookmarkEnd w:id="1"/>
    </w:p>
    <w:p w:rsidR="0075238D" w:rsidRPr="00047D79" w:rsidRDefault="0075238D" w:rsidP="00047D79">
      <w:pPr>
        <w:pStyle w:val="2"/>
        <w:spacing w:line="240" w:lineRule="auto"/>
        <w:jc w:val="both"/>
      </w:pPr>
      <w:r w:rsidRPr="00076D0E">
        <w:rPr>
          <w:color w:val="000000"/>
          <w:lang w:eastAsia="ru-RU" w:bidi="ru-RU"/>
        </w:rPr>
        <w:t xml:space="preserve">2.1. Передача осуществления полномочий по предмету настоящего Соглашения осуществляется за счет межбюджетных трансфертов, предоставляемых ежегодно из бюджета Веретейского сельского поселения в бюджет </w:t>
      </w:r>
      <w:proofErr w:type="spellStart"/>
      <w:r w:rsidRPr="00076D0E">
        <w:rPr>
          <w:color w:val="000000"/>
          <w:lang w:eastAsia="ru-RU" w:bidi="ru-RU"/>
        </w:rPr>
        <w:t>Некоузского</w:t>
      </w:r>
      <w:proofErr w:type="spellEnd"/>
      <w:r w:rsidRPr="00076D0E">
        <w:rPr>
          <w:color w:val="000000"/>
          <w:lang w:eastAsia="ru-RU" w:bidi="ru-RU"/>
        </w:rPr>
        <w:t xml:space="preserve"> муниципального района.</w:t>
      </w:r>
      <w:r>
        <w:rPr>
          <w:color w:val="000000"/>
          <w:lang w:eastAsia="ru-RU" w:bidi="ru-RU"/>
        </w:rPr>
        <w:t xml:space="preserve"> </w:t>
      </w:r>
      <w:proofErr w:type="gramStart"/>
      <w:r w:rsidRPr="00076D0E">
        <w:rPr>
          <w:color w:val="000000"/>
          <w:lang w:eastAsia="ru-RU" w:bidi="ru-RU"/>
        </w:rPr>
        <w:t xml:space="preserve">Объем межбюджетного трансферта, предоставляемого бюджету </w:t>
      </w:r>
      <w:proofErr w:type="spellStart"/>
      <w:r w:rsidRPr="00076D0E">
        <w:rPr>
          <w:color w:val="000000"/>
          <w:lang w:eastAsia="ru-RU" w:bidi="ru-RU"/>
        </w:rPr>
        <w:t>Некоузского</w:t>
      </w:r>
      <w:proofErr w:type="spellEnd"/>
      <w:r w:rsidRPr="00076D0E">
        <w:rPr>
          <w:color w:val="000000"/>
          <w:lang w:eastAsia="ru-RU" w:bidi="ru-RU"/>
        </w:rPr>
        <w:t xml:space="preserve"> муниципального района из бюджета Веретейского сельского поселения в 201</w:t>
      </w:r>
      <w:r>
        <w:rPr>
          <w:color w:val="000000"/>
          <w:lang w:eastAsia="ru-RU" w:bidi="ru-RU"/>
        </w:rPr>
        <w:t>9</w:t>
      </w:r>
      <w:r w:rsidRPr="00076D0E">
        <w:rPr>
          <w:color w:val="000000"/>
          <w:lang w:eastAsia="ru-RU" w:bidi="ru-RU"/>
        </w:rPr>
        <w:t xml:space="preserve"> году для осуществления полномочий на обеспечение условий для развития на территории поселения физической культуры, школьного спорта и массового спорта, в части организации  </w:t>
      </w:r>
      <w:r w:rsidRPr="00076D0E">
        <w:t>физкультурно-спортивной работы по месту жительства граждан</w:t>
      </w:r>
      <w:r w:rsidR="00047D79">
        <w:t>, в части организации проведения официальных физкультурно-оздоровительных и спортивных мероприятий поселения, в части обеспечения участия спортивных команд поселения</w:t>
      </w:r>
      <w:proofErr w:type="gramEnd"/>
      <w:r w:rsidR="00047D79">
        <w:t xml:space="preserve"> в официальных районных спортивных мероприятиях </w:t>
      </w:r>
      <w:r w:rsidR="005A4568">
        <w:rPr>
          <w:color w:val="000000"/>
          <w:lang w:eastAsia="ru-RU" w:bidi="ru-RU"/>
        </w:rPr>
        <w:t xml:space="preserve">и </w:t>
      </w:r>
      <w:r w:rsidRPr="00076D0E">
        <w:rPr>
          <w:color w:val="000000"/>
          <w:lang w:eastAsia="ru-RU" w:bidi="ru-RU"/>
        </w:rPr>
        <w:t xml:space="preserve">составляет </w:t>
      </w:r>
      <w:r w:rsidR="00EB7B1A">
        <w:rPr>
          <w:color w:val="000000"/>
          <w:lang w:eastAsia="ru-RU" w:bidi="ru-RU"/>
        </w:rPr>
        <w:t>53</w:t>
      </w:r>
      <w:r>
        <w:rPr>
          <w:color w:val="000000"/>
          <w:lang w:eastAsia="ru-RU" w:bidi="ru-RU"/>
        </w:rPr>
        <w:t>500</w:t>
      </w:r>
      <w:r w:rsidRPr="00076D0E">
        <w:rPr>
          <w:color w:val="000000"/>
          <w:lang w:eastAsia="ru-RU" w:bidi="ru-RU"/>
        </w:rPr>
        <w:t xml:space="preserve"> рубл</w:t>
      </w:r>
      <w:r>
        <w:rPr>
          <w:color w:val="000000"/>
          <w:lang w:eastAsia="ru-RU" w:bidi="ru-RU"/>
        </w:rPr>
        <w:t>ей</w:t>
      </w:r>
      <w:r w:rsidRPr="00076D0E">
        <w:rPr>
          <w:color w:val="000000"/>
          <w:lang w:eastAsia="ru-RU" w:bidi="ru-RU"/>
        </w:rPr>
        <w:t xml:space="preserve"> (</w:t>
      </w:r>
      <w:r>
        <w:rPr>
          <w:color w:val="000000"/>
          <w:lang w:eastAsia="ru-RU" w:bidi="ru-RU"/>
        </w:rPr>
        <w:t>пятьдесят</w:t>
      </w:r>
      <w:r w:rsidRPr="00076D0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три</w:t>
      </w:r>
      <w:r w:rsidRPr="00076D0E">
        <w:rPr>
          <w:color w:val="000000"/>
          <w:lang w:eastAsia="ru-RU" w:bidi="ru-RU"/>
        </w:rPr>
        <w:t xml:space="preserve"> тысяч</w:t>
      </w:r>
      <w:r>
        <w:rPr>
          <w:color w:val="000000"/>
          <w:lang w:eastAsia="ru-RU" w:bidi="ru-RU"/>
        </w:rPr>
        <w:t>и</w:t>
      </w:r>
      <w:r w:rsidRPr="00076D0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пятьсот </w:t>
      </w:r>
      <w:r w:rsidRPr="00076D0E">
        <w:rPr>
          <w:color w:val="000000"/>
          <w:lang w:eastAsia="ru-RU" w:bidi="ru-RU"/>
        </w:rPr>
        <w:t>рубл</w:t>
      </w:r>
      <w:r>
        <w:rPr>
          <w:color w:val="000000"/>
          <w:lang w:eastAsia="ru-RU" w:bidi="ru-RU"/>
        </w:rPr>
        <w:t>ей</w:t>
      </w:r>
      <w:r w:rsidRPr="00076D0E">
        <w:rPr>
          <w:color w:val="000000"/>
          <w:lang w:eastAsia="ru-RU" w:bidi="ru-RU"/>
        </w:rPr>
        <w:t>). Данные средства в полном объеме расходуются по взаимному решению Сторон на расходы, связанные с использованием  спортивного зала МОУ Борковская СОШ для занятий физической культурой и спортом  жителями  Веретейского сельского поселения</w:t>
      </w:r>
      <w:r>
        <w:rPr>
          <w:color w:val="000000"/>
          <w:lang w:eastAsia="ru-RU" w:bidi="ru-RU"/>
        </w:rPr>
        <w:t xml:space="preserve">, а так же для </w:t>
      </w:r>
      <w:r>
        <w:t>участия спортивных команд поселения в официальных районных спортивных мероприятиях</w:t>
      </w:r>
      <w:r w:rsidRPr="00076D0E">
        <w:rPr>
          <w:color w:val="000000"/>
          <w:lang w:eastAsia="ru-RU" w:bidi="ru-RU"/>
        </w:rPr>
        <w:t>.</w:t>
      </w:r>
    </w:p>
    <w:p w:rsidR="0075238D" w:rsidRPr="00076D0E" w:rsidRDefault="0075238D" w:rsidP="004F041D">
      <w:pPr>
        <w:pStyle w:val="2"/>
        <w:tabs>
          <w:tab w:val="left" w:pos="481"/>
        </w:tabs>
        <w:spacing w:line="240" w:lineRule="auto"/>
        <w:jc w:val="both"/>
        <w:rPr>
          <w:lang w:eastAsia="ru-RU" w:bidi="ru-RU"/>
        </w:rPr>
      </w:pPr>
      <w:r w:rsidRPr="00076D0E">
        <w:rPr>
          <w:lang w:eastAsia="ru-RU" w:bidi="ru-RU"/>
        </w:rPr>
        <w:t xml:space="preserve">2.2. Формирование, перечисление и учет межбюджетных трансфертов, предоставляемых из бюджета Веретейского сельского поселения бюджету </w:t>
      </w:r>
      <w:proofErr w:type="spellStart"/>
      <w:r w:rsidRPr="00076D0E">
        <w:rPr>
          <w:lang w:eastAsia="ru-RU" w:bidi="ru-RU"/>
        </w:rPr>
        <w:t>Некоузского</w:t>
      </w:r>
      <w:proofErr w:type="spellEnd"/>
      <w:r w:rsidRPr="00076D0E">
        <w:rPr>
          <w:lang w:eastAsia="ru-RU" w:bidi="ru-RU"/>
        </w:rPr>
        <w:t xml:space="preserve"> муниципального района на </w:t>
      </w:r>
      <w:r w:rsidRPr="00076D0E">
        <w:rPr>
          <w:lang w:eastAsia="ru-RU" w:bidi="ru-RU"/>
        </w:rPr>
        <w:lastRenderedPageBreak/>
        <w:t>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  <w:bookmarkStart w:id="2" w:name="bookmark4"/>
    </w:p>
    <w:p w:rsidR="0075238D" w:rsidRPr="00076D0E" w:rsidRDefault="0075238D" w:rsidP="0075238D">
      <w:pPr>
        <w:pStyle w:val="2"/>
        <w:tabs>
          <w:tab w:val="left" w:pos="471"/>
        </w:tabs>
        <w:spacing w:before="120" w:line="240" w:lineRule="auto"/>
        <w:jc w:val="center"/>
        <w:rPr>
          <w:b/>
          <w:color w:val="000000"/>
          <w:lang w:eastAsia="ru-RU" w:bidi="ru-RU"/>
        </w:rPr>
      </w:pPr>
      <w:r w:rsidRPr="00076D0E">
        <w:rPr>
          <w:b/>
          <w:lang w:eastAsia="ru-RU" w:bidi="ru-RU"/>
        </w:rPr>
        <w:t>3. Права и обязанности сторон</w:t>
      </w:r>
      <w:bookmarkEnd w:id="2"/>
    </w:p>
    <w:p w:rsidR="0075238D" w:rsidRPr="00076D0E" w:rsidRDefault="0075238D" w:rsidP="004F041D">
      <w:pPr>
        <w:pStyle w:val="2"/>
        <w:tabs>
          <w:tab w:val="left" w:pos="471"/>
        </w:tabs>
        <w:spacing w:line="240" w:lineRule="auto"/>
        <w:jc w:val="both"/>
        <w:rPr>
          <w:b/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3.1.</w:t>
      </w:r>
      <w:r w:rsidRPr="00076D0E">
        <w:rPr>
          <w:b/>
          <w:color w:val="000000"/>
          <w:lang w:eastAsia="ru-RU" w:bidi="ru-RU"/>
        </w:rPr>
        <w:t xml:space="preserve"> </w:t>
      </w:r>
      <w:r w:rsidRPr="00076D0E">
        <w:rPr>
          <w:color w:val="000000"/>
          <w:lang w:eastAsia="ru-RU" w:bidi="ru-RU"/>
        </w:rPr>
        <w:t>Поселение:</w:t>
      </w:r>
    </w:p>
    <w:p w:rsidR="0075238D" w:rsidRPr="00076D0E" w:rsidRDefault="0075238D" w:rsidP="004F041D">
      <w:pPr>
        <w:pStyle w:val="2"/>
        <w:tabs>
          <w:tab w:val="left" w:pos="654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3.1.1. Перечисляет в бюджет Района финансовые средства в виде субвенций, предназначенные для исполнения переданных по настоящему Соглашению полномочий, в размере, установленном п.2.1 настоящего Соглашения.</w:t>
      </w:r>
    </w:p>
    <w:p w:rsidR="0075238D" w:rsidRPr="00076D0E" w:rsidRDefault="0075238D" w:rsidP="004F041D">
      <w:pPr>
        <w:pStyle w:val="2"/>
        <w:tabs>
          <w:tab w:val="left" w:pos="658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 xml:space="preserve">3.1.2. Осуществляет </w:t>
      </w:r>
      <w:proofErr w:type="gramStart"/>
      <w:r w:rsidRPr="00076D0E">
        <w:rPr>
          <w:color w:val="000000"/>
          <w:lang w:eastAsia="ru-RU" w:bidi="ru-RU"/>
        </w:rPr>
        <w:t>контроль за</w:t>
      </w:r>
      <w:proofErr w:type="gramEnd"/>
      <w:r w:rsidRPr="00076D0E">
        <w:rPr>
          <w:color w:val="000000"/>
          <w:lang w:eastAsia="ru-RU" w:bidi="ru-RU"/>
        </w:rPr>
        <w:t xml:space="preserve"> исполнением органами местного самоуправления Района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Района письменные предписания для устранения выявленных нарушений в определенный срок с момента уведомления.</w:t>
      </w:r>
    </w:p>
    <w:p w:rsidR="0075238D" w:rsidRPr="00047D79" w:rsidRDefault="0075238D" w:rsidP="004F041D">
      <w:pPr>
        <w:pStyle w:val="2"/>
        <w:tabs>
          <w:tab w:val="left" w:pos="654"/>
        </w:tabs>
        <w:spacing w:line="240" w:lineRule="auto"/>
        <w:jc w:val="both"/>
        <w:rPr>
          <w:color w:val="000000"/>
          <w:lang w:eastAsia="ru-RU" w:bidi="ru-RU"/>
        </w:rPr>
      </w:pPr>
      <w:r w:rsidRPr="00047D79">
        <w:rPr>
          <w:color w:val="000000"/>
          <w:lang w:eastAsia="ru-RU" w:bidi="ru-RU"/>
        </w:rPr>
        <w:t xml:space="preserve">3.1.3. Передача средств, необходимых для выполнения передаваемых Району полномочий производится </w:t>
      </w:r>
      <w:r w:rsidRPr="00047D79">
        <w:t>в полном объёме, не позднее 40 дней после утверждения Собранием представителей НМР.</w:t>
      </w:r>
    </w:p>
    <w:p w:rsidR="0075238D" w:rsidRPr="00047D79" w:rsidRDefault="0075238D" w:rsidP="004F041D">
      <w:pPr>
        <w:pStyle w:val="2"/>
        <w:tabs>
          <w:tab w:val="left" w:pos="471"/>
        </w:tabs>
        <w:spacing w:line="240" w:lineRule="auto"/>
        <w:jc w:val="both"/>
        <w:rPr>
          <w:color w:val="000000"/>
          <w:lang w:eastAsia="ru-RU" w:bidi="ru-RU"/>
        </w:rPr>
      </w:pPr>
      <w:r w:rsidRPr="00047D79">
        <w:rPr>
          <w:color w:val="000000"/>
          <w:lang w:eastAsia="ru-RU" w:bidi="ru-RU"/>
        </w:rPr>
        <w:t>3.2. Район:</w:t>
      </w:r>
    </w:p>
    <w:p w:rsidR="0075238D" w:rsidRPr="00076D0E" w:rsidRDefault="0075238D" w:rsidP="004F041D">
      <w:pPr>
        <w:pStyle w:val="2"/>
        <w:tabs>
          <w:tab w:val="left" w:pos="471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3.2.1. Осуществляет переданные Поселением полномочия в соответствии с пунктом 1 настоящего Соглашения и действующим законодательством в пределах</w:t>
      </w:r>
      <w:r w:rsidR="00047D79">
        <w:rPr>
          <w:color w:val="000000"/>
          <w:lang w:eastAsia="ru-RU" w:bidi="ru-RU"/>
        </w:rPr>
        <w:t>,</w:t>
      </w:r>
      <w:r w:rsidRPr="00076D0E">
        <w:rPr>
          <w:color w:val="000000"/>
          <w:lang w:eastAsia="ru-RU" w:bidi="ru-RU"/>
        </w:rPr>
        <w:t xml:space="preserve"> выделенных на эти цели финансовых средств.</w:t>
      </w:r>
    </w:p>
    <w:p w:rsidR="0075238D" w:rsidRPr="00076D0E" w:rsidRDefault="0075238D" w:rsidP="004F041D">
      <w:pPr>
        <w:pStyle w:val="2"/>
        <w:tabs>
          <w:tab w:val="left" w:pos="663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 xml:space="preserve">3.2.2. Рассматривает представленные органами местного самоуправления Поселения требования об устранении выявленных нарушений со стороны органов местного самоуправления Района по реализации переданных полномочий, не позднее чем в 10- </w:t>
      </w:r>
      <w:proofErr w:type="spellStart"/>
      <w:r w:rsidRPr="00076D0E">
        <w:rPr>
          <w:color w:val="000000"/>
          <w:lang w:eastAsia="ru-RU" w:bidi="ru-RU"/>
        </w:rPr>
        <w:t>дневный</w:t>
      </w:r>
      <w:proofErr w:type="spellEnd"/>
      <w:r w:rsidRPr="00076D0E">
        <w:rPr>
          <w:color w:val="000000"/>
          <w:lang w:eastAsia="ru-RU" w:bidi="ru-RU"/>
        </w:rPr>
        <w:t xml:space="preserve">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Поселения.</w:t>
      </w:r>
    </w:p>
    <w:p w:rsidR="0075238D" w:rsidRPr="00076D0E" w:rsidRDefault="0075238D" w:rsidP="004F041D">
      <w:pPr>
        <w:pStyle w:val="2"/>
        <w:tabs>
          <w:tab w:val="left" w:pos="658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3.2.3. Еже</w:t>
      </w:r>
      <w:r>
        <w:rPr>
          <w:color w:val="000000"/>
          <w:lang w:eastAsia="ru-RU" w:bidi="ru-RU"/>
        </w:rPr>
        <w:t>кварталь</w:t>
      </w:r>
      <w:r w:rsidRPr="00076D0E">
        <w:rPr>
          <w:color w:val="000000"/>
          <w:lang w:eastAsia="ru-RU" w:bidi="ru-RU"/>
        </w:rPr>
        <w:t>но, не позднее 15 числа месяца, следующего за отчетным периодом, представляет отчет об использовании финансовых средств (с полной расшифровкой всех статей, приложение 2) для исполнения переданных по настоящему Соглашению полномочий.</w:t>
      </w:r>
    </w:p>
    <w:p w:rsidR="0075238D" w:rsidRDefault="0075238D" w:rsidP="004F041D">
      <w:pPr>
        <w:pStyle w:val="2"/>
        <w:tabs>
          <w:tab w:val="left" w:pos="660"/>
        </w:tabs>
        <w:spacing w:line="240" w:lineRule="auto"/>
        <w:jc w:val="both"/>
        <w:rPr>
          <w:lang w:eastAsia="ru-RU" w:bidi="ru-RU"/>
        </w:rPr>
      </w:pPr>
      <w:r w:rsidRPr="00076D0E">
        <w:rPr>
          <w:lang w:eastAsia="ru-RU" w:bidi="ru-RU"/>
        </w:rPr>
        <w:t>3.2.4.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пяти рабочих дней с момента его поступления.</w:t>
      </w:r>
      <w:bookmarkStart w:id="3" w:name="bookmark5"/>
    </w:p>
    <w:p w:rsidR="004F041D" w:rsidRPr="00076D0E" w:rsidRDefault="004F041D" w:rsidP="004F041D">
      <w:pPr>
        <w:pStyle w:val="2"/>
        <w:tabs>
          <w:tab w:val="left" w:pos="660"/>
        </w:tabs>
        <w:spacing w:line="240" w:lineRule="auto"/>
        <w:jc w:val="both"/>
        <w:rPr>
          <w:lang w:eastAsia="ru-RU" w:bidi="ru-RU"/>
        </w:rPr>
      </w:pPr>
    </w:p>
    <w:p w:rsidR="004F041D" w:rsidRPr="004F041D" w:rsidRDefault="0075238D" w:rsidP="004F041D">
      <w:pPr>
        <w:pStyle w:val="2"/>
        <w:tabs>
          <w:tab w:val="left" w:pos="660"/>
        </w:tabs>
        <w:spacing w:before="120" w:line="240" w:lineRule="auto"/>
        <w:jc w:val="center"/>
        <w:rPr>
          <w:b/>
          <w:lang w:eastAsia="ru-RU" w:bidi="ru-RU"/>
        </w:rPr>
      </w:pPr>
      <w:r w:rsidRPr="00076D0E">
        <w:rPr>
          <w:b/>
          <w:lang w:eastAsia="ru-RU" w:bidi="ru-RU"/>
        </w:rPr>
        <w:t>4. Ответственность сторон</w:t>
      </w:r>
      <w:bookmarkEnd w:id="3"/>
    </w:p>
    <w:p w:rsidR="0075238D" w:rsidRPr="00076D0E" w:rsidRDefault="0075238D" w:rsidP="004F041D">
      <w:pPr>
        <w:pStyle w:val="2"/>
        <w:tabs>
          <w:tab w:val="left" w:pos="553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076D0E">
        <w:rPr>
          <w:color w:val="000000"/>
          <w:lang w:eastAsia="ru-RU" w:bidi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75238D" w:rsidRPr="00076D0E" w:rsidRDefault="0075238D" w:rsidP="004F041D">
      <w:pPr>
        <w:pStyle w:val="2"/>
        <w:tabs>
          <w:tab w:val="left" w:pos="482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4.2. Район несет ответственность за осуществление переданной ему части полномочия, в которой его исполнение обеспечено финансовыми средствами.</w:t>
      </w:r>
    </w:p>
    <w:p w:rsidR="0075238D" w:rsidRDefault="0075238D" w:rsidP="004F041D">
      <w:pPr>
        <w:pStyle w:val="2"/>
        <w:tabs>
          <w:tab w:val="left" w:pos="553"/>
        </w:tabs>
        <w:spacing w:line="240" w:lineRule="auto"/>
        <w:jc w:val="both"/>
        <w:rPr>
          <w:lang w:eastAsia="ru-RU" w:bidi="ru-RU"/>
        </w:rPr>
      </w:pPr>
      <w:r w:rsidRPr="00076D0E">
        <w:rPr>
          <w:lang w:eastAsia="ru-RU" w:bidi="ru-RU"/>
        </w:rPr>
        <w:t>4.3. В случае неисполнения Поселением вытекающих из настоящего Соглашения обязательств по финансированию осуществления переданных полномочий, Район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  <w:bookmarkStart w:id="4" w:name="bookmark6"/>
    </w:p>
    <w:p w:rsidR="004F041D" w:rsidRDefault="004F041D" w:rsidP="004F041D">
      <w:pPr>
        <w:pStyle w:val="2"/>
        <w:tabs>
          <w:tab w:val="left" w:pos="553"/>
        </w:tabs>
        <w:spacing w:line="240" w:lineRule="auto"/>
        <w:jc w:val="both"/>
        <w:rPr>
          <w:lang w:eastAsia="ru-RU" w:bidi="ru-RU"/>
        </w:rPr>
      </w:pPr>
    </w:p>
    <w:p w:rsidR="00047D79" w:rsidRDefault="00047D79" w:rsidP="004F041D">
      <w:pPr>
        <w:pStyle w:val="2"/>
        <w:tabs>
          <w:tab w:val="left" w:pos="553"/>
        </w:tabs>
        <w:spacing w:line="240" w:lineRule="auto"/>
        <w:jc w:val="both"/>
        <w:rPr>
          <w:lang w:eastAsia="ru-RU" w:bidi="ru-RU"/>
        </w:rPr>
      </w:pPr>
    </w:p>
    <w:p w:rsidR="00047D79" w:rsidRPr="00076D0E" w:rsidRDefault="00047D79" w:rsidP="004F041D">
      <w:pPr>
        <w:pStyle w:val="2"/>
        <w:tabs>
          <w:tab w:val="left" w:pos="553"/>
        </w:tabs>
        <w:spacing w:line="240" w:lineRule="auto"/>
        <w:jc w:val="both"/>
        <w:rPr>
          <w:lang w:eastAsia="ru-RU" w:bidi="ru-RU"/>
        </w:rPr>
      </w:pPr>
    </w:p>
    <w:p w:rsidR="0075238D" w:rsidRDefault="0075238D" w:rsidP="004F041D">
      <w:pPr>
        <w:pStyle w:val="2"/>
        <w:tabs>
          <w:tab w:val="left" w:pos="553"/>
        </w:tabs>
        <w:spacing w:line="240" w:lineRule="auto"/>
        <w:jc w:val="center"/>
        <w:rPr>
          <w:b/>
          <w:lang w:eastAsia="ru-RU" w:bidi="ru-RU"/>
        </w:rPr>
      </w:pPr>
      <w:r w:rsidRPr="00076D0E">
        <w:rPr>
          <w:b/>
          <w:lang w:eastAsia="ru-RU" w:bidi="ru-RU"/>
        </w:rPr>
        <w:lastRenderedPageBreak/>
        <w:t>5. Срок действия, основания и порядок прекращения действия Соглашения</w:t>
      </w:r>
      <w:bookmarkEnd w:id="4"/>
    </w:p>
    <w:p w:rsidR="004F041D" w:rsidRPr="00076D0E" w:rsidRDefault="004F041D" w:rsidP="004F041D">
      <w:pPr>
        <w:pStyle w:val="2"/>
        <w:tabs>
          <w:tab w:val="left" w:pos="553"/>
        </w:tabs>
        <w:spacing w:line="240" w:lineRule="auto"/>
        <w:jc w:val="center"/>
        <w:rPr>
          <w:b/>
          <w:color w:val="000000"/>
          <w:lang w:eastAsia="ru-RU" w:bidi="ru-RU"/>
        </w:rPr>
      </w:pPr>
    </w:p>
    <w:p w:rsidR="0075238D" w:rsidRPr="00076D0E" w:rsidRDefault="0075238D" w:rsidP="004F041D">
      <w:pPr>
        <w:pStyle w:val="2"/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5.1. Настоящее Соглашение вступает в силу с 01.0</w:t>
      </w:r>
      <w:r>
        <w:rPr>
          <w:color w:val="000000"/>
          <w:lang w:eastAsia="ru-RU" w:bidi="ru-RU"/>
        </w:rPr>
        <w:t>1</w:t>
      </w:r>
      <w:r w:rsidRPr="00076D0E">
        <w:rPr>
          <w:color w:val="000000"/>
          <w:lang w:eastAsia="ru-RU" w:bidi="ru-RU"/>
        </w:rPr>
        <w:t>.201</w:t>
      </w:r>
      <w:r>
        <w:rPr>
          <w:color w:val="000000"/>
          <w:lang w:eastAsia="ru-RU" w:bidi="ru-RU"/>
        </w:rPr>
        <w:t>9</w:t>
      </w:r>
      <w:r w:rsidRPr="00076D0E">
        <w:rPr>
          <w:color w:val="000000"/>
          <w:lang w:eastAsia="ru-RU" w:bidi="ru-RU"/>
        </w:rPr>
        <w:t xml:space="preserve"> года и действует до 31.12.201</w:t>
      </w:r>
      <w:r>
        <w:rPr>
          <w:color w:val="000000"/>
          <w:lang w:eastAsia="ru-RU" w:bidi="ru-RU"/>
        </w:rPr>
        <w:t>9</w:t>
      </w:r>
      <w:r w:rsidRPr="00076D0E">
        <w:rPr>
          <w:color w:val="000000"/>
          <w:lang w:eastAsia="ru-RU" w:bidi="ru-RU"/>
        </w:rPr>
        <w:t xml:space="preserve"> года.</w:t>
      </w:r>
    </w:p>
    <w:p w:rsidR="0075238D" w:rsidRPr="00076D0E" w:rsidRDefault="0075238D" w:rsidP="004F041D">
      <w:pPr>
        <w:pStyle w:val="2"/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5.2. Действие настоящего Соглашения может быть прекращено досрочно:</w:t>
      </w:r>
    </w:p>
    <w:p w:rsidR="0075238D" w:rsidRPr="00076D0E" w:rsidRDefault="0075238D" w:rsidP="004F041D">
      <w:pPr>
        <w:pStyle w:val="2"/>
        <w:tabs>
          <w:tab w:val="left" w:pos="650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5.2.1. По соглашению Сторон.</w:t>
      </w:r>
    </w:p>
    <w:p w:rsidR="0075238D" w:rsidRPr="00076D0E" w:rsidRDefault="0075238D" w:rsidP="004F041D">
      <w:pPr>
        <w:pStyle w:val="2"/>
        <w:tabs>
          <w:tab w:val="left" w:pos="650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5.2.2. В одностороннем порядке в случае:</w:t>
      </w:r>
    </w:p>
    <w:p w:rsidR="0075238D" w:rsidRPr="00076D0E" w:rsidRDefault="0075238D" w:rsidP="004F041D">
      <w:pPr>
        <w:pStyle w:val="2"/>
        <w:tabs>
          <w:tab w:val="left" w:pos="294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– изменения действующего законодательства Российской Федерации и (или) законодательства Ярославской области;</w:t>
      </w:r>
    </w:p>
    <w:p w:rsidR="0075238D" w:rsidRPr="00076D0E" w:rsidRDefault="0075238D" w:rsidP="004F041D">
      <w:pPr>
        <w:pStyle w:val="2"/>
        <w:tabs>
          <w:tab w:val="left" w:pos="294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–</w:t>
      </w:r>
      <w:r w:rsidR="004F041D">
        <w:rPr>
          <w:color w:val="000000"/>
          <w:lang w:eastAsia="ru-RU" w:bidi="ru-RU"/>
        </w:rPr>
        <w:t xml:space="preserve"> </w:t>
      </w:r>
      <w:r w:rsidRPr="00076D0E">
        <w:rPr>
          <w:color w:val="000000"/>
          <w:lang w:eastAsia="ru-RU" w:bidi="ru-RU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75238D" w:rsidRPr="00076D0E" w:rsidRDefault="0075238D" w:rsidP="004F041D">
      <w:pPr>
        <w:pStyle w:val="2"/>
        <w:tabs>
          <w:tab w:val="left" w:pos="294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–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75238D" w:rsidRDefault="0075238D" w:rsidP="004F041D">
      <w:pPr>
        <w:pStyle w:val="2"/>
        <w:tabs>
          <w:tab w:val="left" w:pos="482"/>
        </w:tabs>
        <w:spacing w:line="240" w:lineRule="auto"/>
        <w:jc w:val="both"/>
        <w:rPr>
          <w:lang w:eastAsia="ru-RU" w:bidi="ru-RU"/>
        </w:rPr>
      </w:pPr>
      <w:r w:rsidRPr="00076D0E">
        <w:rPr>
          <w:lang w:eastAsia="ru-RU" w:bidi="ru-RU"/>
        </w:rPr>
        <w:t>5.3.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  <w:bookmarkStart w:id="5" w:name="bookmark7"/>
    </w:p>
    <w:p w:rsidR="004F041D" w:rsidRPr="00076D0E" w:rsidRDefault="004F041D" w:rsidP="004F041D">
      <w:pPr>
        <w:pStyle w:val="2"/>
        <w:tabs>
          <w:tab w:val="left" w:pos="482"/>
        </w:tabs>
        <w:spacing w:line="240" w:lineRule="auto"/>
        <w:jc w:val="both"/>
        <w:rPr>
          <w:lang w:eastAsia="ru-RU" w:bidi="ru-RU"/>
        </w:rPr>
      </w:pPr>
    </w:p>
    <w:p w:rsidR="0075238D" w:rsidRPr="00076D0E" w:rsidRDefault="0075238D" w:rsidP="004F041D">
      <w:pPr>
        <w:pStyle w:val="2"/>
        <w:tabs>
          <w:tab w:val="left" w:pos="482"/>
        </w:tabs>
        <w:spacing w:line="240" w:lineRule="auto"/>
        <w:jc w:val="center"/>
        <w:rPr>
          <w:b/>
          <w:color w:val="000000"/>
          <w:lang w:eastAsia="ru-RU" w:bidi="ru-RU"/>
        </w:rPr>
      </w:pPr>
      <w:r w:rsidRPr="00076D0E">
        <w:rPr>
          <w:b/>
          <w:lang w:eastAsia="ru-RU" w:bidi="ru-RU"/>
        </w:rPr>
        <w:t>6. Заключительные положения</w:t>
      </w:r>
      <w:bookmarkEnd w:id="5"/>
    </w:p>
    <w:p w:rsidR="0075238D" w:rsidRPr="00076D0E" w:rsidRDefault="0075238D" w:rsidP="004F041D">
      <w:pPr>
        <w:pStyle w:val="2"/>
        <w:tabs>
          <w:tab w:val="left" w:pos="553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75238D" w:rsidRPr="00076D0E" w:rsidRDefault="0075238D" w:rsidP="004F041D">
      <w:pPr>
        <w:pStyle w:val="2"/>
        <w:tabs>
          <w:tab w:val="left" w:pos="553"/>
        </w:tabs>
        <w:spacing w:line="240" w:lineRule="auto"/>
        <w:jc w:val="both"/>
        <w:rPr>
          <w:color w:val="000000"/>
          <w:lang w:eastAsia="ru-RU" w:bidi="ru-RU"/>
        </w:rPr>
      </w:pPr>
      <w:r w:rsidRPr="00076D0E">
        <w:rPr>
          <w:color w:val="000000"/>
          <w:lang w:eastAsia="ru-RU" w:bidi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  <w:r>
        <w:rPr>
          <w:color w:val="000000"/>
          <w:lang w:eastAsia="ru-RU" w:bidi="ru-RU"/>
        </w:rPr>
        <w:t xml:space="preserve"> </w:t>
      </w:r>
      <w:r w:rsidRPr="00076D0E">
        <w:rPr>
          <w:color w:val="000000"/>
          <w:lang w:eastAsia="ru-RU" w:bidi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5238D" w:rsidRPr="00076D0E" w:rsidRDefault="0075238D" w:rsidP="004F041D">
      <w:pPr>
        <w:rPr>
          <w:rFonts w:cs="Times New Roman"/>
          <w:color w:val="000000"/>
          <w:lang w:eastAsia="ru-RU" w:bidi="ru-RU"/>
        </w:rPr>
      </w:pPr>
      <w:r w:rsidRPr="00076D0E">
        <w:rPr>
          <w:rFonts w:cs="Times New Roman"/>
          <w:color w:val="000000"/>
          <w:lang w:eastAsia="ru-RU" w:bidi="ru-RU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75238D" w:rsidRPr="00076D0E" w:rsidRDefault="0075238D" w:rsidP="004F041D">
      <w:pPr>
        <w:rPr>
          <w:rFonts w:cs="Times New Roman"/>
          <w:color w:val="000000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5238D" w:rsidRPr="00076D0E" w:rsidTr="00361E79">
        <w:trPr>
          <w:trHeight w:val="949"/>
        </w:trPr>
        <w:tc>
          <w:tcPr>
            <w:tcW w:w="4927" w:type="dxa"/>
          </w:tcPr>
          <w:p w:rsidR="0075238D" w:rsidRPr="00076D0E" w:rsidRDefault="0075238D" w:rsidP="004F041D">
            <w:pPr>
              <w:rPr>
                <w:rFonts w:cs="Times New Roman"/>
              </w:rPr>
            </w:pPr>
            <w:r w:rsidRPr="00076D0E">
              <w:rPr>
                <w:rFonts w:cs="Times New Roman"/>
              </w:rPr>
              <w:t>Глав</w:t>
            </w:r>
            <w:r>
              <w:rPr>
                <w:rFonts w:cs="Times New Roman"/>
              </w:rPr>
              <w:t>а</w:t>
            </w:r>
            <w:r w:rsidRPr="00076D0E">
              <w:rPr>
                <w:rFonts w:cs="Times New Roman"/>
              </w:rPr>
              <w:t xml:space="preserve"> Администрации</w:t>
            </w:r>
          </w:p>
          <w:p w:rsidR="0075238D" w:rsidRPr="00076D0E" w:rsidRDefault="0075238D" w:rsidP="004F041D">
            <w:pPr>
              <w:rPr>
                <w:rFonts w:cs="Times New Roman"/>
              </w:rPr>
            </w:pPr>
            <w:r w:rsidRPr="00076D0E">
              <w:rPr>
                <w:rFonts w:cs="Times New Roman"/>
              </w:rPr>
              <w:t>Веретейского сельского поселения</w:t>
            </w:r>
          </w:p>
        </w:tc>
        <w:tc>
          <w:tcPr>
            <w:tcW w:w="4927" w:type="dxa"/>
          </w:tcPr>
          <w:p w:rsidR="0075238D" w:rsidRPr="00076D0E" w:rsidRDefault="0075238D" w:rsidP="004F041D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</w:rPr>
              <w:t>Глав</w:t>
            </w:r>
            <w:r>
              <w:rPr>
                <w:rFonts w:cs="Times New Roman"/>
              </w:rPr>
              <w:t>а</w:t>
            </w:r>
          </w:p>
          <w:p w:rsidR="0075238D" w:rsidRPr="00076D0E" w:rsidRDefault="0075238D" w:rsidP="004F041D">
            <w:pPr>
              <w:jc w:val="right"/>
              <w:rPr>
                <w:rFonts w:cs="Times New Roman"/>
              </w:rPr>
            </w:pPr>
            <w:proofErr w:type="spellStart"/>
            <w:r w:rsidRPr="00076D0E">
              <w:rPr>
                <w:rFonts w:cs="Times New Roman"/>
              </w:rPr>
              <w:t>Некоузского</w:t>
            </w:r>
            <w:proofErr w:type="spellEnd"/>
            <w:r w:rsidRPr="00076D0E">
              <w:rPr>
                <w:rFonts w:cs="Times New Roman"/>
              </w:rPr>
              <w:t xml:space="preserve"> муниципального района</w:t>
            </w:r>
          </w:p>
        </w:tc>
      </w:tr>
      <w:tr w:rsidR="0075238D" w:rsidRPr="00076D0E" w:rsidTr="00361E79">
        <w:tc>
          <w:tcPr>
            <w:tcW w:w="4927" w:type="dxa"/>
          </w:tcPr>
          <w:p w:rsidR="0075238D" w:rsidRPr="00076D0E" w:rsidRDefault="0075238D" w:rsidP="004F041D">
            <w:pPr>
              <w:rPr>
                <w:rFonts w:cs="Times New Roman"/>
                <w:color w:val="000000"/>
                <w:lang w:eastAsia="ru-RU" w:bidi="ru-RU"/>
              </w:rPr>
            </w:pPr>
          </w:p>
          <w:p w:rsidR="0075238D" w:rsidRPr="00076D0E" w:rsidRDefault="0075238D" w:rsidP="004F041D">
            <w:pPr>
              <w:rPr>
                <w:rFonts w:cs="Times New Roman"/>
              </w:rPr>
            </w:pPr>
            <w:r w:rsidRPr="00076D0E">
              <w:rPr>
                <w:rFonts w:cs="Times New Roman"/>
                <w:color w:val="000000"/>
                <w:lang w:eastAsia="ru-RU" w:bidi="ru-RU"/>
              </w:rPr>
              <w:t xml:space="preserve">__________________ </w:t>
            </w:r>
            <w:r>
              <w:rPr>
                <w:rFonts w:cs="Times New Roman"/>
                <w:color w:val="000000"/>
                <w:lang w:eastAsia="ru-RU" w:bidi="ru-RU"/>
              </w:rPr>
              <w:t xml:space="preserve">Т.Б. </w:t>
            </w:r>
            <w:proofErr w:type="spellStart"/>
            <w:r>
              <w:rPr>
                <w:rFonts w:cs="Times New Roman"/>
                <w:color w:val="000000"/>
                <w:lang w:eastAsia="ru-RU" w:bidi="ru-RU"/>
              </w:rPr>
              <w:t>Гавриш</w:t>
            </w:r>
            <w:proofErr w:type="spellEnd"/>
          </w:p>
        </w:tc>
        <w:tc>
          <w:tcPr>
            <w:tcW w:w="4927" w:type="dxa"/>
          </w:tcPr>
          <w:p w:rsidR="0075238D" w:rsidRPr="00076D0E" w:rsidRDefault="0075238D" w:rsidP="004F041D">
            <w:pPr>
              <w:jc w:val="right"/>
              <w:rPr>
                <w:rFonts w:cs="Times New Roman"/>
                <w:color w:val="000000"/>
                <w:lang w:eastAsia="ru-RU" w:bidi="ru-RU"/>
              </w:rPr>
            </w:pPr>
          </w:p>
          <w:p w:rsidR="0075238D" w:rsidRPr="00076D0E" w:rsidRDefault="0075238D" w:rsidP="004F041D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  <w:color w:val="000000"/>
                <w:lang w:eastAsia="ru-RU" w:bidi="ru-RU"/>
              </w:rPr>
              <w:t>_______________</w:t>
            </w:r>
            <w:r>
              <w:rPr>
                <w:rFonts w:cs="Times New Roman"/>
                <w:color w:val="000000"/>
                <w:lang w:eastAsia="ru-RU" w:bidi="ru-RU"/>
              </w:rPr>
              <w:t xml:space="preserve">     Г.Г. Петров </w:t>
            </w:r>
          </w:p>
        </w:tc>
      </w:tr>
    </w:tbl>
    <w:p w:rsidR="0075238D" w:rsidRDefault="0075238D" w:rsidP="0075238D">
      <w:pPr>
        <w:spacing w:before="120"/>
        <w:rPr>
          <w:rFonts w:cs="Times New Roman"/>
          <w:color w:val="000000"/>
          <w:lang w:eastAsia="ru-RU" w:bidi="ru-RU"/>
        </w:rPr>
      </w:pPr>
    </w:p>
    <w:p w:rsidR="0075238D" w:rsidRDefault="0075238D" w:rsidP="0075238D">
      <w:pPr>
        <w:jc w:val="center"/>
        <w:rPr>
          <w:rFonts w:cs="Times New Roman"/>
          <w:b/>
          <w:bCs/>
        </w:rPr>
        <w:sectPr w:rsidR="0075238D">
          <w:pgSz w:w="11906" w:h="16838"/>
          <w:pgMar w:top="1134" w:right="1134" w:bottom="1134" w:left="1134" w:header="720" w:footer="720" w:gutter="0"/>
          <w:cols w:space="720"/>
        </w:sectPr>
      </w:pPr>
    </w:p>
    <w:p w:rsidR="0075238D" w:rsidRDefault="0075238D" w:rsidP="0075238D">
      <w:pPr>
        <w:jc w:val="center"/>
      </w:pPr>
      <w:r>
        <w:rPr>
          <w:rFonts w:cs="Times New Roman"/>
          <w:b/>
          <w:bCs/>
        </w:rPr>
        <w:lastRenderedPageBreak/>
        <w:t>РАСЧЕТ нормативного финансирования расходов муниципального учреждения «Физкультурно-спортивного центра «</w:t>
      </w:r>
      <w:proofErr w:type="spellStart"/>
      <w:r>
        <w:rPr>
          <w:rFonts w:cs="Times New Roman"/>
          <w:b/>
          <w:bCs/>
        </w:rPr>
        <w:t>Молога</w:t>
      </w:r>
      <w:proofErr w:type="spellEnd"/>
      <w:r>
        <w:rPr>
          <w:rFonts w:cs="Times New Roman"/>
          <w:b/>
          <w:bCs/>
        </w:rPr>
        <w:t>»  на выполнение работ</w:t>
      </w:r>
      <w:r w:rsidR="00EB7B1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(оказание услуг) по предоставлению спортивных объектов для занятий физкультурой и спортом на 2019 год</w:t>
      </w:r>
    </w:p>
    <w:p w:rsidR="0075238D" w:rsidRPr="004033AF" w:rsidRDefault="0075238D" w:rsidP="0075238D">
      <w:pPr>
        <w:jc w:val="center"/>
        <w:rPr>
          <w:b/>
          <w:bCs/>
          <w:sz w:val="16"/>
          <w:szCs w:val="16"/>
        </w:rPr>
      </w:pPr>
    </w:p>
    <w:tbl>
      <w:tblPr>
        <w:tblW w:w="15405" w:type="dxa"/>
        <w:tblInd w:w="-526" w:type="dxa"/>
        <w:tblLayout w:type="fixed"/>
        <w:tblCellMar>
          <w:left w:w="113" w:type="dxa"/>
        </w:tblCellMar>
        <w:tblLook w:val="0000"/>
      </w:tblPr>
      <w:tblGrid>
        <w:gridCol w:w="570"/>
        <w:gridCol w:w="2355"/>
        <w:gridCol w:w="2130"/>
        <w:gridCol w:w="1560"/>
        <w:gridCol w:w="2685"/>
        <w:gridCol w:w="1635"/>
        <w:gridCol w:w="2895"/>
        <w:gridCol w:w="1575"/>
      </w:tblGrid>
      <w:tr w:rsidR="0075238D" w:rsidTr="00361E79">
        <w:trPr>
          <w:trHeight w:val="171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tabs>
                <w:tab w:val="left" w:pos="795"/>
              </w:tabs>
              <w:jc w:val="center"/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Наименование услуги, работы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 xml:space="preserve">Реквизиты </w:t>
            </w:r>
            <w:proofErr w:type="gramStart"/>
            <w:r>
              <w:rPr>
                <w:rFonts w:cs="Times New Roman"/>
              </w:rPr>
              <w:t>муниципального</w:t>
            </w:r>
            <w:proofErr w:type="gramEnd"/>
            <w:r>
              <w:rPr>
                <w:rFonts w:cs="Times New Roman"/>
              </w:rPr>
              <w:t xml:space="preserve"> НПА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ind w:left="-134" w:right="-86"/>
              <w:jc w:val="center"/>
            </w:pPr>
            <w:r>
              <w:rPr>
                <w:rFonts w:cs="Times New Roman"/>
              </w:rPr>
              <w:t>Нормативные затраты на оказание услуги (выполнение работы), руб.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 xml:space="preserve">Реквизиты </w:t>
            </w:r>
            <w:proofErr w:type="gramStart"/>
            <w:r>
              <w:rPr>
                <w:rFonts w:cs="Times New Roman"/>
              </w:rPr>
              <w:t>муниципального</w:t>
            </w:r>
            <w:proofErr w:type="gramEnd"/>
            <w:r>
              <w:rPr>
                <w:rFonts w:cs="Times New Roman"/>
              </w:rPr>
              <w:t xml:space="preserve"> НПА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proofErr w:type="gramStart"/>
            <w:r>
              <w:rPr>
                <w:rFonts w:cs="Times New Roman"/>
              </w:rPr>
              <w:t>Количество оказываемых услуг, выполняемых работ) ед.</w:t>
            </w:r>
            <w:proofErr w:type="gramEnd"/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 xml:space="preserve">Реквизиты </w:t>
            </w:r>
            <w:proofErr w:type="gramStart"/>
            <w:r>
              <w:rPr>
                <w:rFonts w:cs="Times New Roman"/>
              </w:rPr>
              <w:t>муниципального</w:t>
            </w:r>
            <w:proofErr w:type="gramEnd"/>
            <w:r>
              <w:rPr>
                <w:rFonts w:cs="Times New Roman"/>
              </w:rPr>
              <w:t xml:space="preserve"> НПА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Итого</w:t>
            </w:r>
          </w:p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Гр.4 </w:t>
            </w:r>
            <w:proofErr w:type="spellStart"/>
            <w:r>
              <w:rPr>
                <w:rFonts w:cs="Times New Roman"/>
              </w:rPr>
              <w:t>х</w:t>
            </w:r>
            <w:proofErr w:type="spellEnd"/>
            <w:r>
              <w:rPr>
                <w:rFonts w:cs="Times New Roman"/>
              </w:rPr>
              <w:t xml:space="preserve"> Гр.6, </w:t>
            </w:r>
          </w:p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руб.</w:t>
            </w:r>
          </w:p>
        </w:tc>
      </w:tr>
      <w:tr w:rsidR="0075238D" w:rsidTr="00361E79">
        <w:trPr>
          <w:trHeight w:val="22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Организация мероприятий по подготовке спортивных сборных команд (92.62)</w:t>
            </w:r>
          </w:p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муниципальные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 xml:space="preserve">Приказ Комитета </w:t>
            </w:r>
            <w:r w:rsidR="00EB7B1A">
              <w:rPr>
                <w:rFonts w:cs="Times New Roman"/>
              </w:rPr>
              <w:t>культуры № 14 от 20.06.2016 г. «</w:t>
            </w:r>
            <w:r>
              <w:rPr>
                <w:rFonts w:cs="Times New Roman"/>
              </w:rPr>
              <w:t>Об утверждении ведомственного перечня услуг и работ в сфере физической культуры и спорта</w:t>
            </w:r>
            <w:r w:rsidR="00EB7B1A">
              <w:rPr>
                <w:rFonts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2000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Приказ Комитета № 15 от 20.06.2016 г.</w:t>
            </w:r>
            <w:r w:rsidR="00EB7B1A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 xml:space="preserve">Об утверждении </w:t>
            </w:r>
          </w:p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базовых нормативов затрат на оказание услуг, выполнение работ в сфере физической культуры и спорта</w:t>
            </w:r>
            <w:r w:rsidR="00EB7B1A">
              <w:rPr>
                <w:rFonts w:cs="Times New Roman"/>
              </w:rPr>
              <w:t>»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cs="Times New Roman"/>
              </w:rPr>
              <w:t>Некоузского</w:t>
            </w:r>
            <w:proofErr w:type="spellEnd"/>
            <w:r w:rsidR="00EB7B1A">
              <w:rPr>
                <w:rFonts w:cs="Times New Roman"/>
              </w:rPr>
              <w:t xml:space="preserve"> МР от 10.09.2010 г. № 654 «</w:t>
            </w:r>
            <w:r>
              <w:rPr>
                <w:rFonts w:cs="Times New Roman"/>
              </w:rPr>
              <w:t xml:space="preserve">О мерах по совершенствованию системы учета потребности в муниципальных услугах при формировании проекта бюджета </w:t>
            </w:r>
            <w:proofErr w:type="spellStart"/>
            <w:r>
              <w:rPr>
                <w:rFonts w:cs="Times New Roman"/>
              </w:rPr>
              <w:t>Некоузского</w:t>
            </w:r>
            <w:proofErr w:type="spellEnd"/>
            <w:r>
              <w:rPr>
                <w:rFonts w:cs="Times New Roman"/>
              </w:rPr>
              <w:t xml:space="preserve"> МР</w:t>
            </w:r>
            <w:r w:rsidR="00EB7B1A">
              <w:rPr>
                <w:rFonts w:cs="Times New Roman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20 000</w:t>
            </w:r>
          </w:p>
        </w:tc>
      </w:tr>
      <w:tr w:rsidR="0075238D" w:rsidTr="00361E79">
        <w:trPr>
          <w:trHeight w:val="22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Обеспечение участия спортивных сборных команд в официальных спортивных мероприятиях </w:t>
            </w:r>
          </w:p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92.62 муниципальные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Приказ Комитета </w:t>
            </w:r>
            <w:r w:rsidR="00EB7B1A">
              <w:rPr>
                <w:rFonts w:cs="Times New Roman"/>
              </w:rPr>
              <w:t>культуры № 14 от 20.06.2016 г. «</w:t>
            </w:r>
            <w:r>
              <w:rPr>
                <w:rFonts w:cs="Times New Roman"/>
              </w:rPr>
              <w:t>Об утверждении ведомственного перечня услуг и работ в сфере физической культуры и спорта</w:t>
            </w:r>
            <w:r w:rsidR="00EB7B1A">
              <w:rPr>
                <w:rFonts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6700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</w:pPr>
            <w:r>
              <w:rPr>
                <w:rFonts w:cs="Times New Roman"/>
              </w:rPr>
              <w:t>Приказ</w:t>
            </w:r>
            <w:r w:rsidR="00EB7B1A">
              <w:rPr>
                <w:rFonts w:cs="Times New Roman"/>
              </w:rPr>
              <w:t xml:space="preserve"> Комитета № 15 от 20.06.2016 г. «</w:t>
            </w:r>
            <w:r>
              <w:rPr>
                <w:rFonts w:cs="Times New Roman"/>
              </w:rPr>
              <w:t xml:space="preserve">Об утверждении </w:t>
            </w:r>
          </w:p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базовых нормативов затрат на оказание услуг, выполнение работ в сфере физической культуры и спорта</w:t>
            </w:r>
            <w:r w:rsidR="00EB7B1A">
              <w:rPr>
                <w:rFonts w:cs="Times New Roman"/>
              </w:rPr>
              <w:t>»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cs="Times New Roman"/>
              </w:rPr>
              <w:t>Некоузс</w:t>
            </w:r>
            <w:r w:rsidR="00EB7B1A">
              <w:rPr>
                <w:rFonts w:cs="Times New Roman"/>
              </w:rPr>
              <w:t>кого</w:t>
            </w:r>
            <w:proofErr w:type="spellEnd"/>
            <w:r w:rsidR="00EB7B1A">
              <w:rPr>
                <w:rFonts w:cs="Times New Roman"/>
              </w:rPr>
              <w:t xml:space="preserve"> МР от 10.09.2010 г. № 654 «</w:t>
            </w:r>
            <w:r>
              <w:rPr>
                <w:rFonts w:cs="Times New Roman"/>
              </w:rPr>
              <w:t xml:space="preserve">О мерах по совершенствованию системы учета потребности в муниципальных услугах при формировании проекта бюджета </w:t>
            </w:r>
            <w:proofErr w:type="spellStart"/>
            <w:r>
              <w:rPr>
                <w:rFonts w:cs="Times New Roman"/>
              </w:rPr>
              <w:t>Некоузского</w:t>
            </w:r>
            <w:proofErr w:type="spellEnd"/>
            <w:r>
              <w:rPr>
                <w:rFonts w:cs="Times New Roman"/>
              </w:rPr>
              <w:t xml:space="preserve"> МР</w:t>
            </w:r>
            <w:r w:rsidR="00EB7B1A">
              <w:rPr>
                <w:rFonts w:cs="Times New Roman"/>
              </w:rPr>
              <w:t>»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5238D" w:rsidRDefault="0075238D" w:rsidP="00361E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33 500</w:t>
            </w:r>
          </w:p>
        </w:tc>
      </w:tr>
    </w:tbl>
    <w:p w:rsidR="0075238D" w:rsidRDefault="0075238D" w:rsidP="0075238D">
      <w:pPr>
        <w:rPr>
          <w:i/>
        </w:rPr>
      </w:pPr>
    </w:p>
    <w:sectPr w:rsidR="0075238D" w:rsidSect="004033AF">
      <w:pgSz w:w="16838" w:h="11906" w:orient="landscape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8D"/>
    <w:rsid w:val="00047D79"/>
    <w:rsid w:val="004F041D"/>
    <w:rsid w:val="005A4568"/>
    <w:rsid w:val="0075238D"/>
    <w:rsid w:val="007A6948"/>
    <w:rsid w:val="00C13DBC"/>
    <w:rsid w:val="00C3580F"/>
    <w:rsid w:val="00EB7B1A"/>
    <w:rsid w:val="00F0150E"/>
    <w:rsid w:val="00F0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75238D"/>
    <w:pPr>
      <w:shd w:val="clear" w:color="auto" w:fill="FFFFFF"/>
      <w:spacing w:line="274" w:lineRule="exact"/>
    </w:pPr>
    <w:rPr>
      <w:rFonts w:eastAsia="Times New Roman" w:cs="Times New Roman"/>
    </w:rPr>
  </w:style>
  <w:style w:type="paragraph" w:customStyle="1" w:styleId="4">
    <w:name w:val="Основной текст (4)"/>
    <w:basedOn w:val="a"/>
    <w:rsid w:val="0075238D"/>
    <w:pPr>
      <w:shd w:val="clear" w:color="auto" w:fill="FFFFFF"/>
      <w:spacing w:before="540" w:after="540" w:line="317" w:lineRule="exact"/>
      <w:ind w:hanging="320"/>
    </w:pPr>
    <w:rPr>
      <w:rFonts w:eastAsia="Times New Roman" w:cs="Times New Roman"/>
      <w:sz w:val="28"/>
      <w:szCs w:val="28"/>
    </w:rPr>
  </w:style>
  <w:style w:type="table" w:styleId="a3">
    <w:name w:val="Table Grid"/>
    <w:basedOn w:val="a1"/>
    <w:rsid w:val="007523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2018-12-26T13:05:00Z</cp:lastPrinted>
  <dcterms:created xsi:type="dcterms:W3CDTF">2018-12-20T07:53:00Z</dcterms:created>
  <dcterms:modified xsi:type="dcterms:W3CDTF">2018-12-26T13:05:00Z</dcterms:modified>
</cp:coreProperties>
</file>