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8F" w:rsidRDefault="0040508F" w:rsidP="00405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40508F" w:rsidRDefault="0040508F" w:rsidP="0040508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40508F" w:rsidRDefault="0040508F" w:rsidP="00405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508F" w:rsidRDefault="0040508F" w:rsidP="0040508F">
      <w:pPr>
        <w:jc w:val="center"/>
        <w:rPr>
          <w:b/>
        </w:rPr>
      </w:pPr>
    </w:p>
    <w:p w:rsidR="0040508F" w:rsidRDefault="004C4397" w:rsidP="0040508F">
      <w:r>
        <w:t>от 19</w:t>
      </w:r>
      <w:r w:rsidR="0040508F">
        <w:t xml:space="preserve">.04.2018г.                                                                                           </w:t>
      </w:r>
      <w:r>
        <w:t xml:space="preserve">                            № 65</w:t>
      </w:r>
    </w:p>
    <w:p w:rsidR="0040508F" w:rsidRDefault="0040508F" w:rsidP="0040508F"/>
    <w:p w:rsidR="0040508F" w:rsidRDefault="0040508F" w:rsidP="0040508F">
      <w:r>
        <w:t>О внесении изменений в План закупок</w:t>
      </w:r>
    </w:p>
    <w:p w:rsidR="0040508F" w:rsidRDefault="0040508F" w:rsidP="0040508F">
      <w:r>
        <w:t xml:space="preserve">размещения заказов на поставку товаров, </w:t>
      </w:r>
    </w:p>
    <w:p w:rsidR="0040508F" w:rsidRDefault="0040508F" w:rsidP="0040508F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0508F" w:rsidRDefault="0040508F" w:rsidP="0040508F">
      <w:r>
        <w:t>обеспечения муниципальных нужд на 2018 год</w:t>
      </w:r>
    </w:p>
    <w:p w:rsidR="0040508F" w:rsidRDefault="0040508F" w:rsidP="0040508F">
      <w:r>
        <w:t>и плановый период 2019-2020 годы</w:t>
      </w:r>
    </w:p>
    <w:p w:rsidR="0040508F" w:rsidRDefault="0040508F" w:rsidP="0040508F"/>
    <w:p w:rsidR="0040508F" w:rsidRDefault="0040508F" w:rsidP="0040508F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40508F" w:rsidRDefault="0040508F" w:rsidP="0040508F">
      <w:pPr>
        <w:jc w:val="both"/>
      </w:pPr>
      <w:r>
        <w:rPr>
          <w:color w:val="000000"/>
        </w:rPr>
        <w:t>АДМИНИСТРАЦИЯ ПОСТАНОВЛЯЕТ: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Pr="0040508F" w:rsidRDefault="0040508F" w:rsidP="0040508F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годы, утвержденный Постановлением Администрации Верете</w:t>
      </w:r>
      <w:r>
        <w:t>йского сельского поселения от 10.01.2018г. № 1</w:t>
      </w:r>
      <w:r w:rsidRPr="0040508F">
        <w:t xml:space="preserve"> следующие изменения:</w:t>
      </w:r>
    </w:p>
    <w:p w:rsidR="0040508F" w:rsidRPr="0040508F" w:rsidRDefault="0040508F" w:rsidP="0040508F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 приложение № 1 изложить в новой редакции (Приложение №1).</w:t>
      </w:r>
    </w:p>
    <w:p w:rsidR="0040508F" w:rsidRDefault="0040508F" w:rsidP="0040508F">
      <w:pPr>
        <w:jc w:val="both"/>
      </w:pPr>
    </w:p>
    <w:p w:rsidR="0040508F" w:rsidRDefault="0040508F" w:rsidP="0040508F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4C4397" w:rsidRDefault="004C4397" w:rsidP="0040508F">
      <w:pPr>
        <w:jc w:val="both"/>
      </w:pPr>
    </w:p>
    <w:p w:rsidR="004C4397" w:rsidRDefault="004C4397" w:rsidP="004C4397">
      <w:pPr>
        <w:jc w:val="both"/>
      </w:pPr>
      <w:r>
        <w:t xml:space="preserve">3. Постановление Администрации от 12.04.2018г. № 57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C4397" w:rsidRDefault="004C4397" w:rsidP="004C4397">
      <w:pPr>
        <w:jc w:val="both"/>
      </w:pPr>
      <w:r>
        <w:t>обеспечения муниципальных нужд на 2018 год и плановый период 2019-2020 годы» признать утратившим силу.</w:t>
      </w:r>
    </w:p>
    <w:p w:rsidR="0040508F" w:rsidRDefault="0040508F" w:rsidP="0040508F">
      <w:pPr>
        <w:jc w:val="both"/>
      </w:pPr>
    </w:p>
    <w:p w:rsidR="0040508F" w:rsidRDefault="004C4397" w:rsidP="0040508F">
      <w:pPr>
        <w:jc w:val="both"/>
      </w:pPr>
      <w:r>
        <w:t>4</w:t>
      </w:r>
      <w:r w:rsidR="0040508F">
        <w:t>. Настоящее Постановление вступает в силу с момента подписания.</w:t>
      </w:r>
    </w:p>
    <w:p w:rsidR="0040508F" w:rsidRDefault="0040508F" w:rsidP="0040508F">
      <w:pPr>
        <w:jc w:val="both"/>
      </w:pPr>
    </w:p>
    <w:p w:rsidR="0040508F" w:rsidRDefault="004C4397" w:rsidP="0040508F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40508F">
        <w:rPr>
          <w:b w:val="0"/>
        </w:rPr>
        <w:t xml:space="preserve">. </w:t>
      </w:r>
      <w:proofErr w:type="gramStart"/>
      <w:r w:rsidR="0040508F">
        <w:rPr>
          <w:b w:val="0"/>
        </w:rPr>
        <w:t>Контроль</w:t>
      </w:r>
      <w:proofErr w:type="gramEnd"/>
      <w:r w:rsidR="0040508F">
        <w:rPr>
          <w:b w:val="0"/>
        </w:rPr>
        <w:t xml:space="preserve"> за исполнением настоящего Постановления исполняющий обязанности Главы поселения оставляет за собой.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 Главы</w:t>
      </w:r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А.В. </w:t>
      </w:r>
      <w:proofErr w:type="spellStart"/>
      <w:r>
        <w:rPr>
          <w:b w:val="0"/>
        </w:rPr>
        <w:t>Маковкин</w:t>
      </w:r>
      <w:proofErr w:type="spellEnd"/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</w:p>
    <w:p w:rsidR="008C2999" w:rsidRPr="0040508F" w:rsidRDefault="008C2999" w:rsidP="0040508F"/>
    <w:sectPr w:rsidR="008C2999" w:rsidRPr="0040508F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25ACC"/>
    <w:rsid w:val="00097086"/>
    <w:rsid w:val="0040508F"/>
    <w:rsid w:val="004C4397"/>
    <w:rsid w:val="005075A2"/>
    <w:rsid w:val="006F5C9C"/>
    <w:rsid w:val="008C2999"/>
    <w:rsid w:val="009D60FC"/>
    <w:rsid w:val="00A85026"/>
    <w:rsid w:val="00AC5541"/>
    <w:rsid w:val="00AF1275"/>
    <w:rsid w:val="00CB6C4F"/>
    <w:rsid w:val="00D63ABD"/>
    <w:rsid w:val="00DD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2018-04-23T06:27:00Z</cp:lastPrinted>
  <dcterms:created xsi:type="dcterms:W3CDTF">2016-08-01T05:01:00Z</dcterms:created>
  <dcterms:modified xsi:type="dcterms:W3CDTF">2018-04-23T06:27:00Z</dcterms:modified>
</cp:coreProperties>
</file>