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10" w:rsidRDefault="00B20E10" w:rsidP="00B20E10">
      <w:pPr>
        <w:jc w:val="center"/>
        <w:rPr>
          <w:b/>
          <w:sz w:val="32"/>
          <w:szCs w:val="32"/>
        </w:rPr>
      </w:pPr>
      <w:r>
        <w:rPr>
          <w:b/>
          <w:sz w:val="32"/>
          <w:szCs w:val="32"/>
        </w:rPr>
        <w:t>Администрация Веретейского сельского поселения</w:t>
      </w:r>
    </w:p>
    <w:p w:rsidR="00B20E10" w:rsidRDefault="00B20E10" w:rsidP="00B20E10">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B20E10" w:rsidRDefault="00B20E10" w:rsidP="00B20E10">
      <w:pPr>
        <w:jc w:val="center"/>
        <w:rPr>
          <w:b/>
          <w:sz w:val="32"/>
          <w:szCs w:val="32"/>
        </w:rPr>
      </w:pPr>
      <w:r>
        <w:rPr>
          <w:b/>
          <w:sz w:val="32"/>
          <w:szCs w:val="32"/>
        </w:rPr>
        <w:t xml:space="preserve">ПОСТАНОВЛЕНИЕ </w:t>
      </w:r>
    </w:p>
    <w:p w:rsidR="00B20E10" w:rsidRDefault="00B20E10" w:rsidP="00B20E10">
      <w:pPr>
        <w:jc w:val="center"/>
        <w:rPr>
          <w:b/>
          <w:sz w:val="36"/>
          <w:szCs w:val="36"/>
        </w:rPr>
      </w:pPr>
    </w:p>
    <w:p w:rsidR="00B20E10" w:rsidRDefault="00B20E10" w:rsidP="00B20E10">
      <w:r>
        <w:t>от 06.06.2018г.                                                                                                                       № 110</w:t>
      </w:r>
    </w:p>
    <w:p w:rsidR="00B20E10" w:rsidRDefault="00B20E10" w:rsidP="00B20E10"/>
    <w:p w:rsidR="00B20E10" w:rsidRDefault="00B20E10" w:rsidP="00B20E10">
      <w:pPr>
        <w:jc w:val="both"/>
      </w:pPr>
      <w:r>
        <w:t xml:space="preserve">О внесении дополнений  </w:t>
      </w:r>
      <w:proofErr w:type="gramStart"/>
      <w:r>
        <w:t>в</w:t>
      </w:r>
      <w:proofErr w:type="gramEnd"/>
    </w:p>
    <w:p w:rsidR="00B20E10" w:rsidRPr="00AA7345" w:rsidRDefault="00B20E10" w:rsidP="00B20E10">
      <w:pPr>
        <w:jc w:val="both"/>
        <w:rPr>
          <w:rFonts w:eastAsia="Times New Roman"/>
        </w:rPr>
      </w:pPr>
      <w:r>
        <w:t xml:space="preserve">Постановление </w:t>
      </w:r>
      <w:r w:rsidRPr="00AA7345">
        <w:rPr>
          <w:rFonts w:eastAsia="Times New Roman"/>
        </w:rPr>
        <w:t>Администрации</w:t>
      </w:r>
    </w:p>
    <w:p w:rsidR="00B20E10" w:rsidRDefault="00B20E10" w:rsidP="00B20E10">
      <w:r>
        <w:t>от 12.01.2018г. № 5 «О  порядке</w:t>
      </w:r>
    </w:p>
    <w:p w:rsidR="00B20E10" w:rsidRDefault="00B20E10" w:rsidP="00B20E10">
      <w:r>
        <w:t>осуществления полномочий</w:t>
      </w:r>
    </w:p>
    <w:p w:rsidR="00B20E10" w:rsidRDefault="00B20E10" w:rsidP="00B20E10">
      <w:pPr>
        <w:pStyle w:val="a3"/>
        <w:spacing w:before="0" w:beforeAutospacing="0" w:after="0" w:afterAutospacing="0"/>
        <w:contextualSpacing/>
        <w:rPr>
          <w:b/>
        </w:rPr>
      </w:pPr>
      <w:r>
        <w:t xml:space="preserve">администратора доходов бюджета                                                                                                     </w:t>
      </w:r>
    </w:p>
    <w:p w:rsidR="00B20E10" w:rsidRDefault="00B20E10" w:rsidP="00B20E10">
      <w:r>
        <w:t>Администрацией Веретейского сельского поселения»</w:t>
      </w:r>
    </w:p>
    <w:p w:rsidR="00B20E10" w:rsidRDefault="00B20E10" w:rsidP="00B20E10">
      <w:pPr>
        <w:jc w:val="both"/>
      </w:pPr>
    </w:p>
    <w:p w:rsidR="00B20E10" w:rsidRDefault="00B20E10" w:rsidP="00B20E10">
      <w:pPr>
        <w:jc w:val="both"/>
      </w:pPr>
      <w:r>
        <w:t xml:space="preserve">      В целях  исполнения бюджетных полномочий администратора доходов местного бюджета, предусмотренных ст.160.1 Бюджетного кодекса Российской Федерации </w:t>
      </w:r>
    </w:p>
    <w:p w:rsidR="00B20E10" w:rsidRDefault="00B20E10" w:rsidP="00B20E10">
      <w:r>
        <w:t>АДМИНИСТРАЦИЯ ПОСТАНОВЛЯЕТ:</w:t>
      </w:r>
    </w:p>
    <w:p w:rsidR="00B20E10" w:rsidRDefault="00B20E10" w:rsidP="00B20E10"/>
    <w:p w:rsidR="00B20E10" w:rsidRPr="00AA7345" w:rsidRDefault="00B20E10" w:rsidP="00B20E10">
      <w:pPr>
        <w:jc w:val="both"/>
        <w:rPr>
          <w:rFonts w:eastAsia="Times New Roman"/>
        </w:rPr>
      </w:pPr>
      <w:r>
        <w:t xml:space="preserve">1. </w:t>
      </w:r>
      <w:r w:rsidRPr="00AA7345">
        <w:t xml:space="preserve">Дополнить Перечень </w:t>
      </w:r>
      <w:r w:rsidRPr="00AA7345">
        <w:rPr>
          <w:rFonts w:eastAsia="Times New Roman"/>
        </w:rPr>
        <w:t xml:space="preserve">кодов доходов бюджета Веретейского сельского поселения, утвержденного Постановлением Администрации Веретейского сельского поселения от </w:t>
      </w:r>
      <w:r>
        <w:rPr>
          <w:rFonts w:eastAsia="Times New Roman"/>
        </w:rPr>
        <w:t>12.01.2018г. № 5</w:t>
      </w:r>
      <w:r w:rsidRPr="00AA7345">
        <w:rPr>
          <w:rFonts w:eastAsia="Times New Roman"/>
        </w:rPr>
        <w:t xml:space="preserve"> «О порядке </w:t>
      </w:r>
      <w:proofErr w:type="gramStart"/>
      <w:r w:rsidRPr="00AA7345">
        <w:rPr>
          <w:rFonts w:eastAsia="Times New Roman"/>
        </w:rPr>
        <w:t>осуществления полномочий администратора доходов бюджета</w:t>
      </w:r>
      <w:proofErr w:type="gramEnd"/>
      <w:r w:rsidRPr="00AA7345">
        <w:rPr>
          <w:rFonts w:eastAsia="Times New Roman"/>
        </w:rPr>
        <w:t xml:space="preserve"> Администрацией Веретейского сельского поселения» следующим код</w:t>
      </w:r>
      <w:r>
        <w:rPr>
          <w:rFonts w:eastAsia="Times New Roman"/>
        </w:rPr>
        <w:t>о</w:t>
      </w:r>
      <w:r w:rsidRPr="00AA7345">
        <w:rPr>
          <w:rFonts w:eastAsia="Times New Roman"/>
        </w:rPr>
        <w:t>м:</w:t>
      </w:r>
    </w:p>
    <w:p w:rsidR="00B20E10" w:rsidRPr="00AA7345" w:rsidRDefault="00B20E10" w:rsidP="00B20E10">
      <w:pPr>
        <w:jc w:val="both"/>
        <w:rPr>
          <w:rFonts w:eastAsia="Times New Roman"/>
        </w:rPr>
      </w:pPr>
    </w:p>
    <w:tbl>
      <w:tblPr>
        <w:tblW w:w="9795" w:type="dxa"/>
        <w:tblLayout w:type="fixed"/>
        <w:tblCellMar>
          <w:left w:w="30" w:type="dxa"/>
          <w:right w:w="30" w:type="dxa"/>
        </w:tblCellMar>
        <w:tblLook w:val="04A0"/>
      </w:tblPr>
      <w:tblGrid>
        <w:gridCol w:w="907"/>
        <w:gridCol w:w="2809"/>
        <w:gridCol w:w="6079"/>
      </w:tblGrid>
      <w:tr w:rsidR="00B20E10" w:rsidRPr="00AA7345" w:rsidTr="00F074FD">
        <w:trPr>
          <w:trHeight w:val="1063"/>
        </w:trPr>
        <w:tc>
          <w:tcPr>
            <w:tcW w:w="907" w:type="dxa"/>
            <w:tcBorders>
              <w:top w:val="single" w:sz="6" w:space="0" w:color="auto"/>
              <w:left w:val="single" w:sz="6" w:space="0" w:color="auto"/>
              <w:bottom w:val="single" w:sz="6" w:space="0" w:color="auto"/>
              <w:right w:val="single" w:sz="6" w:space="0" w:color="auto"/>
            </w:tcBorders>
            <w:shd w:val="solid" w:color="FFFFFF" w:fill="auto"/>
          </w:tcPr>
          <w:p w:rsidR="00B20E10" w:rsidRPr="00AA7345" w:rsidRDefault="00B20E10" w:rsidP="00F074FD">
            <w:pPr>
              <w:autoSpaceDE w:val="0"/>
              <w:autoSpaceDN w:val="0"/>
              <w:adjustRightInd w:val="0"/>
              <w:spacing w:line="276" w:lineRule="auto"/>
              <w:jc w:val="center"/>
              <w:rPr>
                <w:rFonts w:eastAsia="Times New Roman"/>
                <w:color w:val="000000"/>
              </w:rPr>
            </w:pPr>
          </w:p>
          <w:p w:rsidR="00B20E10" w:rsidRPr="00AA7345" w:rsidRDefault="00B20E10" w:rsidP="00F074FD">
            <w:pPr>
              <w:autoSpaceDE w:val="0"/>
              <w:autoSpaceDN w:val="0"/>
              <w:adjustRightInd w:val="0"/>
              <w:spacing w:line="276" w:lineRule="auto"/>
              <w:jc w:val="center"/>
              <w:rPr>
                <w:rFonts w:eastAsia="Times New Roman"/>
                <w:color w:val="000000"/>
              </w:rPr>
            </w:pPr>
            <w:r w:rsidRPr="00AA7345">
              <w:rPr>
                <w:rFonts w:eastAsia="Times New Roman"/>
                <w:color w:val="000000"/>
              </w:rPr>
              <w:t>615</w:t>
            </w:r>
          </w:p>
        </w:tc>
        <w:tc>
          <w:tcPr>
            <w:tcW w:w="2809" w:type="dxa"/>
            <w:tcBorders>
              <w:top w:val="single" w:sz="6" w:space="0" w:color="auto"/>
              <w:left w:val="single" w:sz="6" w:space="0" w:color="auto"/>
              <w:bottom w:val="single" w:sz="6" w:space="0" w:color="auto"/>
              <w:right w:val="single" w:sz="6" w:space="0" w:color="auto"/>
            </w:tcBorders>
          </w:tcPr>
          <w:p w:rsidR="00B20E10" w:rsidRPr="00AA7345" w:rsidRDefault="00B20E10" w:rsidP="00F074FD">
            <w:pPr>
              <w:spacing w:line="276" w:lineRule="auto"/>
              <w:jc w:val="right"/>
              <w:rPr>
                <w:rFonts w:eastAsia="Times New Roman"/>
              </w:rPr>
            </w:pPr>
          </w:p>
          <w:p w:rsidR="00B20E10" w:rsidRPr="00AA7345" w:rsidRDefault="00B20E10" w:rsidP="00F074FD">
            <w:pPr>
              <w:spacing w:line="276" w:lineRule="auto"/>
              <w:rPr>
                <w:rFonts w:eastAsia="Times New Roman"/>
                <w:color w:val="000000"/>
              </w:rPr>
            </w:pPr>
            <w:r>
              <w:rPr>
                <w:rFonts w:eastAsia="Times New Roman"/>
              </w:rPr>
              <w:t>2</w:t>
            </w:r>
            <w:r w:rsidRPr="00AA7345">
              <w:rPr>
                <w:rFonts w:eastAsia="Times New Roman"/>
              </w:rPr>
              <w:t xml:space="preserve"> </w:t>
            </w:r>
            <w:r>
              <w:rPr>
                <w:rFonts w:eastAsia="Times New Roman"/>
              </w:rPr>
              <w:t>02</w:t>
            </w:r>
            <w:r w:rsidRPr="00AA7345">
              <w:rPr>
                <w:rFonts w:eastAsia="Times New Roman"/>
              </w:rPr>
              <w:t xml:space="preserve"> </w:t>
            </w:r>
            <w:r>
              <w:rPr>
                <w:rFonts w:eastAsia="Times New Roman"/>
              </w:rPr>
              <w:t>25497</w:t>
            </w:r>
            <w:r w:rsidRPr="00AA7345">
              <w:rPr>
                <w:rFonts w:eastAsia="Times New Roman"/>
              </w:rPr>
              <w:t xml:space="preserve"> 10 </w:t>
            </w:r>
            <w:r>
              <w:rPr>
                <w:rFonts w:eastAsia="Times New Roman"/>
              </w:rPr>
              <w:t>0000</w:t>
            </w:r>
            <w:r w:rsidRPr="00AA7345">
              <w:rPr>
                <w:rFonts w:eastAsia="Times New Roman"/>
              </w:rPr>
              <w:t xml:space="preserve"> </w:t>
            </w:r>
            <w:r>
              <w:rPr>
                <w:rFonts w:eastAsia="Times New Roman"/>
              </w:rPr>
              <w:t>151</w:t>
            </w:r>
          </w:p>
        </w:tc>
        <w:tc>
          <w:tcPr>
            <w:tcW w:w="6079" w:type="dxa"/>
            <w:tcBorders>
              <w:top w:val="single" w:sz="6" w:space="0" w:color="auto"/>
              <w:left w:val="single" w:sz="6" w:space="0" w:color="auto"/>
              <w:bottom w:val="single" w:sz="6" w:space="0" w:color="auto"/>
              <w:right w:val="single" w:sz="6" w:space="0" w:color="auto"/>
            </w:tcBorders>
            <w:vAlign w:val="center"/>
            <w:hideMark/>
          </w:tcPr>
          <w:p w:rsidR="00B20E10" w:rsidRPr="00225C5F" w:rsidRDefault="00B20E10" w:rsidP="00F074FD">
            <w:pPr>
              <w:spacing w:line="276" w:lineRule="auto"/>
              <w:rPr>
                <w:rFonts w:eastAsia="Times New Roman"/>
              </w:rPr>
            </w:pPr>
            <w:r w:rsidRPr="00225C5F">
              <w:rPr>
                <w:iCs/>
              </w:rPr>
              <w:t xml:space="preserve">Субсидии бюджетам сельских поселений на </w:t>
            </w:r>
            <w:r>
              <w:rPr>
                <w:iCs/>
              </w:rPr>
              <w:t>реализацию мероприятий по обеспечению жильем молодых семей</w:t>
            </w:r>
          </w:p>
        </w:tc>
      </w:tr>
    </w:tbl>
    <w:p w:rsidR="00B20E10" w:rsidRDefault="00B20E10" w:rsidP="00B20E10">
      <w:pPr>
        <w:jc w:val="both"/>
      </w:pPr>
    </w:p>
    <w:p w:rsidR="00B20E10" w:rsidRPr="00490387" w:rsidRDefault="00B20E10" w:rsidP="00B20E10">
      <w:pPr>
        <w:jc w:val="both"/>
      </w:pPr>
      <w:r w:rsidRPr="00490387">
        <w:t>с последующим внесением изменений в Решение о бюджете.</w:t>
      </w:r>
    </w:p>
    <w:p w:rsidR="00B20E10" w:rsidRPr="00490387" w:rsidRDefault="00B20E10" w:rsidP="00B20E10">
      <w:pPr>
        <w:jc w:val="both"/>
      </w:pPr>
    </w:p>
    <w:p w:rsidR="00B20E10" w:rsidRPr="00490387" w:rsidRDefault="00B20E10" w:rsidP="00B20E10">
      <w:pPr>
        <w:jc w:val="both"/>
        <w:rPr>
          <w:rFonts w:eastAsia="Times New Roman"/>
        </w:rPr>
      </w:pPr>
      <w:r>
        <w:rPr>
          <w:rFonts w:eastAsia="Times New Roman"/>
        </w:rPr>
        <w:t>2</w:t>
      </w:r>
      <w:r w:rsidRPr="00490387">
        <w:rPr>
          <w:rFonts w:eastAsia="Times New Roman"/>
        </w:rPr>
        <w:t>. Настоящее Постановление вступает в силу с момента подписания.</w:t>
      </w:r>
    </w:p>
    <w:p w:rsidR="00B20E10" w:rsidRPr="00490387" w:rsidRDefault="00B20E10" w:rsidP="00B20E10">
      <w:pPr>
        <w:jc w:val="both"/>
        <w:rPr>
          <w:rFonts w:eastAsia="Times New Roman"/>
        </w:rPr>
      </w:pPr>
    </w:p>
    <w:p w:rsidR="00B20E10" w:rsidRPr="00490387" w:rsidRDefault="00B20E10" w:rsidP="00B20E10">
      <w:pPr>
        <w:jc w:val="both"/>
        <w:rPr>
          <w:rFonts w:eastAsia="Times New Roman"/>
        </w:rPr>
      </w:pPr>
      <w:r>
        <w:rPr>
          <w:rFonts w:eastAsia="Times New Roman"/>
        </w:rPr>
        <w:t>3</w:t>
      </w:r>
      <w:r w:rsidRPr="00490387">
        <w:rPr>
          <w:rFonts w:eastAsia="Times New Roman"/>
        </w:rPr>
        <w:t xml:space="preserve">. </w:t>
      </w:r>
      <w:proofErr w:type="gramStart"/>
      <w:r w:rsidRPr="00490387">
        <w:rPr>
          <w:rFonts w:eastAsia="Times New Roman"/>
        </w:rPr>
        <w:t>Контроль за</w:t>
      </w:r>
      <w:proofErr w:type="gramEnd"/>
      <w:r w:rsidRPr="00490387">
        <w:rPr>
          <w:rFonts w:eastAsia="Times New Roman"/>
        </w:rPr>
        <w:t xml:space="preserve"> исполнением настоящего Постановления Глав</w:t>
      </w:r>
      <w:r>
        <w:rPr>
          <w:rFonts w:eastAsia="Times New Roman"/>
        </w:rPr>
        <w:t>а</w:t>
      </w:r>
      <w:r w:rsidRPr="00490387">
        <w:rPr>
          <w:rFonts w:eastAsia="Times New Roman"/>
        </w:rPr>
        <w:t xml:space="preserve"> поселения оставляет за собой.</w:t>
      </w:r>
    </w:p>
    <w:p w:rsidR="00B20E10" w:rsidRDefault="00B20E10" w:rsidP="00B20E10">
      <w:pPr>
        <w:pStyle w:val="ConsPlusNormal0"/>
        <w:widowControl/>
        <w:ind w:firstLine="0"/>
        <w:jc w:val="both"/>
        <w:rPr>
          <w:rFonts w:ascii="Times New Roman" w:hAnsi="Times New Roman" w:cs="Times New Roman"/>
          <w:sz w:val="24"/>
          <w:szCs w:val="24"/>
        </w:rPr>
      </w:pPr>
    </w:p>
    <w:p w:rsidR="00B20E10" w:rsidRDefault="00B20E10" w:rsidP="00B20E10">
      <w:pPr>
        <w:jc w:val="both"/>
      </w:pPr>
    </w:p>
    <w:p w:rsidR="00B20E10" w:rsidRDefault="00B20E10" w:rsidP="00B20E10">
      <w:pPr>
        <w:spacing w:line="360" w:lineRule="auto"/>
        <w:jc w:val="both"/>
      </w:pPr>
      <w:r>
        <w:t>Глава</w:t>
      </w:r>
    </w:p>
    <w:p w:rsidR="00B20E10" w:rsidRDefault="00B20E10" w:rsidP="00B20E10">
      <w:pPr>
        <w:spacing w:line="360" w:lineRule="auto"/>
        <w:jc w:val="both"/>
      </w:pPr>
      <w:r>
        <w:t xml:space="preserve">Веретейского сельского поселения                                                                           Т.Б. </w:t>
      </w:r>
      <w:proofErr w:type="spellStart"/>
      <w:r>
        <w:t>Гавриш</w:t>
      </w:r>
      <w:proofErr w:type="spellEnd"/>
    </w:p>
    <w:p w:rsidR="00B20E10" w:rsidRDefault="00B20E10" w:rsidP="00B20E10">
      <w:pPr>
        <w:spacing w:line="360" w:lineRule="auto"/>
        <w:jc w:val="both"/>
      </w:pPr>
    </w:p>
    <w:p w:rsidR="00B20E10" w:rsidRDefault="00B20E10" w:rsidP="00B20E10">
      <w:pPr>
        <w:spacing w:line="360" w:lineRule="auto"/>
        <w:jc w:val="both"/>
      </w:pPr>
      <w:bookmarkStart w:id="0" w:name="_GoBack"/>
      <w:bookmarkEnd w:id="0"/>
    </w:p>
    <w:p w:rsidR="00B20E10" w:rsidRDefault="00B20E10" w:rsidP="00B20E10">
      <w:pPr>
        <w:tabs>
          <w:tab w:val="left" w:pos="1139"/>
        </w:tabs>
        <w:rPr>
          <w:b/>
        </w:rPr>
      </w:pPr>
    </w:p>
    <w:p w:rsidR="00B20E10" w:rsidRDefault="00B20E10" w:rsidP="00B20E10">
      <w:pPr>
        <w:tabs>
          <w:tab w:val="left" w:pos="1139"/>
        </w:tabs>
        <w:rPr>
          <w:b/>
        </w:rPr>
      </w:pPr>
    </w:p>
    <w:p w:rsidR="00B20E10" w:rsidRPr="00480298" w:rsidRDefault="00B20E10" w:rsidP="00B20E10">
      <w:pPr>
        <w:tabs>
          <w:tab w:val="left" w:pos="1139"/>
        </w:tabs>
        <w:rPr>
          <w:b/>
        </w:rPr>
      </w:pPr>
    </w:p>
    <w:p w:rsidR="00747986" w:rsidRDefault="00747986"/>
    <w:sectPr w:rsidR="00747986" w:rsidSect="0041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E10"/>
    <w:rsid w:val="00747986"/>
    <w:rsid w:val="00B20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1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B20E10"/>
    <w:rPr>
      <w:rFonts w:ascii="Arial" w:hAnsi="Arial" w:cs="Arial"/>
    </w:rPr>
  </w:style>
  <w:style w:type="paragraph" w:customStyle="1" w:styleId="ConsPlusNormal0">
    <w:name w:val="ConsPlusNormal"/>
    <w:link w:val="ConsPlusNormal"/>
    <w:qFormat/>
    <w:rsid w:val="00B20E10"/>
    <w:pPr>
      <w:widowControl w:val="0"/>
      <w:autoSpaceDE w:val="0"/>
      <w:autoSpaceDN w:val="0"/>
      <w:adjustRightInd w:val="0"/>
      <w:spacing w:after="0" w:line="240" w:lineRule="auto"/>
      <w:ind w:firstLine="720"/>
    </w:pPr>
    <w:rPr>
      <w:rFonts w:ascii="Arial" w:hAnsi="Arial" w:cs="Arial"/>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B20E10"/>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Company>Microsoft</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2018-06-06T11:53:00Z</cp:lastPrinted>
  <dcterms:created xsi:type="dcterms:W3CDTF">2018-06-06T11:51:00Z</dcterms:created>
  <dcterms:modified xsi:type="dcterms:W3CDTF">2018-06-06T11:53:00Z</dcterms:modified>
</cp:coreProperties>
</file>