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9D" w:rsidRDefault="001E319D" w:rsidP="001E319D">
      <w:pPr>
        <w:jc w:val="center"/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E319D" w:rsidRDefault="001E319D" w:rsidP="001E319D">
      <w:pPr>
        <w:jc w:val="center"/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E319D" w:rsidRDefault="001E319D" w:rsidP="001E319D">
      <w:pPr>
        <w:jc w:val="center"/>
      </w:pPr>
      <w:r>
        <w:rPr>
          <w:b/>
          <w:sz w:val="32"/>
          <w:szCs w:val="32"/>
        </w:rPr>
        <w:t xml:space="preserve">ПОСТАНОВЛЕНИЕ </w:t>
      </w:r>
    </w:p>
    <w:p w:rsidR="001E319D" w:rsidRDefault="001E319D" w:rsidP="001E319D">
      <w:pPr>
        <w:rPr>
          <w:sz w:val="32"/>
          <w:szCs w:val="32"/>
        </w:rPr>
      </w:pPr>
    </w:p>
    <w:p w:rsidR="001E319D" w:rsidRDefault="001E319D" w:rsidP="001E319D">
      <w:r>
        <w:t>от 28.12.2017г.                                                                                                                            № 318</w:t>
      </w:r>
    </w:p>
    <w:p w:rsidR="001E319D" w:rsidRDefault="001E319D" w:rsidP="001E319D"/>
    <w:p w:rsidR="001E319D" w:rsidRDefault="001E319D" w:rsidP="001E319D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1E319D" w:rsidRDefault="001E319D" w:rsidP="001E319D">
      <w:r>
        <w:t xml:space="preserve">программу «Развитие </w:t>
      </w:r>
      <w:r>
        <w:rPr>
          <w:rFonts w:ascii="Times New Roman CYR" w:hAnsi="Times New Roman CYR" w:cs="Times New Roman CYR"/>
          <w:bCs/>
        </w:rPr>
        <w:t>физической культуры</w:t>
      </w:r>
    </w:p>
    <w:p w:rsidR="001E319D" w:rsidRDefault="001E319D" w:rsidP="001E319D">
      <w:r>
        <w:rPr>
          <w:rFonts w:ascii="Times New Roman CYR" w:hAnsi="Times New Roman CYR" w:cs="Times New Roman CYR"/>
          <w:bCs/>
        </w:rPr>
        <w:t>и спорта в</w:t>
      </w:r>
      <w:r>
        <w:t xml:space="preserve"> </w:t>
      </w:r>
      <w:proofErr w:type="spellStart"/>
      <w:r>
        <w:t>Веретейском</w:t>
      </w:r>
      <w:proofErr w:type="spellEnd"/>
      <w:r>
        <w:t xml:space="preserve"> сельском поселении»</w:t>
      </w:r>
    </w:p>
    <w:p w:rsidR="001E319D" w:rsidRDefault="001E319D" w:rsidP="001E319D">
      <w:r>
        <w:t xml:space="preserve">на 2015-2020 годы  </w:t>
      </w:r>
    </w:p>
    <w:p w:rsidR="001E319D" w:rsidRDefault="001E319D" w:rsidP="001E319D">
      <w:r>
        <w:t xml:space="preserve"> </w:t>
      </w:r>
    </w:p>
    <w:p w:rsidR="001E319D" w:rsidRDefault="001E319D" w:rsidP="001E319D">
      <w:pPr>
        <w:jc w:val="both"/>
      </w:pPr>
      <w:r>
        <w:t>В соответствии с Бюджетным кодексом Российской Федерации, Устава Веретейского сельского поселения</w:t>
      </w:r>
    </w:p>
    <w:p w:rsidR="001E319D" w:rsidRDefault="001E319D" w:rsidP="001E319D">
      <w:r>
        <w:t>АДМИНИСТРАЦИЯ  ПОСТАНОВЛЯЕТ:</w:t>
      </w:r>
    </w:p>
    <w:p w:rsidR="001E319D" w:rsidRDefault="001E319D" w:rsidP="001E319D"/>
    <w:p w:rsidR="001E319D" w:rsidRDefault="001E319D" w:rsidP="001E319D">
      <w:pPr>
        <w:jc w:val="both"/>
      </w:pPr>
      <w:r>
        <w:t>1. Внести в муниципальную программу «</w:t>
      </w:r>
      <w:r>
        <w:rPr>
          <w:rFonts w:ascii="Times New Roman CYR" w:hAnsi="Times New Roman CYR" w:cs="Times New Roman CYR"/>
          <w:bCs/>
        </w:rPr>
        <w:t xml:space="preserve">Развитие физической культуры и спорта в </w:t>
      </w:r>
      <w:proofErr w:type="spellStart"/>
      <w:r>
        <w:rPr>
          <w:rFonts w:ascii="Times New Roman CYR" w:hAnsi="Times New Roman CYR" w:cs="Times New Roman CYR"/>
          <w:bCs/>
        </w:rPr>
        <w:t>Веретейском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сельском поселении</w:t>
      </w:r>
      <w:r>
        <w:t xml:space="preserve"> в </w:t>
      </w:r>
      <w:proofErr w:type="spellStart"/>
      <w:r>
        <w:t>Веретейском</w:t>
      </w:r>
      <w:proofErr w:type="spellEnd"/>
      <w:r>
        <w:t xml:space="preserve"> сельском поселении» на 2015-2020 годы, утверждённую Постановлением Администрации от 26.22.2014г. № 248 следующие изменения:</w:t>
      </w:r>
    </w:p>
    <w:p w:rsidR="001E319D" w:rsidRDefault="001E319D" w:rsidP="001E319D">
      <w:pPr>
        <w:jc w:val="both"/>
      </w:pPr>
      <w:r>
        <w:t>1.1. приложение № 1 к Постановлению изложить в новой редакции (Приложение № 1).</w:t>
      </w:r>
    </w:p>
    <w:p w:rsidR="001E319D" w:rsidRDefault="001E319D" w:rsidP="001E319D">
      <w:pPr>
        <w:jc w:val="both"/>
      </w:pPr>
    </w:p>
    <w:p w:rsidR="001E319D" w:rsidRDefault="001E319D" w:rsidP="001E319D">
      <w:pPr>
        <w:jc w:val="both"/>
      </w:pPr>
      <w:r>
        <w:t>2. Постановление Администрации от 11.12.2017г. № 286 «О внесении изменений в муниципальную программу «</w:t>
      </w:r>
      <w:r>
        <w:rPr>
          <w:rFonts w:ascii="Times New Roman CYR" w:hAnsi="Times New Roman CYR" w:cs="Times New Roman CYR"/>
          <w:bCs/>
        </w:rPr>
        <w:t xml:space="preserve">Развитие физической культуры и спорта в </w:t>
      </w:r>
      <w:proofErr w:type="spellStart"/>
      <w:r>
        <w:rPr>
          <w:rFonts w:ascii="Times New Roman CYR" w:hAnsi="Times New Roman CYR" w:cs="Times New Roman CYR"/>
          <w:bCs/>
        </w:rPr>
        <w:t>Веретейском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сельском поселении</w:t>
      </w:r>
      <w:r>
        <w:t xml:space="preserve"> в </w:t>
      </w:r>
      <w:proofErr w:type="spellStart"/>
      <w:r>
        <w:t>Веретейском</w:t>
      </w:r>
      <w:proofErr w:type="spellEnd"/>
      <w:r>
        <w:t xml:space="preserve"> сельском поселении» на 2015-2020 годы» признать утратившим силу. </w:t>
      </w:r>
    </w:p>
    <w:p w:rsidR="001E319D" w:rsidRDefault="001E319D" w:rsidP="001E319D">
      <w:pPr>
        <w:jc w:val="both"/>
      </w:pPr>
    </w:p>
    <w:p w:rsidR="001E319D" w:rsidRPr="00533FEB" w:rsidRDefault="001E319D" w:rsidP="001E319D">
      <w:pPr>
        <w:jc w:val="both"/>
      </w:pPr>
      <w:r>
        <w:t xml:space="preserve">3. </w:t>
      </w:r>
      <w:r w:rsidRPr="00533FEB">
        <w:rPr>
          <w:rFonts w:ascii="Times New Roman CYR" w:hAnsi="Times New Roman CYR" w:cs="Times New Roman CYR"/>
        </w:rPr>
        <w:t xml:space="preserve">Настоящее Постановление вступает в силу с </w:t>
      </w:r>
      <w:r>
        <w:rPr>
          <w:rFonts w:ascii="Times New Roman CYR" w:hAnsi="Times New Roman CYR" w:cs="Times New Roman CYR"/>
        </w:rPr>
        <w:t>01.01.2018 года.</w:t>
      </w:r>
    </w:p>
    <w:p w:rsidR="001E319D" w:rsidRDefault="001E319D" w:rsidP="001E319D">
      <w:pPr>
        <w:ind w:firstLine="708"/>
        <w:jc w:val="both"/>
      </w:pPr>
    </w:p>
    <w:p w:rsidR="001E319D" w:rsidRDefault="001E319D" w:rsidP="001E319D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 </w:t>
      </w:r>
    </w:p>
    <w:p w:rsidR="001E319D" w:rsidRDefault="001E319D" w:rsidP="001E319D">
      <w:pPr>
        <w:jc w:val="both"/>
      </w:pPr>
    </w:p>
    <w:p w:rsidR="001E319D" w:rsidRDefault="001E319D" w:rsidP="001E319D">
      <w:pPr>
        <w:spacing w:line="360" w:lineRule="auto"/>
        <w:jc w:val="both"/>
      </w:pPr>
    </w:p>
    <w:p w:rsidR="001E319D" w:rsidRDefault="001E319D" w:rsidP="001E319D">
      <w:pPr>
        <w:spacing w:line="360" w:lineRule="auto"/>
        <w:jc w:val="both"/>
      </w:pPr>
      <w:r>
        <w:t>Глава</w:t>
      </w:r>
    </w:p>
    <w:p w:rsidR="001E319D" w:rsidRDefault="001E319D" w:rsidP="001E319D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     Т.Б. </w:t>
      </w:r>
      <w:proofErr w:type="spellStart"/>
      <w:r>
        <w:t>Гавриш</w:t>
      </w:r>
      <w:proofErr w:type="spellEnd"/>
    </w:p>
    <w:p w:rsidR="001E319D" w:rsidRDefault="001E319D" w:rsidP="001E319D">
      <w:pPr>
        <w:spacing w:line="360" w:lineRule="auto"/>
        <w:jc w:val="both"/>
      </w:pPr>
    </w:p>
    <w:p w:rsidR="001E319D" w:rsidRDefault="001E319D" w:rsidP="001E319D">
      <w:pPr>
        <w:jc w:val="both"/>
        <w:rPr>
          <w:sz w:val="28"/>
          <w:szCs w:val="28"/>
        </w:rPr>
      </w:pPr>
    </w:p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>
      <w:pPr>
        <w:jc w:val="right"/>
      </w:pPr>
    </w:p>
    <w:p w:rsidR="001E319D" w:rsidRDefault="001E319D" w:rsidP="001E319D">
      <w:pPr>
        <w:jc w:val="right"/>
      </w:pPr>
      <w:r>
        <w:lastRenderedPageBreak/>
        <w:t>Приложение № 1</w:t>
      </w:r>
    </w:p>
    <w:p w:rsidR="001E319D" w:rsidRDefault="001E319D" w:rsidP="001E319D">
      <w:pPr>
        <w:jc w:val="right"/>
      </w:pPr>
      <w:r>
        <w:t xml:space="preserve">    к Постановлению от 28.12.2017г. № 318</w:t>
      </w:r>
    </w:p>
    <w:p w:rsidR="001E319D" w:rsidRDefault="001E319D" w:rsidP="001E319D">
      <w:pPr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319D" w:rsidRDefault="001E319D" w:rsidP="001E319D">
      <w:pPr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319D" w:rsidRDefault="001E319D" w:rsidP="001E319D">
      <w:pPr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319D" w:rsidRDefault="001E319D" w:rsidP="001E319D">
      <w:pPr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319D" w:rsidRDefault="001E319D" w:rsidP="001E319D">
      <w:pPr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319D" w:rsidRDefault="001E319D" w:rsidP="001E319D">
      <w:pPr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319D" w:rsidRDefault="001E319D" w:rsidP="001E319D">
      <w:pPr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319D" w:rsidRDefault="001E319D" w:rsidP="001E319D">
      <w:pPr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319D" w:rsidRDefault="001E319D" w:rsidP="001E319D">
      <w:pPr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319D" w:rsidRDefault="001E319D" w:rsidP="001E319D">
      <w:pPr>
        <w:spacing w:after="200" w:line="276" w:lineRule="auto"/>
        <w:ind w:right="-185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1E319D" w:rsidRDefault="001E319D" w:rsidP="001E319D">
      <w:pPr>
        <w:ind w:right="-187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«РАЗВИТИЕ ФИЗИЧЕСКОЙ КУЛЬТУРЫ И СПОРТА</w:t>
      </w:r>
    </w:p>
    <w:p w:rsidR="001E319D" w:rsidRDefault="001E319D" w:rsidP="001E319D">
      <w:pPr>
        <w:ind w:right="-187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ВЕРЕТЕЙСКОМ СЕЛЬСКОМ ПОСЕЛЕНИИ»</w:t>
      </w:r>
    </w:p>
    <w:p w:rsidR="001E319D" w:rsidRDefault="001E319D" w:rsidP="001E319D">
      <w:pPr>
        <w:spacing w:after="200" w:line="276" w:lineRule="auto"/>
        <w:ind w:right="-185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2015 – 2020 годы</w:t>
      </w:r>
    </w:p>
    <w:p w:rsidR="001E319D" w:rsidRDefault="001E319D" w:rsidP="001E319D">
      <w:pPr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319D" w:rsidRDefault="001E319D" w:rsidP="001E319D">
      <w:pPr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/>
    <w:p w:rsidR="001E319D" w:rsidRDefault="001E319D" w:rsidP="001E319D">
      <w:pPr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п. Борок</w:t>
      </w:r>
    </w:p>
    <w:p w:rsidR="001E319D" w:rsidRDefault="001E319D" w:rsidP="001E319D">
      <w:pPr>
        <w:jc w:val="center"/>
      </w:pPr>
      <w:r>
        <w:rPr>
          <w:b/>
          <w:bCs/>
          <w:sz w:val="28"/>
          <w:szCs w:val="28"/>
        </w:rPr>
        <w:t xml:space="preserve">2014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</w:p>
    <w:p w:rsidR="001E319D" w:rsidRDefault="001E319D" w:rsidP="001E319D">
      <w:pPr>
        <w:spacing w:after="200" w:line="276" w:lineRule="auto"/>
        <w:ind w:right="-185"/>
        <w:jc w:val="center"/>
        <w:rPr>
          <w:b/>
          <w:bCs/>
        </w:rPr>
      </w:pPr>
    </w:p>
    <w:p w:rsidR="001E319D" w:rsidRDefault="001E319D" w:rsidP="001E319D">
      <w:pPr>
        <w:jc w:val="center"/>
      </w:pPr>
      <w:r>
        <w:rPr>
          <w:b/>
          <w:bCs/>
        </w:rPr>
        <w:t xml:space="preserve">1. </w:t>
      </w:r>
      <w:r>
        <w:rPr>
          <w:rFonts w:ascii="Times New Roman CYR" w:hAnsi="Times New Roman CYR" w:cs="Times New Roman CYR"/>
          <w:b/>
          <w:bCs/>
        </w:rPr>
        <w:t xml:space="preserve">Паспорт муниципальной программы Веретейского сельского поселения      </w:t>
      </w:r>
    </w:p>
    <w:p w:rsidR="001E319D" w:rsidRDefault="001E319D" w:rsidP="001E319D">
      <w:pPr>
        <w:jc w:val="center"/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Развитие физической культуры и спорта в </w:t>
      </w:r>
      <w:proofErr w:type="spellStart"/>
      <w:r>
        <w:rPr>
          <w:rFonts w:ascii="Times New Roman CYR" w:hAnsi="Times New Roman CYR" w:cs="Times New Roman CYR"/>
          <w:b/>
          <w:bCs/>
        </w:rPr>
        <w:t>Веретейском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сельском поселении»  </w:t>
      </w:r>
      <w:r>
        <w:rPr>
          <w:b/>
          <w:bCs/>
        </w:rPr>
        <w:t xml:space="preserve">         </w:t>
      </w:r>
    </w:p>
    <w:p w:rsidR="001E319D" w:rsidRDefault="001E319D" w:rsidP="001E319D">
      <w:pPr>
        <w:jc w:val="center"/>
      </w:pP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на 2015 – 2020 годы</w:t>
      </w: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1E319D" w:rsidTr="00E371D0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t xml:space="preserve">Ответственный исполнитель 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</w:rPr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t xml:space="preserve">Администрация Веретейского сельского поселения 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 Врублевская Надежда Викторовна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</w:rPr>
              <w:t xml:space="preserve">тел. (48547) 24821  </w:t>
            </w:r>
          </w:p>
        </w:tc>
      </w:tr>
      <w:tr w:rsidR="001E319D" w:rsidTr="00E371D0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Татьяна Борисовна</w:t>
            </w:r>
          </w:p>
        </w:tc>
      </w:tr>
      <w:tr w:rsidR="001E319D" w:rsidTr="00E371D0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t xml:space="preserve">Сроки реализации 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lang w:val="en-US"/>
              </w:rPr>
              <w:t xml:space="preserve">2015 – 2020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</w:tc>
      </w:tr>
      <w:tr w:rsidR="001E319D" w:rsidTr="00E371D0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t xml:space="preserve">Создание благоприятных условий для дальнейшего развития физической культуры и массового спорта в </w:t>
            </w:r>
            <w:proofErr w:type="spellStart"/>
            <w:r>
              <w:rPr>
                <w:rFonts w:ascii="Times New Roman CYR" w:hAnsi="Times New Roman CYR" w:cs="Times New Roman CYR"/>
              </w:rPr>
              <w:t>Веретейском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</w:tr>
      <w:tr w:rsidR="001E319D" w:rsidTr="00E371D0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t>Объём финансирования муниципальной  программы за счёт всех источников</w:t>
            </w:r>
          </w:p>
          <w:p w:rsidR="001E319D" w:rsidRDefault="001E319D" w:rsidP="00E371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t xml:space="preserve">всего по муниципальной  программе:   </w:t>
            </w:r>
            <w:r w:rsidRPr="001E319D">
              <w:rPr>
                <w:rFonts w:ascii="Times New Roman CYR" w:hAnsi="Times New Roman CYR" w:cs="Times New Roman CYR"/>
                <w:bCs/>
              </w:rPr>
              <w:t>2</w:t>
            </w:r>
            <w:r w:rsidRPr="001E319D">
              <w:rPr>
                <w:rFonts w:ascii="Times New Roman CYR" w:hAnsi="Times New Roman CYR" w:cs="Times New Roman CYR"/>
                <w:bCs/>
                <w:lang w:val="en-US"/>
              </w:rPr>
              <w:t> </w:t>
            </w:r>
            <w:r w:rsidRPr="001E319D">
              <w:rPr>
                <w:rFonts w:ascii="Times New Roman CYR" w:hAnsi="Times New Roman CYR" w:cs="Times New Roman CYR"/>
                <w:bCs/>
              </w:rPr>
              <w:t>335</w:t>
            </w:r>
            <w:r w:rsidRPr="001E319D">
              <w:rPr>
                <w:rFonts w:ascii="Times New Roman CYR" w:hAnsi="Times New Roman CYR" w:cs="Times New Roman CYR"/>
              </w:rPr>
              <w:t xml:space="preserve"> </w:t>
            </w:r>
            <w:r w:rsidRPr="001E319D">
              <w:rPr>
                <w:rFonts w:ascii="Times New Roman CYR" w:hAnsi="Times New Roman CYR" w:cs="Times New Roman CYR"/>
                <w:bCs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рублей;</w:t>
            </w:r>
          </w:p>
          <w:p w:rsidR="001E319D" w:rsidRDefault="001E319D" w:rsidP="00E371D0">
            <w:r>
              <w:t xml:space="preserve">2015 </w:t>
            </w:r>
            <w:r>
              <w:rPr>
                <w:rFonts w:ascii="Times New Roman CYR" w:hAnsi="Times New Roman CYR" w:cs="Times New Roman CYR"/>
              </w:rPr>
              <w:t>год – 212 000 рублей;</w:t>
            </w:r>
          </w:p>
          <w:p w:rsidR="001E319D" w:rsidRDefault="001E319D" w:rsidP="00E371D0">
            <w:r>
              <w:t xml:space="preserve">2016 </w:t>
            </w:r>
            <w:r>
              <w:rPr>
                <w:rFonts w:ascii="Times New Roman CYR" w:hAnsi="Times New Roman CYR" w:cs="Times New Roman CYR"/>
              </w:rPr>
              <w:t>год – 543 000 рублей;</w:t>
            </w:r>
          </w:p>
          <w:p w:rsidR="001E319D" w:rsidRPr="00030E11" w:rsidRDefault="001E319D" w:rsidP="00E371D0">
            <w:r w:rsidRPr="00030E11">
              <w:rPr>
                <w:bCs/>
              </w:rPr>
              <w:t>2017</w:t>
            </w:r>
            <w:r w:rsidRPr="00030E11">
              <w:t xml:space="preserve"> </w:t>
            </w:r>
            <w:r w:rsidRPr="00030E11">
              <w:rPr>
                <w:rFonts w:ascii="Times New Roman CYR" w:hAnsi="Times New Roman CYR" w:cs="Times New Roman CYR"/>
              </w:rPr>
              <w:t xml:space="preserve">год – </w:t>
            </w:r>
            <w:r w:rsidRPr="00030E11">
              <w:rPr>
                <w:rFonts w:ascii="Times New Roman CYR" w:hAnsi="Times New Roman CYR" w:cs="Times New Roman CYR"/>
                <w:bCs/>
              </w:rPr>
              <w:t>530</w:t>
            </w:r>
            <w:r w:rsidRPr="00030E11">
              <w:rPr>
                <w:rFonts w:ascii="Times New Roman CYR" w:hAnsi="Times New Roman CYR" w:cs="Times New Roman CYR"/>
              </w:rPr>
              <w:t xml:space="preserve"> </w:t>
            </w:r>
            <w:r w:rsidRPr="00030E11">
              <w:rPr>
                <w:rFonts w:ascii="Times New Roman CYR" w:hAnsi="Times New Roman CYR" w:cs="Times New Roman CYR"/>
                <w:bCs/>
              </w:rPr>
              <w:t>000 рублей;</w:t>
            </w:r>
          </w:p>
          <w:p w:rsidR="001E319D" w:rsidRPr="001E319D" w:rsidRDefault="001E319D" w:rsidP="00E371D0">
            <w:r w:rsidRPr="001E319D">
              <w:t xml:space="preserve">2018 </w:t>
            </w:r>
            <w:r w:rsidRPr="001E319D">
              <w:rPr>
                <w:rFonts w:ascii="Times New Roman CYR" w:hAnsi="Times New Roman CYR" w:cs="Times New Roman CYR"/>
              </w:rPr>
              <w:t>год – 250 000 рублей;</w:t>
            </w:r>
          </w:p>
          <w:p w:rsidR="001E319D" w:rsidRDefault="001E319D" w:rsidP="00E371D0">
            <w:r>
              <w:t xml:space="preserve">2019 </w:t>
            </w:r>
            <w:r>
              <w:rPr>
                <w:rFonts w:ascii="Times New Roman CYR" w:hAnsi="Times New Roman CYR" w:cs="Times New Roman CYR"/>
              </w:rPr>
              <w:t>год – 400 000 рублей;</w:t>
            </w:r>
          </w:p>
          <w:p w:rsidR="001E319D" w:rsidRDefault="001E319D" w:rsidP="00E371D0">
            <w:r>
              <w:t xml:space="preserve">2020 </w:t>
            </w:r>
            <w:r>
              <w:rPr>
                <w:rFonts w:ascii="Times New Roman CYR" w:hAnsi="Times New Roman CYR" w:cs="Times New Roman CYR"/>
              </w:rPr>
              <w:t>год – 400 000 рублей</w:t>
            </w:r>
          </w:p>
        </w:tc>
      </w:tr>
      <w:tr w:rsidR="001E319D" w:rsidTr="00E371D0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E319D" w:rsidTr="00E371D0">
        <w:trPr>
          <w:trHeight w:val="315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t>1.1 Организация деятельности Совета по развитию физической культуры и спорта при Главе Веретейского сельского поселения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</w:rPr>
              <w:t>1.2 Организация и проведение массовых физкультурно-спортивных мероприятий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</w:rPr>
              <w:t xml:space="preserve">1.3 Организация и проведение  турниров 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</w:rPr>
              <w:t>по популярным   видам спорта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</w:rPr>
              <w:t>1.4 Содействие развитию спорта высоких  достижений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</w:rPr>
              <w:t xml:space="preserve">1.5 Развитие инфраструктуры и сети физкультурно-оздоровительных </w:t>
            </w:r>
            <w:r>
              <w:rPr>
                <w:rFonts w:ascii="Times New Roman CYR" w:hAnsi="Times New Roman CYR" w:cs="Times New Roman CYR"/>
              </w:rPr>
              <w:lastRenderedPageBreak/>
              <w:t>объектов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</w:rPr>
              <w:t>1.6 Пропаганда занятий физической культурой и спортом,  здорового образа жизни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lastRenderedPageBreak/>
              <w:t>Администрация Веретейского сельского поселения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Татьяна Борисовна, главный специалист по социальной политике  и туризму  Врублевская Н.В.  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</w:rPr>
              <w:t xml:space="preserve">тел. (48547) 24821  </w:t>
            </w:r>
          </w:p>
        </w:tc>
      </w:tr>
      <w:tr w:rsidR="001E319D" w:rsidTr="00E371D0">
        <w:trPr>
          <w:trHeight w:val="267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lastRenderedPageBreak/>
              <w:t xml:space="preserve">Электронный адрес размещения муниципальной программы в информационно-телекоммуникационной  сети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Интернет</w:t>
            </w:r>
            <w:r>
              <w:t>»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34"/>
            </w:pPr>
            <w:r>
              <w:rPr>
                <w:lang w:val="en-US"/>
              </w:rPr>
              <w:t>adm-vsp.ru</w:t>
            </w:r>
          </w:p>
        </w:tc>
      </w:tr>
    </w:tbl>
    <w:p w:rsidR="001E319D" w:rsidRDefault="001E319D" w:rsidP="001E319D">
      <w:pPr>
        <w:ind w:left="426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:rsidR="001E319D" w:rsidRDefault="001E319D" w:rsidP="001E319D">
      <w:pPr>
        <w:ind w:left="720"/>
        <w:jc w:val="center"/>
      </w:pPr>
      <w:r>
        <w:rPr>
          <w:rFonts w:ascii="Times New Roman CYR" w:hAnsi="Times New Roman CYR" w:cs="Times New Roman CYR"/>
          <w:b/>
          <w:bCs/>
        </w:rPr>
        <w:t>2. Перечень основных мероприятий программы</w:t>
      </w:r>
    </w:p>
    <w:p w:rsidR="001E319D" w:rsidRDefault="001E319D" w:rsidP="001E319D">
      <w:pPr>
        <w:ind w:left="720"/>
        <w:rPr>
          <w:rFonts w:ascii="Times New Roman CYR" w:hAnsi="Times New Roman CYR" w:cs="Times New Roman CYR"/>
          <w:b/>
          <w:bCs/>
          <w:caps/>
          <w:sz w:val="26"/>
          <w:szCs w:val="26"/>
          <w:lang w:val="en-US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8"/>
        <w:gridCol w:w="2699"/>
        <w:gridCol w:w="1878"/>
        <w:gridCol w:w="1371"/>
        <w:gridCol w:w="63"/>
        <w:gridCol w:w="3888"/>
      </w:tblGrid>
      <w:tr w:rsidR="001E319D" w:rsidTr="00E371D0">
        <w:trPr>
          <w:trHeight w:val="705"/>
        </w:trPr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right"/>
            </w:pPr>
            <w:r>
              <w:rPr>
                <w:color w:val="000000"/>
                <w:spacing w:val="-4"/>
                <w:highlight w:val="white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2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Наименование</w:t>
            </w:r>
          </w:p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мероприятия</w:t>
            </w:r>
          </w:p>
          <w:p w:rsidR="001E319D" w:rsidRDefault="001E319D" w:rsidP="00E371D0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2"/>
                <w:szCs w:val="22"/>
                <w:highlight w:val="white"/>
              </w:rPr>
              <w:t>Ответственный</w:t>
            </w:r>
          </w:p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исполнитель, соисполнитель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Срок</w:t>
            </w:r>
          </w:p>
          <w:p w:rsidR="001E319D" w:rsidRDefault="001E319D" w:rsidP="00E371D0">
            <w:pPr>
              <w:ind w:right="57"/>
              <w:jc w:val="center"/>
            </w:pPr>
            <w:r>
              <w:rPr>
                <w:rFonts w:ascii="Times New Roman CYR" w:hAnsi="Times New Roman CYR" w:cs="Times New Roman CYR"/>
              </w:rPr>
              <w:t>реализации</w:t>
            </w:r>
          </w:p>
        </w:tc>
        <w:tc>
          <w:tcPr>
            <w:tcW w:w="3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Ожидаемый результат</w:t>
            </w:r>
          </w:p>
          <w:p w:rsidR="001E319D" w:rsidRDefault="001E319D" w:rsidP="00E371D0">
            <w:pPr>
              <w:ind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краткое описание)</w:t>
            </w:r>
          </w:p>
        </w:tc>
      </w:tr>
      <w:tr w:rsidR="001E319D" w:rsidRPr="00616101" w:rsidTr="00E371D0">
        <w:trPr>
          <w:trHeight w:val="1"/>
        </w:trPr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 xml:space="preserve">Организация деятельности Совета по развитию физической культуры и спорта при Главе Веретейского сельского поселения 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 xml:space="preserve">    Главный  специалист по социальной политике и туризму</w:t>
            </w:r>
          </w:p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Председатель Совета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</w:p>
        </w:tc>
        <w:tc>
          <w:tcPr>
            <w:tcW w:w="39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координация различных структур, заинтересованных в развитии физкультуры и спорта</w:t>
            </w:r>
          </w:p>
        </w:tc>
      </w:tr>
      <w:tr w:rsidR="001E319D" w:rsidRPr="00616101" w:rsidTr="00E371D0">
        <w:trPr>
          <w:trHeight w:val="1"/>
        </w:trPr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Организация и проведение массовых физкультурно-спортивных мероприятий: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1E319D" w:rsidRDefault="001E319D" w:rsidP="00E371D0">
            <w:pPr>
              <w:ind w:left="57" w:right="57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СпРФКиС</w:t>
            </w:r>
            <w:proofErr w:type="spellEnd"/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</w:p>
        </w:tc>
        <w:tc>
          <w:tcPr>
            <w:tcW w:w="39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</w:t>
            </w:r>
          </w:p>
        </w:tc>
      </w:tr>
      <w:tr w:rsidR="001E319D" w:rsidRPr="00616101" w:rsidTr="00E371D0">
        <w:trPr>
          <w:trHeight w:val="1"/>
        </w:trPr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t xml:space="preserve">Организация и проведение  турниров </w:t>
            </w:r>
          </w:p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по популярным   видам спорта: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1E319D" w:rsidRDefault="001E319D" w:rsidP="00E371D0">
            <w:pPr>
              <w:ind w:left="57" w:right="57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СпРФКиС</w:t>
            </w:r>
            <w:proofErr w:type="spellEnd"/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</w:p>
        </w:tc>
        <w:tc>
          <w:tcPr>
            <w:tcW w:w="39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</w:t>
            </w:r>
          </w:p>
        </w:tc>
      </w:tr>
      <w:tr w:rsidR="001E319D" w:rsidRPr="00616101" w:rsidTr="00E371D0">
        <w:trPr>
          <w:trHeight w:val="1573"/>
        </w:trPr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Организация и проведение конкурсов: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1E319D" w:rsidRDefault="001E319D" w:rsidP="00E371D0">
            <w:pPr>
              <w:ind w:left="57" w:right="57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СпРФКиС</w:t>
            </w:r>
            <w:proofErr w:type="spellEnd"/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</w:p>
        </w:tc>
        <w:tc>
          <w:tcPr>
            <w:tcW w:w="39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</w:t>
            </w:r>
          </w:p>
        </w:tc>
      </w:tr>
      <w:tr w:rsidR="001E319D" w:rsidRPr="00616101" w:rsidTr="00E371D0">
        <w:trPr>
          <w:trHeight w:val="477"/>
        </w:trPr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Содействие развитию спорта высоких  достижений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1E319D" w:rsidRDefault="001E319D" w:rsidP="00E371D0">
            <w:pPr>
              <w:ind w:left="57" w:right="57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СпРФКиС</w:t>
            </w:r>
            <w:proofErr w:type="spellEnd"/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lastRenderedPageBreak/>
              <w:t>2015-2020</w:t>
            </w:r>
          </w:p>
        </w:tc>
        <w:tc>
          <w:tcPr>
            <w:tcW w:w="39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достижение спортсменами – жителями  Веретейского сельского поселения  высоких спортивных результатов на  спортивных соревнованиях</w:t>
            </w:r>
          </w:p>
        </w:tc>
      </w:tr>
      <w:tr w:rsidR="001E319D" w:rsidRPr="00616101" w:rsidTr="00E371D0">
        <w:trPr>
          <w:trHeight w:val="1"/>
        </w:trPr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Развитие инфраструктуры и сети физкультурно-оздоровительных объектов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1E319D" w:rsidRDefault="001E319D" w:rsidP="00E371D0">
            <w:pPr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СпРФКиС</w:t>
            </w:r>
            <w:proofErr w:type="spellEnd"/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</w:p>
        </w:tc>
        <w:tc>
          <w:tcPr>
            <w:tcW w:w="39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both"/>
            </w:pPr>
            <w:r>
              <w:rPr>
                <w:rFonts w:ascii="Times New Roman CYR" w:hAnsi="Times New Roman CYR" w:cs="Times New Roman CYR"/>
              </w:rPr>
              <w:t>создание сети физкультурно-спортивных сооружений, обеспечивающей возможность  систематически заниматься физической культурой и спортом широких масс населения</w:t>
            </w:r>
          </w:p>
        </w:tc>
      </w:tr>
      <w:tr w:rsidR="001E319D" w:rsidTr="00E371D0">
        <w:trPr>
          <w:trHeight w:val="1"/>
        </w:trPr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Пропаганда занятий физической культурой и спортом,  здорового образа жизни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1E319D" w:rsidRDefault="001E319D" w:rsidP="00E371D0">
            <w:pPr>
              <w:ind w:left="57" w:right="57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СпРФКиС</w:t>
            </w:r>
            <w:proofErr w:type="spellEnd"/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</w:p>
        </w:tc>
        <w:tc>
          <w:tcPr>
            <w:tcW w:w="39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</w:t>
            </w:r>
          </w:p>
        </w:tc>
      </w:tr>
    </w:tbl>
    <w:p w:rsidR="001E319D" w:rsidRDefault="001E319D" w:rsidP="001E319D">
      <w:pPr>
        <w:jc w:val="center"/>
        <w:rPr>
          <w:sz w:val="20"/>
          <w:szCs w:val="20"/>
        </w:rPr>
      </w:pPr>
    </w:p>
    <w:p w:rsidR="001E319D" w:rsidRDefault="001E319D" w:rsidP="001E319D">
      <w:pPr>
        <w:ind w:left="360"/>
        <w:jc w:val="center"/>
      </w:pPr>
      <w:r>
        <w:rPr>
          <w:b/>
          <w:bCs/>
          <w:color w:val="000000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</w:rPr>
        <w:t>Перечень и сведения о целевых индикаторах и показателях</w:t>
      </w:r>
    </w:p>
    <w:p w:rsidR="001E319D" w:rsidRDefault="001E319D" w:rsidP="001E319D">
      <w:pPr>
        <w:ind w:left="360"/>
        <w:jc w:val="center"/>
        <w:rPr>
          <w:sz w:val="20"/>
          <w:szCs w:val="20"/>
        </w:rPr>
      </w:pPr>
    </w:p>
    <w:p w:rsidR="001E319D" w:rsidRDefault="001E319D" w:rsidP="001E319D">
      <w:r>
        <w:t xml:space="preserve">  </w:t>
      </w:r>
      <w:r>
        <w:rPr>
          <w:rFonts w:ascii="Times New Roman CYR" w:hAnsi="Times New Roman CYR" w:cs="Times New Roman CYR"/>
        </w:rPr>
        <w:t xml:space="preserve">Важнейшими целевыми индикаторами/показателями,  позволяющими наиболее полно и достоверно оценить степень достижения цели программы, являются нижеперечисленные: </w:t>
      </w:r>
    </w:p>
    <w:p w:rsidR="001E319D" w:rsidRDefault="001E319D" w:rsidP="001E319D">
      <w:pPr>
        <w:jc w:val="right"/>
        <w:rPr>
          <w:color w:val="000000"/>
          <w:spacing w:val="-4"/>
          <w:highlight w:val="white"/>
        </w:rPr>
      </w:pPr>
    </w:p>
    <w:tbl>
      <w:tblPr>
        <w:tblW w:w="0" w:type="auto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3277"/>
        <w:gridCol w:w="901"/>
        <w:gridCol w:w="680"/>
        <w:gridCol w:w="721"/>
        <w:gridCol w:w="759"/>
        <w:gridCol w:w="901"/>
        <w:gridCol w:w="901"/>
        <w:gridCol w:w="737"/>
        <w:gridCol w:w="949"/>
      </w:tblGrid>
      <w:tr w:rsidR="001E319D" w:rsidTr="00E371D0">
        <w:trPr>
          <w:trHeight w:val="25"/>
        </w:trPr>
        <w:tc>
          <w:tcPr>
            <w:tcW w:w="5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№</w:t>
            </w:r>
          </w:p>
          <w:p w:rsidR="001E319D" w:rsidRDefault="001E319D" w:rsidP="00E371D0">
            <w:pPr>
              <w:ind w:left="57" w:right="57"/>
              <w:jc w:val="center"/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32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Наименование индикатора (показателя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9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-4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0"/>
                <w:szCs w:val="20"/>
                <w:highlight w:val="white"/>
              </w:rPr>
              <w:t>Единица</w:t>
            </w:r>
          </w:p>
          <w:p w:rsidR="001E319D" w:rsidRDefault="001E319D" w:rsidP="00E371D0">
            <w:pPr>
              <w:ind w:left="57" w:right="57"/>
              <w:jc w:val="center"/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-4"/>
                <w:sz w:val="22"/>
                <w:szCs w:val="22"/>
                <w:highlight w:val="white"/>
              </w:rPr>
              <w:t>изме-рения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базовое </w:t>
            </w:r>
          </w:p>
        </w:tc>
        <w:tc>
          <w:tcPr>
            <w:tcW w:w="496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Значения показателей</w:t>
            </w:r>
          </w:p>
        </w:tc>
      </w:tr>
      <w:tr w:rsidR="001E319D" w:rsidTr="00E371D0">
        <w:trPr>
          <w:trHeight w:val="25"/>
        </w:trPr>
        <w:tc>
          <w:tcPr>
            <w:tcW w:w="5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319D" w:rsidRDefault="001E319D" w:rsidP="00E371D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319D" w:rsidRDefault="001E319D" w:rsidP="00E371D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319D" w:rsidRDefault="001E319D" w:rsidP="00E371D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right"/>
            </w:pPr>
            <w:r>
              <w:rPr>
                <w:lang w:val="en-US"/>
              </w:rPr>
              <w:t>2014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2015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lang w:val="en-US"/>
              </w:rPr>
              <w:t>2016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lang w:val="en-US"/>
              </w:rPr>
              <w:t>2017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lang w:val="en-US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lang w:val="en-US"/>
              </w:rPr>
              <w:t>2019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lang w:val="en-US"/>
              </w:rPr>
              <w:t>2020</w:t>
            </w:r>
          </w:p>
        </w:tc>
      </w:tr>
      <w:tr w:rsidR="001E319D" w:rsidTr="00E371D0">
        <w:trPr>
          <w:trHeight w:val="360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1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Доля граждан, систематически занимающихся физкультурой и спортом от общей численности населения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32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33,5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35</w:t>
            </w:r>
          </w:p>
        </w:tc>
      </w:tr>
      <w:tr w:rsidR="001E319D" w:rsidTr="00E371D0">
        <w:trPr>
          <w:trHeight w:val="345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2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Доля  детей и подростков,  занимающихся в спортивных  секциях от  численности учащихся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41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42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44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45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45</w:t>
            </w:r>
          </w:p>
        </w:tc>
      </w:tr>
      <w:tr w:rsidR="001E319D" w:rsidTr="00E371D0">
        <w:trPr>
          <w:trHeight w:val="345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3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Доля лиц с ограниченными возможностями систематически занимающихся физической культурой от общего количества инвалидов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4,5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1E319D" w:rsidTr="00E371D0">
        <w:trPr>
          <w:trHeight w:val="345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4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участников спортивно-массовых мероприятий</w:t>
            </w:r>
          </w:p>
          <w:p w:rsidR="001E319D" w:rsidRDefault="001E319D" w:rsidP="00E371D0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700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900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1000</w:t>
            </w:r>
          </w:p>
        </w:tc>
      </w:tr>
      <w:tr w:rsidR="001E319D" w:rsidTr="00E371D0">
        <w:trPr>
          <w:trHeight w:val="270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5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спортсооружений</w:t>
            </w:r>
          </w:p>
          <w:p w:rsidR="001E319D" w:rsidRDefault="001E319D" w:rsidP="00E371D0">
            <w:pPr>
              <w:ind w:left="57" w:right="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</w:tr>
      <w:tr w:rsidR="001E319D" w:rsidTr="00E371D0">
        <w:trPr>
          <w:trHeight w:val="690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6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 xml:space="preserve">Количество проведенных спортивно-массовых мероприятий 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1E319D" w:rsidTr="00E371D0">
        <w:trPr>
          <w:trHeight w:val="345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7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всероссийских, областных, межмуниципальных, районных соревнований, в которых приняли участие жители ВСП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  <w:tr w:rsidR="001E319D" w:rsidTr="00E371D0">
        <w:trPr>
          <w:trHeight w:val="285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8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Количество  призовых  мест, занятых жителями ВСП во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всероссийских, областных, межмуниципальных, районных соревнованиях.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1E319D" w:rsidTr="00E371D0">
        <w:trPr>
          <w:trHeight w:val="465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lastRenderedPageBreak/>
              <w:t>9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проектов, реализованных в сфере пропаганды физической культуры и спорта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65</w:t>
            </w:r>
          </w:p>
        </w:tc>
      </w:tr>
    </w:tbl>
    <w:p w:rsidR="001E319D" w:rsidRDefault="001E319D" w:rsidP="001E319D">
      <w:pPr>
        <w:ind w:left="540" w:hanging="540"/>
        <w:jc w:val="both"/>
      </w:pPr>
      <w:r>
        <w:rPr>
          <w:sz w:val="20"/>
          <w:szCs w:val="20"/>
          <w:lang w:val="en-US"/>
        </w:rPr>
        <w:t xml:space="preserve">          </w:t>
      </w:r>
    </w:p>
    <w:p w:rsidR="001E319D" w:rsidRDefault="001E319D" w:rsidP="001E319D">
      <w:pPr>
        <w:jc w:val="both"/>
      </w:pPr>
      <w:r>
        <w:rPr>
          <w:rFonts w:ascii="Times New Roman CYR" w:hAnsi="Times New Roman CYR" w:cs="Times New Roman CYR"/>
        </w:rPr>
        <w:t xml:space="preserve">     </w:t>
      </w:r>
      <w:proofErr w:type="gramStart"/>
      <w:r>
        <w:rPr>
          <w:rFonts w:ascii="Times New Roman CYR" w:hAnsi="Times New Roman CYR" w:cs="Times New Roman CYR"/>
        </w:rPr>
        <w:t xml:space="preserve">За время реализации программы ожидается устойчивое развитие физической культуры и спорта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 спорта: привлечение к систематическим занятиям физической культурой и спортом и приобщение к здоровому образу жизни широких масс населения, создание развитой системы физкультурно-спортивной, оздоровительной деятельности по месту жительства и месту учебы</w:t>
      </w:r>
      <w:proofErr w:type="gramEnd"/>
      <w:r>
        <w:rPr>
          <w:rFonts w:ascii="Times New Roman CYR" w:hAnsi="Times New Roman CYR" w:cs="Times New Roman CYR"/>
        </w:rPr>
        <w:t xml:space="preserve">, повышение доступности и качества  спортивно-оздоровительных услуг; достижение спортсменами Веретейского сельского поселения  высоких спортивных результатов на спортивных соревнованиях различного уровня; что в целом окажет положительное влияние на улучшение качества жизни жителей муниципального образования, а также повышение информационной открытости в сфере  физической культуры и спорта. </w:t>
      </w:r>
    </w:p>
    <w:p w:rsidR="001E319D" w:rsidRDefault="001E319D" w:rsidP="001E319D">
      <w:pPr>
        <w:ind w:firstLine="708"/>
        <w:jc w:val="center"/>
      </w:pPr>
      <w:r>
        <w:rPr>
          <w:rFonts w:ascii="Times New Roman CYR" w:hAnsi="Times New Roman CYR" w:cs="Times New Roman CYR"/>
          <w:b/>
          <w:bCs/>
          <w:cap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Финансовое обеспечение реализации программы</w:t>
      </w:r>
      <w:r>
        <w:rPr>
          <w:rFonts w:ascii="Times New Roman CYR" w:hAnsi="Times New Roman CYR" w:cs="Times New Roman CYR"/>
          <w:b/>
          <w:bCs/>
          <w:caps/>
        </w:rPr>
        <w:t xml:space="preserve">  </w:t>
      </w:r>
    </w:p>
    <w:p w:rsidR="001E319D" w:rsidRDefault="001E319D" w:rsidP="001E319D">
      <w:pPr>
        <w:ind w:firstLine="708"/>
        <w:jc w:val="center"/>
        <w:rPr>
          <w:sz w:val="20"/>
          <w:szCs w:val="20"/>
        </w:rPr>
      </w:pPr>
    </w:p>
    <w:p w:rsidR="001E319D" w:rsidRDefault="001E319D" w:rsidP="001E319D">
      <w:pPr>
        <w:jc w:val="both"/>
      </w:pPr>
      <w:r>
        <w:rPr>
          <w:rFonts w:ascii="Times New Roman CYR" w:hAnsi="Times New Roman CYR" w:cs="Times New Roman CYR"/>
        </w:rPr>
        <w:t xml:space="preserve">Общий объем финансовых ресурсов  муниципальной  программы составляет </w:t>
      </w:r>
      <w:r w:rsidRPr="001E319D">
        <w:rPr>
          <w:rFonts w:ascii="Times New Roman CYR" w:hAnsi="Times New Roman CYR" w:cs="Times New Roman CYR"/>
          <w:bCs/>
        </w:rPr>
        <w:t>2</w:t>
      </w:r>
      <w:r w:rsidRPr="001E319D">
        <w:rPr>
          <w:rFonts w:ascii="Times New Roman CYR" w:hAnsi="Times New Roman CYR" w:cs="Times New Roman CYR"/>
          <w:bCs/>
          <w:lang w:val="en-US"/>
        </w:rPr>
        <w:t> </w:t>
      </w:r>
      <w:r w:rsidRPr="001E319D">
        <w:rPr>
          <w:rFonts w:ascii="Times New Roman CYR" w:hAnsi="Times New Roman CYR" w:cs="Times New Roman CYR"/>
          <w:bCs/>
        </w:rPr>
        <w:t>335</w:t>
      </w:r>
      <w:r w:rsidRPr="001E319D">
        <w:rPr>
          <w:rFonts w:ascii="Times New Roman CYR" w:hAnsi="Times New Roman CYR" w:cs="Times New Roman CYR"/>
        </w:rPr>
        <w:t xml:space="preserve"> </w:t>
      </w:r>
      <w:r w:rsidRPr="001E319D">
        <w:rPr>
          <w:rFonts w:ascii="Times New Roman CYR" w:hAnsi="Times New Roman CYR" w:cs="Times New Roman CYR"/>
          <w:bCs/>
        </w:rPr>
        <w:t>000</w:t>
      </w:r>
      <w:r>
        <w:rPr>
          <w:rFonts w:ascii="Times New Roman CYR" w:hAnsi="Times New Roman CYR" w:cs="Times New Roman CYR"/>
        </w:rPr>
        <w:t xml:space="preserve"> рублей;</w:t>
      </w:r>
    </w:p>
    <w:p w:rsidR="001E319D" w:rsidRDefault="001E319D" w:rsidP="001E319D">
      <w:r>
        <w:t xml:space="preserve">2015 </w:t>
      </w:r>
      <w:r>
        <w:rPr>
          <w:rFonts w:ascii="Times New Roman CYR" w:hAnsi="Times New Roman CYR" w:cs="Times New Roman CYR"/>
        </w:rPr>
        <w:t>год – 212 000 рублей;</w:t>
      </w:r>
    </w:p>
    <w:p w:rsidR="001E319D" w:rsidRDefault="001E319D" w:rsidP="001E319D">
      <w:r>
        <w:t xml:space="preserve">2016 </w:t>
      </w:r>
      <w:r>
        <w:rPr>
          <w:rFonts w:ascii="Times New Roman CYR" w:hAnsi="Times New Roman CYR" w:cs="Times New Roman CYR"/>
        </w:rPr>
        <w:t>год – 543 000 рублей;</w:t>
      </w:r>
    </w:p>
    <w:p w:rsidR="001E319D" w:rsidRPr="00030E11" w:rsidRDefault="001E319D" w:rsidP="001E319D">
      <w:r w:rsidRPr="00030E11">
        <w:rPr>
          <w:bCs/>
        </w:rPr>
        <w:t>2017</w:t>
      </w:r>
      <w:r w:rsidRPr="00030E11">
        <w:t xml:space="preserve"> </w:t>
      </w:r>
      <w:r w:rsidRPr="00030E11">
        <w:rPr>
          <w:rFonts w:ascii="Times New Roman CYR" w:hAnsi="Times New Roman CYR" w:cs="Times New Roman CYR"/>
        </w:rPr>
        <w:t xml:space="preserve">год – </w:t>
      </w:r>
      <w:r w:rsidRPr="00030E11">
        <w:rPr>
          <w:rFonts w:ascii="Times New Roman CYR" w:hAnsi="Times New Roman CYR" w:cs="Times New Roman CYR"/>
          <w:bCs/>
        </w:rPr>
        <w:t>530</w:t>
      </w:r>
      <w:r w:rsidRPr="00030E11">
        <w:rPr>
          <w:rFonts w:ascii="Times New Roman CYR" w:hAnsi="Times New Roman CYR" w:cs="Times New Roman CYR"/>
        </w:rPr>
        <w:t xml:space="preserve"> </w:t>
      </w:r>
      <w:r w:rsidRPr="00030E11">
        <w:rPr>
          <w:rFonts w:ascii="Times New Roman CYR" w:hAnsi="Times New Roman CYR" w:cs="Times New Roman CYR"/>
          <w:bCs/>
        </w:rPr>
        <w:t>000 рублей;</w:t>
      </w:r>
    </w:p>
    <w:p w:rsidR="001E319D" w:rsidRPr="001E319D" w:rsidRDefault="001E319D" w:rsidP="001E319D">
      <w:r w:rsidRPr="001E319D">
        <w:t xml:space="preserve">2018 </w:t>
      </w:r>
      <w:r w:rsidRPr="001E319D">
        <w:rPr>
          <w:rFonts w:ascii="Times New Roman CYR" w:hAnsi="Times New Roman CYR" w:cs="Times New Roman CYR"/>
        </w:rPr>
        <w:t>год – 250 000 рублей;</w:t>
      </w:r>
    </w:p>
    <w:p w:rsidR="001E319D" w:rsidRDefault="001E319D" w:rsidP="001E319D">
      <w:r>
        <w:t xml:space="preserve">2019 </w:t>
      </w:r>
      <w:r>
        <w:rPr>
          <w:rFonts w:ascii="Times New Roman CYR" w:hAnsi="Times New Roman CYR" w:cs="Times New Roman CYR"/>
        </w:rPr>
        <w:t>год – 400 000 рублей;</w:t>
      </w:r>
    </w:p>
    <w:p w:rsidR="001E319D" w:rsidRDefault="001E319D" w:rsidP="001E319D">
      <w:pPr>
        <w:jc w:val="both"/>
      </w:pPr>
      <w:r>
        <w:t xml:space="preserve">2020 </w:t>
      </w:r>
      <w:r>
        <w:rPr>
          <w:rFonts w:ascii="Times New Roman CYR" w:hAnsi="Times New Roman CYR" w:cs="Times New Roman CYR"/>
        </w:rPr>
        <w:t>год – 400 000 рублей</w:t>
      </w:r>
    </w:p>
    <w:p w:rsidR="001E319D" w:rsidRDefault="001E319D" w:rsidP="001E319D">
      <w:pPr>
        <w:jc w:val="both"/>
      </w:pPr>
      <w:r>
        <w:rPr>
          <w:rFonts w:ascii="Times New Roman CYR" w:hAnsi="Times New Roman CYR" w:cs="Times New Roman CYR"/>
        </w:rPr>
        <w:t xml:space="preserve">Программа финансируется из  бюджета Веретейского сельского поселения. </w:t>
      </w:r>
    </w:p>
    <w:p w:rsidR="001E319D" w:rsidRDefault="001E319D" w:rsidP="001E319D">
      <w:pPr>
        <w:jc w:val="both"/>
      </w:pPr>
      <w:r>
        <w:rPr>
          <w:rFonts w:ascii="Times New Roman CYR" w:hAnsi="Times New Roman CYR" w:cs="Times New Roman CYR"/>
        </w:rPr>
        <w:t>Ресурсное обеспечение реализации муниципальной программы подлежит ежегодному уточнению в рамках формирования проектов бюджетов на очередной финансовый год и плановый период.</w:t>
      </w:r>
    </w:p>
    <w:p w:rsidR="001E319D" w:rsidRDefault="001E319D" w:rsidP="001E319D">
      <w:pPr>
        <w:jc w:val="both"/>
      </w:pPr>
      <w:r>
        <w:rPr>
          <w:rFonts w:ascii="Times New Roman CYR" w:hAnsi="Times New Roman CYR" w:cs="Times New Roman CYR"/>
        </w:rPr>
        <w:t xml:space="preserve">Информация о ресурсном обеспечении Программы в разрезе основных мероприятий, источников финансирования и годам реализации представлена в следующей таблице: </w:t>
      </w:r>
    </w:p>
    <w:p w:rsidR="001E319D" w:rsidRDefault="001E319D" w:rsidP="001E319D">
      <w:pPr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-864" w:type="dxa"/>
        <w:tblLayout w:type="fixed"/>
        <w:tblLook w:val="0000"/>
      </w:tblPr>
      <w:tblGrid>
        <w:gridCol w:w="540"/>
        <w:gridCol w:w="2692"/>
        <w:gridCol w:w="1231"/>
        <w:gridCol w:w="1231"/>
        <w:gridCol w:w="880"/>
        <w:gridCol w:w="881"/>
        <w:gridCol w:w="881"/>
        <w:gridCol w:w="880"/>
        <w:gridCol w:w="881"/>
        <w:gridCol w:w="882"/>
      </w:tblGrid>
      <w:tr w:rsidR="001E319D" w:rsidTr="00E371D0">
        <w:trPr>
          <w:trHeight w:val="360"/>
        </w:trPr>
        <w:tc>
          <w:tcPr>
            <w:tcW w:w="5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№</w:t>
            </w:r>
          </w:p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</w:t>
            </w:r>
          </w:p>
        </w:tc>
        <w:tc>
          <w:tcPr>
            <w:tcW w:w="12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финанси-рования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, всего</w:t>
            </w:r>
          </w:p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(руб.)</w:t>
            </w:r>
          </w:p>
        </w:tc>
        <w:tc>
          <w:tcPr>
            <w:tcW w:w="528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1E319D" w:rsidTr="00E371D0">
        <w:trPr>
          <w:trHeight w:val="180"/>
        </w:trPr>
        <w:tc>
          <w:tcPr>
            <w:tcW w:w="5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319D" w:rsidRDefault="001E319D" w:rsidP="00E371D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319D" w:rsidRDefault="001E319D" w:rsidP="00E371D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319D" w:rsidRDefault="001E319D" w:rsidP="00E371D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319D" w:rsidRDefault="001E319D" w:rsidP="00E371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2015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2016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030E11" w:rsidRDefault="001E319D" w:rsidP="00E371D0">
            <w:pPr>
              <w:jc w:val="center"/>
            </w:pPr>
            <w:r w:rsidRPr="00030E11">
              <w:rPr>
                <w:rFonts w:ascii="Times New Roman CYR" w:hAnsi="Times New Roman CYR" w:cs="Times New Roman CYR"/>
                <w:lang w:val="en-US"/>
              </w:rPr>
              <w:t>2017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1E319D" w:rsidRDefault="001E319D" w:rsidP="00E371D0">
            <w:pPr>
              <w:jc w:val="center"/>
            </w:pPr>
            <w:r w:rsidRPr="001E319D">
              <w:rPr>
                <w:rFonts w:ascii="Times New Roman CYR" w:hAnsi="Times New Roman CYR" w:cs="Times New Roman CYR"/>
                <w:lang w:val="en-US"/>
              </w:rPr>
              <w:t>2018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2019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2020</w:t>
            </w:r>
          </w:p>
        </w:tc>
      </w:tr>
      <w:tr w:rsidR="001E319D" w:rsidTr="00E371D0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Организация деятельности Совета по развитию физической культуры и спорта при Главе Веретейского сельского поселения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030E11" w:rsidRDefault="001E319D" w:rsidP="00E371D0">
            <w:pPr>
              <w:jc w:val="center"/>
            </w:pPr>
            <w:r w:rsidRPr="00030E11">
              <w:rPr>
                <w:rFonts w:ascii="Times New Roman CYR" w:hAnsi="Times New Roman CYR" w:cs="Times New Roman CYR"/>
                <w:lang w:val="en-US"/>
              </w:rPr>
              <w:t>-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1E319D" w:rsidRDefault="001E319D" w:rsidP="00E371D0">
            <w:pPr>
              <w:jc w:val="center"/>
            </w:pPr>
            <w:r w:rsidRPr="001E319D">
              <w:rPr>
                <w:rFonts w:ascii="Times New Roman CYR" w:hAnsi="Times New Roman CYR" w:cs="Times New Roman CYR"/>
                <w:lang w:val="en-US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-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-</w:t>
            </w:r>
          </w:p>
        </w:tc>
      </w:tr>
      <w:tr w:rsidR="001E319D" w:rsidTr="00E371D0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Организация и проведение массовых физкультурно-</w:t>
            </w:r>
            <w:r>
              <w:rPr>
                <w:rFonts w:ascii="Times New Roman CYR" w:hAnsi="Times New Roman CYR" w:cs="Times New Roman CYR"/>
              </w:rPr>
              <w:lastRenderedPageBreak/>
              <w:t>спортивных мероприятий: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местный бюджет 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t>6</w:t>
            </w:r>
            <w:r>
              <w:rPr>
                <w:lang w:val="en-US"/>
              </w:rPr>
              <w:t>23</w:t>
            </w:r>
            <w:r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t>119 000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lang w:val="en-US"/>
              </w:rPr>
              <w:t>104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030E11" w:rsidRDefault="001E319D" w:rsidP="00E371D0">
            <w:pPr>
              <w:jc w:val="center"/>
            </w:pPr>
            <w:r>
              <w:t>131</w:t>
            </w:r>
            <w:r w:rsidRPr="00030E11"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1E319D" w:rsidRDefault="001E319D" w:rsidP="00E371D0">
            <w:pPr>
              <w:jc w:val="center"/>
            </w:pPr>
            <w:r w:rsidRPr="001E319D">
              <w:t>112 520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lang w:val="en-US"/>
              </w:rPr>
              <w:t>100</w:t>
            </w:r>
            <w:r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lang w:val="en-US"/>
              </w:rPr>
              <w:t>100</w:t>
            </w:r>
            <w:r>
              <w:t xml:space="preserve"> 000</w:t>
            </w:r>
          </w:p>
        </w:tc>
      </w:tr>
      <w:tr w:rsidR="001E319D" w:rsidTr="00E371D0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t xml:space="preserve">Организация и проведение  турниров </w:t>
            </w:r>
          </w:p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по популярным   видам спорта: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465</w:t>
            </w:r>
            <w:r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73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76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030E11" w:rsidRDefault="001E319D" w:rsidP="00E371D0">
            <w:pPr>
              <w:jc w:val="center"/>
            </w:pPr>
            <w:r w:rsidRPr="00030E11">
              <w:rPr>
                <w:rFonts w:ascii="Times New Roman CYR" w:hAnsi="Times New Roman CYR" w:cs="Times New Roman CYR"/>
                <w:lang w:val="en-US"/>
              </w:rPr>
              <w:t>76</w:t>
            </w:r>
            <w:r w:rsidRPr="00030E11"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1E319D" w:rsidRDefault="001E319D" w:rsidP="00E371D0">
            <w:pPr>
              <w:jc w:val="center"/>
            </w:pPr>
            <w:r w:rsidRPr="001E319D">
              <w:rPr>
                <w:rFonts w:ascii="Times New Roman CYR" w:hAnsi="Times New Roman CYR" w:cs="Times New Roman CYR"/>
              </w:rPr>
              <w:t>93 940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80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80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 xml:space="preserve"> 000</w:t>
            </w:r>
          </w:p>
        </w:tc>
      </w:tr>
      <w:tr w:rsidR="001E319D" w:rsidTr="00E371D0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Организация и проведение конкурсов: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37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>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5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030E11" w:rsidRDefault="001E319D" w:rsidP="00E371D0">
            <w:pPr>
              <w:jc w:val="center"/>
            </w:pPr>
            <w:r w:rsidRPr="00030E11">
              <w:rPr>
                <w:rFonts w:ascii="Times New Roman CYR" w:hAnsi="Times New Roman CYR" w:cs="Times New Roman CYR"/>
                <w:lang w:val="en-US"/>
              </w:rPr>
              <w:t>5</w:t>
            </w:r>
            <w:r w:rsidRPr="00030E11"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1E319D" w:rsidRDefault="001E319D" w:rsidP="00E371D0">
            <w:pPr>
              <w:jc w:val="both"/>
            </w:pPr>
            <w:r w:rsidRPr="001E319D">
              <w:rPr>
                <w:rFonts w:ascii="Times New Roman CYR" w:hAnsi="Times New Roman CYR" w:cs="Times New Roman CYR"/>
              </w:rPr>
              <w:t>4</w:t>
            </w:r>
            <w:r w:rsidRPr="001E319D"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6</w:t>
            </w:r>
            <w:r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6</w:t>
            </w:r>
            <w:r>
              <w:t xml:space="preserve"> 000</w:t>
            </w:r>
          </w:p>
        </w:tc>
      </w:tr>
      <w:tr w:rsidR="001E319D" w:rsidTr="00E371D0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Содействие развитию спорта высоких  достижений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77</w:t>
            </w:r>
            <w:r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10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10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030E11" w:rsidRDefault="001E319D" w:rsidP="00E371D0">
            <w:pPr>
              <w:jc w:val="center"/>
            </w:pPr>
            <w:r w:rsidRPr="00030E11">
              <w:rPr>
                <w:rFonts w:ascii="Times New Roman CYR" w:hAnsi="Times New Roman CYR" w:cs="Times New Roman CYR"/>
                <w:lang w:val="en-US"/>
              </w:rPr>
              <w:t>12</w:t>
            </w:r>
            <w:r w:rsidRPr="00030E11"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1E319D" w:rsidRDefault="001E319D" w:rsidP="00E371D0">
            <w:pPr>
              <w:jc w:val="both"/>
            </w:pPr>
            <w:r w:rsidRPr="001E319D">
              <w:rPr>
                <w:rFonts w:ascii="Times New Roman CYR" w:hAnsi="Times New Roman CYR" w:cs="Times New Roman CYR"/>
              </w:rPr>
              <w:t>14 540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15</w:t>
            </w:r>
            <w:r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15</w:t>
            </w:r>
            <w:r>
              <w:t xml:space="preserve"> 000</w:t>
            </w:r>
          </w:p>
        </w:tc>
      </w:tr>
      <w:tr w:rsidR="001E319D" w:rsidTr="00E371D0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Развитие инфраструктуры и сети физкультурно-оздоровительных объектов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995</w:t>
            </w:r>
            <w:r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</w:rPr>
              <w:t>333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030E11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</w:rPr>
              <w:t>296</w:t>
            </w:r>
            <w:r w:rsidRPr="00030E11"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1E319D" w:rsidRDefault="001E319D" w:rsidP="00E371D0">
            <w:pPr>
              <w:jc w:val="center"/>
            </w:pPr>
            <w:r w:rsidRPr="001E319D">
              <w:rPr>
                <w:rFonts w:ascii="Times New Roman CYR" w:hAnsi="Times New Roman CYR" w:cs="Times New Roman CYR"/>
              </w:rPr>
              <w:t>20 000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189</w:t>
            </w:r>
            <w:r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189</w:t>
            </w:r>
            <w:r>
              <w:t xml:space="preserve"> 000</w:t>
            </w:r>
          </w:p>
        </w:tc>
      </w:tr>
      <w:tr w:rsidR="001E319D" w:rsidTr="00E371D0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Пропаганда занятий физической культурой и спортом,  здорового образа жизни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60</w:t>
            </w:r>
            <w:r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5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15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030E11" w:rsidRDefault="001E319D" w:rsidP="00E371D0">
            <w:pPr>
              <w:jc w:val="center"/>
            </w:pPr>
            <w:r w:rsidRPr="00030E11">
              <w:rPr>
                <w:rFonts w:ascii="Times New Roman CYR" w:hAnsi="Times New Roman CYR" w:cs="Times New Roman CYR"/>
                <w:lang w:val="en-US"/>
              </w:rPr>
              <w:t>10</w:t>
            </w:r>
            <w:r w:rsidRPr="00030E11"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1E319D" w:rsidRDefault="001E319D" w:rsidP="00E371D0">
            <w:pPr>
              <w:jc w:val="both"/>
            </w:pPr>
            <w:r w:rsidRPr="001E319D">
              <w:rPr>
                <w:rFonts w:ascii="Times New Roman CYR" w:hAnsi="Times New Roman CYR" w:cs="Times New Roman CYR"/>
              </w:rPr>
              <w:t>10</w:t>
            </w:r>
            <w:r w:rsidRPr="001E319D"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10</w:t>
            </w:r>
            <w:r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10</w:t>
            </w:r>
            <w:r>
              <w:t xml:space="preserve"> 000</w:t>
            </w:r>
          </w:p>
        </w:tc>
      </w:tr>
      <w:tr w:rsidR="001E319D" w:rsidTr="00E371D0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ВСЕГО: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355</w:t>
            </w:r>
            <w:r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</w:rPr>
              <w:t>212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</w:rPr>
              <w:t>543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030E11" w:rsidRDefault="001E319D" w:rsidP="00E371D0">
            <w:pPr>
              <w:jc w:val="center"/>
            </w:pPr>
            <w:r w:rsidRPr="00030E11">
              <w:rPr>
                <w:rFonts w:ascii="Times New Roman CYR" w:hAnsi="Times New Roman CYR" w:cs="Times New Roman CYR"/>
              </w:rPr>
              <w:t>53</w:t>
            </w:r>
            <w:r w:rsidRPr="00030E11">
              <w:rPr>
                <w:rFonts w:ascii="Times New Roman CYR" w:hAnsi="Times New Roman CYR" w:cs="Times New Roman CYR"/>
                <w:lang w:val="en-US"/>
              </w:rPr>
              <w:t>0</w:t>
            </w:r>
            <w:r w:rsidRPr="00030E11"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Pr="001E319D" w:rsidRDefault="001E319D" w:rsidP="00E371D0">
            <w:pPr>
              <w:jc w:val="both"/>
            </w:pPr>
            <w:r w:rsidRPr="001E319D">
              <w:rPr>
                <w:rFonts w:ascii="Times New Roman CYR" w:hAnsi="Times New Roman CYR" w:cs="Times New Roman CYR"/>
              </w:rPr>
              <w:t>250</w:t>
            </w:r>
            <w:r w:rsidRPr="001E319D"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400</w:t>
            </w:r>
            <w:r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400</w:t>
            </w:r>
            <w:r>
              <w:t xml:space="preserve"> 000</w:t>
            </w:r>
          </w:p>
        </w:tc>
      </w:tr>
    </w:tbl>
    <w:p w:rsidR="001E319D" w:rsidRDefault="001E319D" w:rsidP="001E319D">
      <w:pPr>
        <w:ind w:left="540"/>
        <w:jc w:val="both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1E319D" w:rsidRDefault="001E319D" w:rsidP="001E319D">
      <w:pPr>
        <w:jc w:val="center"/>
      </w:pPr>
      <w:r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 xml:space="preserve">Характеристика текущего состояния физкультуры и спорта в </w:t>
      </w:r>
      <w:proofErr w:type="spellStart"/>
      <w:r>
        <w:rPr>
          <w:rFonts w:ascii="Times New Roman CYR" w:hAnsi="Times New Roman CYR" w:cs="Times New Roman CYR"/>
          <w:b/>
          <w:bCs/>
        </w:rPr>
        <w:t>Веретейском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сельском поселении</w:t>
      </w:r>
    </w:p>
    <w:p w:rsidR="001E319D" w:rsidRDefault="001E319D" w:rsidP="001E319D">
      <w:pPr>
        <w:jc w:val="both"/>
      </w:pPr>
      <w:r>
        <w:rPr>
          <w:rFonts w:ascii="Times New Roman CYR" w:hAnsi="Times New Roman CYR" w:cs="Times New Roman CYR"/>
        </w:rPr>
        <w:t xml:space="preserve">     Концепцией долгосрочного социально-экономического развития Российской Федерации на период до 2020 года определена роль физической культуры и спорта как одного из приоритетных направлений деятельности государственных и муниципальных органов власти по развитию человеческого потенциала Российской Федерации.</w:t>
      </w:r>
    </w:p>
    <w:p w:rsidR="001E319D" w:rsidRDefault="001E319D" w:rsidP="001E319D">
      <w:pPr>
        <w:jc w:val="both"/>
      </w:pPr>
      <w:r>
        <w:rPr>
          <w:rFonts w:ascii="Times New Roman CYR" w:hAnsi="Times New Roman CYR" w:cs="Times New Roman CYR"/>
        </w:rPr>
        <w:t xml:space="preserve">     </w:t>
      </w:r>
      <w:proofErr w:type="gramStart"/>
      <w:r>
        <w:rPr>
          <w:rFonts w:ascii="Times New Roman CYR" w:hAnsi="Times New Roman CYR" w:cs="Times New Roman CYR"/>
        </w:rPr>
        <w:t xml:space="preserve">В соответствии с Концепцией долгосрочного социально-экономического развития Российской Федерации на период до 2020 года стратегической целью государственной политики в сфере физической культуры и спорта является создание условий, ориентирующих граждан на здоровый образ жизни, поставлена задача по увеличению доли граждан, систематически занимающихся физической культурой и спортом до 40 процентов в 2020 году. </w:t>
      </w:r>
      <w:proofErr w:type="gramEnd"/>
    </w:p>
    <w:p w:rsidR="001E319D" w:rsidRDefault="001E319D" w:rsidP="001E319D">
      <w:pPr>
        <w:jc w:val="both"/>
      </w:pPr>
      <w:r>
        <w:rPr>
          <w:rFonts w:ascii="Times New Roman CYR" w:hAnsi="Times New Roman CYR" w:cs="Times New Roman CYR"/>
        </w:rPr>
        <w:t xml:space="preserve">    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 развитию физической культуры и спорта уделяется большое внимание. В соответствии с МЦП </w:t>
      </w:r>
      <w:r>
        <w:t>«</w:t>
      </w:r>
      <w:r>
        <w:rPr>
          <w:rFonts w:ascii="Times New Roman CYR" w:hAnsi="Times New Roman CYR" w:cs="Times New Roman CYR"/>
        </w:rPr>
        <w:t>Развитие физической культуры и спорта</w:t>
      </w:r>
      <w:r>
        <w:t xml:space="preserve">» </w:t>
      </w:r>
      <w:r>
        <w:rPr>
          <w:rFonts w:ascii="Times New Roman CYR" w:hAnsi="Times New Roman CYR" w:cs="Times New Roman CYR"/>
        </w:rPr>
        <w:t xml:space="preserve">создана целостная система проводимых спортивно-массовых мероприятий. Наряду с традиционными видами спорта,  такими как баскетбол, волейбол, легкая атлетика, лыжи,  настольный теннис, футбол начали культивироваться и новые – </w:t>
      </w:r>
      <w:proofErr w:type="spellStart"/>
      <w:r>
        <w:rPr>
          <w:rFonts w:ascii="Times New Roman CYR" w:hAnsi="Times New Roman CYR" w:cs="Times New Roman CYR"/>
        </w:rPr>
        <w:t>дартс</w:t>
      </w:r>
      <w:proofErr w:type="spellEnd"/>
      <w:r>
        <w:rPr>
          <w:rFonts w:ascii="Times New Roman CYR" w:hAnsi="Times New Roman CYR" w:cs="Times New Roman CYR"/>
        </w:rPr>
        <w:t xml:space="preserve">, городки, русская лапта, хоккей. </w:t>
      </w:r>
      <w:proofErr w:type="gramStart"/>
      <w:r>
        <w:rPr>
          <w:rFonts w:ascii="Times New Roman CYR" w:hAnsi="Times New Roman CYR" w:cs="Times New Roman CYR"/>
        </w:rPr>
        <w:t xml:space="preserve">Ежегодно на высоком организационном уровне проводится более 30 физкультурно-оздоровительных и спортивно-массовых мероприятий для различных категорий населения, в том числе: рождественские турниры по настольному теннису и шахматам, баскетболу памяти </w:t>
      </w:r>
      <w:proofErr w:type="spellStart"/>
      <w:r>
        <w:rPr>
          <w:rFonts w:ascii="Times New Roman CYR" w:hAnsi="Times New Roman CYR" w:cs="Times New Roman CYR"/>
        </w:rPr>
        <w:t>Горошкова</w:t>
      </w:r>
      <w:proofErr w:type="spellEnd"/>
      <w:r>
        <w:rPr>
          <w:rFonts w:ascii="Times New Roman CYR" w:hAnsi="Times New Roman CYR" w:cs="Times New Roman CYR"/>
        </w:rPr>
        <w:t xml:space="preserve">, соревнования среди девушек по волейболу на Кубок Главы Веретейского сельского поселения (дважды - в 2013, 2014 гг.  победителем  становилась команда </w:t>
      </w:r>
      <w:r>
        <w:t>«</w:t>
      </w:r>
      <w:proofErr w:type="spellStart"/>
      <w:r>
        <w:rPr>
          <w:rFonts w:ascii="Times New Roman CYR" w:hAnsi="Times New Roman CYR" w:cs="Times New Roman CYR"/>
        </w:rPr>
        <w:t>Брейтовчанка</w:t>
      </w:r>
      <w:proofErr w:type="spellEnd"/>
      <w:r>
        <w:t xml:space="preserve">» </w:t>
      </w:r>
      <w:r>
        <w:rPr>
          <w:rFonts w:ascii="Times New Roman CYR" w:hAnsi="Times New Roman CYR" w:cs="Times New Roman CYR"/>
        </w:rPr>
        <w:t xml:space="preserve">с. Брейтово), кросс памяти Д. </w:t>
      </w:r>
      <w:proofErr w:type="spellStart"/>
      <w:r>
        <w:rPr>
          <w:rFonts w:ascii="Times New Roman CYR" w:hAnsi="Times New Roman CYR" w:cs="Times New Roman CYR"/>
        </w:rPr>
        <w:t>Густилина</w:t>
      </w:r>
      <w:proofErr w:type="spellEnd"/>
      <w:r>
        <w:rPr>
          <w:rFonts w:ascii="Times New Roman CYR" w:hAnsi="Times New Roman CYR" w:cs="Times New Roman CYR"/>
        </w:rPr>
        <w:t xml:space="preserve">, спортивные  праздники </w:t>
      </w:r>
      <w:r>
        <w:t>«</w:t>
      </w:r>
      <w:r>
        <w:rPr>
          <w:rFonts w:ascii="Times New Roman CYR" w:hAnsi="Times New Roman CYR" w:cs="Times New Roman CYR"/>
        </w:rPr>
        <w:t>В мире спорта</w:t>
      </w:r>
      <w:proofErr w:type="gramEnd"/>
      <w:r>
        <w:t>», «</w:t>
      </w:r>
      <w:r>
        <w:rPr>
          <w:rFonts w:ascii="Times New Roman CYR" w:hAnsi="Times New Roman CYR" w:cs="Times New Roman CYR"/>
        </w:rPr>
        <w:t>День Физкультурника</w:t>
      </w:r>
      <w:r>
        <w:t xml:space="preserve">». </w:t>
      </w:r>
      <w:r>
        <w:rPr>
          <w:rFonts w:ascii="Times New Roman CYR" w:hAnsi="Times New Roman CYR" w:cs="Times New Roman CYR"/>
        </w:rPr>
        <w:t xml:space="preserve">Огромным событием планетарного масштаба 2014г.  стала зимняя олимпиада в Сочи. Для учащихся школ, расположенных  на территории ВСП,  проведена викторина, победителям и призерам которой вручены призы с олимпийской символикой. </w:t>
      </w:r>
    </w:p>
    <w:p w:rsidR="001E319D" w:rsidRDefault="001E319D" w:rsidP="001E319D">
      <w:pPr>
        <w:jc w:val="both"/>
      </w:pPr>
      <w:r>
        <w:rPr>
          <w:rFonts w:ascii="Times New Roman CYR" w:hAnsi="Times New Roman CYR" w:cs="Times New Roman CYR"/>
        </w:rPr>
        <w:lastRenderedPageBreak/>
        <w:t xml:space="preserve">     Планирование, организация и проведение соревнований, различных турниров в соответствии с календарем осуществляется созданным общественным Советом по развитию физической культуры и спорта при Главе Веретейского сельского поселения.</w:t>
      </w:r>
    </w:p>
    <w:p w:rsidR="001E319D" w:rsidRDefault="001E319D" w:rsidP="001E319D">
      <w:pPr>
        <w:jc w:val="both"/>
      </w:pPr>
      <w:r>
        <w:rPr>
          <w:rFonts w:ascii="Times New Roman CYR" w:hAnsi="Times New Roman CYR" w:cs="Times New Roman CYR"/>
        </w:rPr>
        <w:t xml:space="preserve">     Спортсмены Веретейского  сельского поселения традиционно являются участниками районной спартакиады. В  2014г.  команда Веретейского сельского поселения по итогам всех этапов соревнований заняла 2 место. </w:t>
      </w:r>
    </w:p>
    <w:p w:rsidR="001E319D" w:rsidRDefault="001E319D" w:rsidP="001E319D">
      <w:pPr>
        <w:ind w:right="-1"/>
        <w:jc w:val="both"/>
      </w:pPr>
      <w:r>
        <w:rPr>
          <w:rFonts w:ascii="Times New Roman CYR" w:hAnsi="Times New Roman CYR" w:cs="Times New Roman CYR"/>
          <w:color w:val="000000"/>
        </w:rPr>
        <w:t xml:space="preserve">     В целях активизации работы с населением по месту жительства предусмотрено создание условий для развития  физической культуры и спорта  путем обустройства и строительства спортивно-</w:t>
      </w:r>
      <w:r>
        <w:rPr>
          <w:rFonts w:ascii="Times New Roman CYR" w:hAnsi="Times New Roman CYR" w:cs="Times New Roman CYR"/>
        </w:rPr>
        <w:t xml:space="preserve">оздоровительных объектов: в 2013г. была открыта универсальная спортивная площадка на территории Борковской СОШ, волейбольная площадка в с. Лацкое, в 2014г. приобретены и установлены уличные тренажеры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с. </w:t>
      </w:r>
      <w:proofErr w:type="spellStart"/>
      <w:r>
        <w:rPr>
          <w:rFonts w:ascii="Times New Roman CYR" w:hAnsi="Times New Roman CYR" w:cs="Times New Roman CYR"/>
        </w:rPr>
        <w:t>Веретея</w:t>
      </w:r>
      <w:proofErr w:type="spellEnd"/>
      <w:r>
        <w:rPr>
          <w:rFonts w:ascii="Times New Roman CYR" w:hAnsi="Times New Roman CYR" w:cs="Times New Roman CYR"/>
        </w:rPr>
        <w:t xml:space="preserve">. </w:t>
      </w:r>
    </w:p>
    <w:p w:rsidR="001E319D" w:rsidRDefault="001E319D" w:rsidP="001E319D">
      <w:pPr>
        <w:ind w:right="-1"/>
        <w:jc w:val="both"/>
      </w:pPr>
      <w:r>
        <w:rPr>
          <w:rFonts w:ascii="Times New Roman CYR" w:hAnsi="Times New Roman CYR" w:cs="Times New Roman CYR"/>
          <w:color w:val="000000"/>
        </w:rPr>
        <w:t xml:space="preserve">     Жители п. Борок отмечают как  недостаток отсутствие современного </w:t>
      </w:r>
      <w:proofErr w:type="spellStart"/>
      <w:r>
        <w:rPr>
          <w:rFonts w:ascii="Times New Roman CYR" w:hAnsi="Times New Roman CYR" w:cs="Times New Roman CYR"/>
          <w:color w:val="000000"/>
        </w:rPr>
        <w:t>ФОКа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в поселке,  мощности спортивного зала Борковской СОШ используются на 100%, практически исчерпаны, что тормозит решение задачи по привлечению еще большего количества жителей  к регулярным занятиям физической культурой и спортом. В 2013г. после капитального ремонта открылся Борковский Дом культуры,  в танцевальном зале которого в 2014г. начала занятия фитнесом женская группа. В подвальном помещении Дома культуры по окончании ремонтных работ будет размещен  тренажерный зал. </w:t>
      </w:r>
      <w:r>
        <w:rPr>
          <w:rFonts w:ascii="Times New Roman CYR" w:hAnsi="Times New Roman CYR" w:cs="Times New Roman CYR"/>
        </w:rPr>
        <w:t xml:space="preserve"> </w:t>
      </w:r>
    </w:p>
    <w:p w:rsidR="001E319D" w:rsidRDefault="001E319D" w:rsidP="001E319D">
      <w:pPr>
        <w:ind w:right="-1"/>
        <w:jc w:val="both"/>
      </w:pPr>
      <w:r>
        <w:rPr>
          <w:rFonts w:ascii="Times New Roman CYR" w:hAnsi="Times New Roman CYR" w:cs="Times New Roman CYR"/>
        </w:rPr>
        <w:t xml:space="preserve">     За время реализации МЦП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 наблюдается устойчивый рост численности населения, систематически занимающегося физкультурой и спортом. На 01.12.2014г. доля населения, систематически занимающегося физкультурой и спортом,  составила 17%, что значительно ниже областного показателя (на 01.01.2013г. это значение по области составляло 23%), в  то же время по муниципальному образованию рост составил 3%. </w:t>
      </w:r>
    </w:p>
    <w:p w:rsidR="001E319D" w:rsidRDefault="001E319D" w:rsidP="001E319D">
      <w:pPr>
        <w:ind w:right="-1"/>
        <w:jc w:val="both"/>
      </w:pPr>
      <w:r>
        <w:rPr>
          <w:rFonts w:ascii="Times New Roman CYR" w:hAnsi="Times New Roman CYR" w:cs="Times New Roman CYR"/>
        </w:rPr>
        <w:t xml:space="preserve">Несмотря на позитивную динамику развития физической </w:t>
      </w:r>
      <w:proofErr w:type="gramStart"/>
      <w:r>
        <w:rPr>
          <w:rFonts w:ascii="Times New Roman CYR" w:hAnsi="Times New Roman CYR" w:cs="Times New Roman CYR"/>
        </w:rPr>
        <w:t>культуры</w:t>
      </w:r>
      <w:proofErr w:type="gramEnd"/>
      <w:r>
        <w:rPr>
          <w:rFonts w:ascii="Times New Roman CYR" w:hAnsi="Times New Roman CYR" w:cs="Times New Roman CYR"/>
        </w:rPr>
        <w:t xml:space="preserve"> и 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инфраструктуры. </w:t>
      </w:r>
    </w:p>
    <w:p w:rsidR="001E319D" w:rsidRDefault="001E319D" w:rsidP="001E319D">
      <w:pPr>
        <w:jc w:val="both"/>
      </w:pPr>
      <w:r>
        <w:rPr>
          <w:rFonts w:ascii="Times New Roman CYR" w:hAnsi="Times New Roman CYR" w:cs="Times New Roman CYR"/>
        </w:rPr>
        <w:t xml:space="preserve">     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к отказу от вредных привычек и зависимостей, на 2015 год запланировано открытие спортивной странички на официальном сайте Администрации Веретейского сельского поселения. </w:t>
      </w:r>
    </w:p>
    <w:p w:rsidR="001E319D" w:rsidRDefault="001E319D" w:rsidP="001E319D">
      <w:pPr>
        <w:jc w:val="both"/>
      </w:pPr>
      <w:r>
        <w:rPr>
          <w:rFonts w:ascii="Times New Roman CYR" w:hAnsi="Times New Roman CYR" w:cs="Times New Roman CYR"/>
        </w:rPr>
        <w:t xml:space="preserve">     Для достижения целевых показателей программой предусмотрены мероприятия по совершенствованию системы физкультурно-спортивных мероприятий;  повышению  эффективности пропаганды физической культуры и спорта как важнейшей составляющей здорового образа жизни;  развитию  инфраструктуры сферы физической культуры и спорта; совершенствованию финансового обеспечения физкультурно-спортивной деятельности.</w:t>
      </w:r>
    </w:p>
    <w:p w:rsidR="001E319D" w:rsidRDefault="001E319D" w:rsidP="001E319D">
      <w:pPr>
        <w:jc w:val="both"/>
      </w:pPr>
      <w:r>
        <w:rPr>
          <w:rFonts w:ascii="Times New Roman CYR" w:hAnsi="Times New Roman CYR" w:cs="Times New Roman CYR"/>
        </w:rPr>
        <w:t xml:space="preserve">     В связи с тем, что одним из  приоритетных  направлений  государственной политики является развитие физической культуры и спорта, именно принятие необходимых системных мер -  реализация муниципальной программы позволит создать необходимые условия для обеспечения гражданам возможности систематически заниматься физической культурой и спортом, сделать выбор в пользу здорового образа жизни. </w:t>
      </w:r>
    </w:p>
    <w:p w:rsidR="001E319D" w:rsidRDefault="001E319D" w:rsidP="001E319D">
      <w:pPr>
        <w:tabs>
          <w:tab w:val="left" w:pos="142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При реализации программы возможно возникновение рисков, которые могут препятствовать достижению запланированных результатов. Риски могут быть связаны с погодными условиями, недофинансированием программы за счет средств местного бюджета. Решение данных вопросов возможно путем внесения изменений в программу и корректировки программных мероприятий.</w:t>
      </w:r>
    </w:p>
    <w:p w:rsidR="001E319D" w:rsidRDefault="001E319D" w:rsidP="001E319D">
      <w:pPr>
        <w:tabs>
          <w:tab w:val="left" w:pos="142"/>
        </w:tabs>
        <w:jc w:val="both"/>
        <w:rPr>
          <w:rFonts w:ascii="Times New Roman CYR" w:hAnsi="Times New Roman CYR" w:cs="Times New Roman CYR"/>
        </w:rPr>
      </w:pPr>
    </w:p>
    <w:p w:rsidR="001E319D" w:rsidRDefault="001E319D" w:rsidP="001E319D">
      <w:pPr>
        <w:tabs>
          <w:tab w:val="left" w:pos="142"/>
        </w:tabs>
        <w:jc w:val="both"/>
      </w:pPr>
    </w:p>
    <w:p w:rsidR="001E319D" w:rsidRDefault="001E319D" w:rsidP="001E319D">
      <w:pPr>
        <w:jc w:val="center"/>
        <w:rPr>
          <w:b/>
          <w:bCs/>
          <w:sz w:val="20"/>
          <w:szCs w:val="20"/>
        </w:rPr>
      </w:pPr>
    </w:p>
    <w:p w:rsidR="001E319D" w:rsidRDefault="001E319D" w:rsidP="001E319D">
      <w:pPr>
        <w:jc w:val="center"/>
      </w:pPr>
      <w:r>
        <w:rPr>
          <w:b/>
          <w:bCs/>
        </w:rPr>
        <w:lastRenderedPageBreak/>
        <w:t xml:space="preserve">6. </w:t>
      </w:r>
      <w:r>
        <w:rPr>
          <w:rFonts w:ascii="Times New Roman CYR" w:hAnsi="Times New Roman CYR" w:cs="Times New Roman CYR"/>
          <w:b/>
          <w:bCs/>
        </w:rPr>
        <w:t>Прогноз развития физкультуры и спорта</w:t>
      </w:r>
    </w:p>
    <w:p w:rsidR="001E319D" w:rsidRDefault="001E319D" w:rsidP="001E319D">
      <w:pPr>
        <w:jc w:val="center"/>
        <w:rPr>
          <w:b/>
          <w:bCs/>
          <w:sz w:val="20"/>
          <w:szCs w:val="20"/>
        </w:rPr>
      </w:pPr>
    </w:p>
    <w:p w:rsidR="001E319D" w:rsidRDefault="001E319D" w:rsidP="001E319D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>По оценкам экспертов, в долгосрочной перспективе в обществе будет возрастать интерес населения  к занятиям физической культурой и  спортом,  ведению здорового образа жизни. Реализация муниципальной  программы позволит данной сфере развиваться в сторону увеличения  проводимых физкультурно-спортивных мероприятий, физкультурно-спортивных объектов в поселении, росту численности жителей систематически занимающихся физической культурой и спортом, что в целом окажет положительное влияние на улучшение качества их жизни, позволит снизить общую заболеваемость.</w:t>
      </w:r>
    </w:p>
    <w:p w:rsidR="001E319D" w:rsidRDefault="001E319D" w:rsidP="001E319D">
      <w:pPr>
        <w:jc w:val="center"/>
        <w:rPr>
          <w:b/>
          <w:bCs/>
          <w:sz w:val="20"/>
          <w:szCs w:val="20"/>
        </w:rPr>
      </w:pPr>
    </w:p>
    <w:p w:rsidR="001E319D" w:rsidRDefault="001E319D" w:rsidP="001E319D">
      <w:pPr>
        <w:jc w:val="center"/>
      </w:pPr>
      <w:r>
        <w:rPr>
          <w:b/>
          <w:bCs/>
        </w:rPr>
        <w:t xml:space="preserve">7. </w:t>
      </w:r>
      <w:r>
        <w:rPr>
          <w:rFonts w:ascii="Times New Roman CYR" w:hAnsi="Times New Roman CYR" w:cs="Times New Roman CYR"/>
          <w:b/>
          <w:bCs/>
        </w:rPr>
        <w:t>Прогноз ожидаемых результатов</w:t>
      </w:r>
    </w:p>
    <w:p w:rsidR="001E319D" w:rsidRDefault="001E319D" w:rsidP="001E319D">
      <w:pPr>
        <w:jc w:val="center"/>
        <w:rPr>
          <w:b/>
          <w:bCs/>
          <w:sz w:val="20"/>
          <w:szCs w:val="20"/>
        </w:rPr>
      </w:pPr>
    </w:p>
    <w:p w:rsidR="001E319D" w:rsidRDefault="001E319D" w:rsidP="001E319D">
      <w:pPr>
        <w:ind w:firstLine="540"/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Основными ожидаемыми результатами подпрограммы являются: </w:t>
      </w:r>
    </w:p>
    <w:p w:rsidR="001E319D" w:rsidRDefault="001E319D" w:rsidP="001E319D">
      <w:pPr>
        <w:jc w:val="both"/>
      </w:pPr>
      <w:r>
        <w:t xml:space="preserve">-  </w:t>
      </w:r>
      <w:r>
        <w:rPr>
          <w:rFonts w:ascii="Times New Roman CYR" w:hAnsi="Times New Roman CYR" w:cs="Times New Roman CYR"/>
        </w:rPr>
        <w:t xml:space="preserve">создание в поселении развитой системы физкультурно-спортивной деятельности; </w:t>
      </w:r>
    </w:p>
    <w:p w:rsidR="001E319D" w:rsidRDefault="001E319D" w:rsidP="001E319D">
      <w:pPr>
        <w:jc w:val="both"/>
      </w:pPr>
      <w:r>
        <w:t xml:space="preserve">- </w:t>
      </w:r>
      <w:r>
        <w:rPr>
          <w:rFonts w:ascii="Times New Roman CYR" w:hAnsi="Times New Roman CYR" w:cs="Times New Roman CYR"/>
        </w:rPr>
        <w:t xml:space="preserve">привлечение к систематическим занятиям физической культурой и спортом и приобщение к здоровому образу более трети жителей Веретейского сельского поселения; </w:t>
      </w:r>
    </w:p>
    <w:p w:rsidR="001E319D" w:rsidRDefault="001E319D" w:rsidP="001E319D">
      <w:pPr>
        <w:jc w:val="both"/>
      </w:pPr>
      <w:r>
        <w:t xml:space="preserve">-  </w:t>
      </w:r>
      <w:r>
        <w:rPr>
          <w:rFonts w:ascii="Times New Roman CYR" w:hAnsi="Times New Roman CYR" w:cs="Times New Roman CYR"/>
        </w:rPr>
        <w:t xml:space="preserve">достижение спортсменами Веретейского сельского поселения  высоких спортивных результатов на  спортивных соревнованиях различного уровня, что позитивно скажется на имидже поселения; </w:t>
      </w:r>
    </w:p>
    <w:p w:rsidR="001E319D" w:rsidRDefault="001E319D" w:rsidP="001E319D">
      <w:pPr>
        <w:jc w:val="both"/>
      </w:pPr>
      <w:r>
        <w:t xml:space="preserve">-   </w:t>
      </w:r>
      <w:r>
        <w:rPr>
          <w:rFonts w:ascii="Times New Roman CYR" w:hAnsi="Times New Roman CYR" w:cs="Times New Roman CYR"/>
        </w:rPr>
        <w:t xml:space="preserve">повышение информационной открытости в сфере  физической культуры и спорта. </w:t>
      </w:r>
    </w:p>
    <w:p w:rsidR="001E319D" w:rsidRDefault="001E319D" w:rsidP="001E319D">
      <w:pPr>
        <w:jc w:val="both"/>
        <w:rPr>
          <w:sz w:val="20"/>
          <w:szCs w:val="20"/>
        </w:rPr>
      </w:pPr>
    </w:p>
    <w:p w:rsidR="001E319D" w:rsidRDefault="001E319D" w:rsidP="001E319D">
      <w:pPr>
        <w:jc w:val="center"/>
      </w:pPr>
      <w:r>
        <w:rPr>
          <w:b/>
          <w:bCs/>
        </w:rPr>
        <w:t xml:space="preserve">8. </w:t>
      </w:r>
      <w:r>
        <w:rPr>
          <w:rFonts w:ascii="Times New Roman CYR" w:hAnsi="Times New Roman CYR" w:cs="Times New Roman CYR"/>
          <w:b/>
          <w:bCs/>
        </w:rPr>
        <w:t>Обоснование набора подпрограмм муниципальной программы</w:t>
      </w:r>
    </w:p>
    <w:p w:rsidR="001E319D" w:rsidRDefault="001E319D" w:rsidP="001E319D">
      <w:pPr>
        <w:jc w:val="center"/>
        <w:rPr>
          <w:b/>
          <w:bCs/>
          <w:sz w:val="20"/>
          <w:szCs w:val="20"/>
        </w:rPr>
      </w:pPr>
    </w:p>
    <w:p w:rsidR="001E319D" w:rsidRDefault="001E319D" w:rsidP="001E319D">
      <w:pPr>
        <w:jc w:val="both"/>
      </w:pPr>
      <w:r>
        <w:t xml:space="preserve"> </w:t>
      </w:r>
      <w:r>
        <w:rPr>
          <w:rFonts w:ascii="Times New Roman CYR" w:hAnsi="Times New Roman CYR" w:cs="Times New Roman CYR"/>
        </w:rPr>
        <w:t xml:space="preserve">В структуру муниципальной программы включена одноименная муниципальная целевая программа, позволяющая обеспечить решение поставленных задач и достигнуть предусмотренных муниципальной  программой показателей развития физической культуры и спорта. </w:t>
      </w:r>
    </w:p>
    <w:p w:rsidR="001E319D" w:rsidRDefault="001E319D" w:rsidP="001E319D">
      <w:pPr>
        <w:tabs>
          <w:tab w:val="left" w:pos="780"/>
        </w:tabs>
        <w:ind w:left="360"/>
        <w:jc w:val="center"/>
      </w:pPr>
      <w:r>
        <w:rPr>
          <w:rFonts w:ascii="Times New Roman CYR" w:hAnsi="Times New Roman CYR" w:cs="Times New Roman CYR"/>
          <w:b/>
          <w:bCs/>
        </w:rPr>
        <w:t>9. Обоснование необходимых финансовых ресурсов</w:t>
      </w:r>
    </w:p>
    <w:p w:rsidR="001E319D" w:rsidRDefault="001E319D" w:rsidP="001E319D">
      <w:pPr>
        <w:ind w:left="360"/>
        <w:jc w:val="center"/>
      </w:pPr>
      <w:r>
        <w:rPr>
          <w:rFonts w:ascii="Times New Roman CYR" w:hAnsi="Times New Roman CYR" w:cs="Times New Roman CYR"/>
          <w:b/>
          <w:bCs/>
        </w:rPr>
        <w:t xml:space="preserve">на реализацию муниципальной программы  </w:t>
      </w:r>
    </w:p>
    <w:p w:rsidR="001E319D" w:rsidRDefault="001E319D" w:rsidP="001E319D">
      <w:pPr>
        <w:ind w:left="360"/>
        <w:jc w:val="center"/>
        <w:rPr>
          <w:b/>
          <w:bCs/>
          <w:sz w:val="20"/>
          <w:szCs w:val="20"/>
        </w:rPr>
      </w:pPr>
    </w:p>
    <w:p w:rsidR="001E319D" w:rsidRDefault="001E319D" w:rsidP="001E319D">
      <w:r>
        <w:rPr>
          <w:rFonts w:ascii="Times New Roman CYR" w:hAnsi="Times New Roman CYR" w:cs="Times New Roman CYR"/>
        </w:rPr>
        <w:t xml:space="preserve">Общий объем финансовых ресурсов на 2015-2020 годы за счет средств местного бюджета составляет </w:t>
      </w:r>
      <w:r w:rsidRPr="001E319D">
        <w:rPr>
          <w:rFonts w:ascii="Times New Roman CYR" w:hAnsi="Times New Roman CYR" w:cs="Times New Roman CYR"/>
          <w:bCs/>
        </w:rPr>
        <w:t>2</w:t>
      </w:r>
      <w:r w:rsidRPr="001E319D">
        <w:rPr>
          <w:rFonts w:ascii="Times New Roman CYR" w:hAnsi="Times New Roman CYR" w:cs="Times New Roman CYR"/>
          <w:bCs/>
          <w:lang w:val="en-US"/>
        </w:rPr>
        <w:t> </w:t>
      </w:r>
      <w:r w:rsidRPr="001E319D">
        <w:rPr>
          <w:rFonts w:ascii="Times New Roman CYR" w:hAnsi="Times New Roman CYR" w:cs="Times New Roman CYR"/>
          <w:bCs/>
        </w:rPr>
        <w:t>335</w:t>
      </w:r>
      <w:r w:rsidRPr="001E319D">
        <w:rPr>
          <w:rFonts w:ascii="Times New Roman CYR" w:hAnsi="Times New Roman CYR" w:cs="Times New Roman CYR"/>
        </w:rPr>
        <w:t xml:space="preserve"> </w:t>
      </w:r>
      <w:r w:rsidRPr="001E319D">
        <w:rPr>
          <w:rFonts w:ascii="Times New Roman CYR" w:hAnsi="Times New Roman CYR" w:cs="Times New Roman CYR"/>
          <w:bCs/>
        </w:rPr>
        <w:t>000</w:t>
      </w:r>
      <w:r>
        <w:rPr>
          <w:rFonts w:ascii="Times New Roman CYR" w:hAnsi="Times New Roman CYR" w:cs="Times New Roman CYR"/>
        </w:rPr>
        <w:t xml:space="preserve"> рублей, в том числе:</w:t>
      </w:r>
    </w:p>
    <w:p w:rsidR="001E319D" w:rsidRDefault="001E319D" w:rsidP="001E319D">
      <w:r>
        <w:t xml:space="preserve">2015 </w:t>
      </w:r>
      <w:r>
        <w:rPr>
          <w:rFonts w:ascii="Times New Roman CYR" w:hAnsi="Times New Roman CYR" w:cs="Times New Roman CYR"/>
        </w:rPr>
        <w:t>год – 212 000 рублей;</w:t>
      </w:r>
    </w:p>
    <w:p w:rsidR="001E319D" w:rsidRDefault="001E319D" w:rsidP="001E319D">
      <w:r>
        <w:t xml:space="preserve">2016 </w:t>
      </w:r>
      <w:r>
        <w:rPr>
          <w:rFonts w:ascii="Times New Roman CYR" w:hAnsi="Times New Roman CYR" w:cs="Times New Roman CYR"/>
        </w:rPr>
        <w:t>год – 543 000 рублей;</w:t>
      </w:r>
    </w:p>
    <w:p w:rsidR="001E319D" w:rsidRPr="0060350B" w:rsidRDefault="001E319D" w:rsidP="001E319D">
      <w:r w:rsidRPr="0060350B">
        <w:rPr>
          <w:bCs/>
        </w:rPr>
        <w:t>2017</w:t>
      </w:r>
      <w:r w:rsidRPr="0060350B">
        <w:t xml:space="preserve"> </w:t>
      </w:r>
      <w:r w:rsidRPr="0060350B">
        <w:rPr>
          <w:rFonts w:ascii="Times New Roman CYR" w:hAnsi="Times New Roman CYR" w:cs="Times New Roman CYR"/>
        </w:rPr>
        <w:t xml:space="preserve">год – </w:t>
      </w:r>
      <w:r w:rsidRPr="0060350B">
        <w:rPr>
          <w:rFonts w:ascii="Times New Roman CYR" w:hAnsi="Times New Roman CYR" w:cs="Times New Roman CYR"/>
          <w:bCs/>
        </w:rPr>
        <w:t>530</w:t>
      </w:r>
      <w:r w:rsidRPr="0060350B">
        <w:rPr>
          <w:rFonts w:ascii="Times New Roman CYR" w:hAnsi="Times New Roman CYR" w:cs="Times New Roman CYR"/>
        </w:rPr>
        <w:t xml:space="preserve"> </w:t>
      </w:r>
      <w:r w:rsidRPr="0060350B">
        <w:rPr>
          <w:rFonts w:ascii="Times New Roman CYR" w:hAnsi="Times New Roman CYR" w:cs="Times New Roman CYR"/>
          <w:bCs/>
        </w:rPr>
        <w:t>000 рублей;</w:t>
      </w:r>
    </w:p>
    <w:p w:rsidR="001E319D" w:rsidRDefault="001E319D" w:rsidP="001E319D">
      <w:r w:rsidRPr="001E319D">
        <w:t xml:space="preserve">2018 </w:t>
      </w:r>
      <w:r w:rsidRPr="001E319D">
        <w:rPr>
          <w:rFonts w:ascii="Times New Roman CYR" w:hAnsi="Times New Roman CYR" w:cs="Times New Roman CYR"/>
        </w:rPr>
        <w:t>год – 250 000 рублей</w:t>
      </w:r>
      <w:r>
        <w:rPr>
          <w:rFonts w:ascii="Times New Roman CYR" w:hAnsi="Times New Roman CYR" w:cs="Times New Roman CYR"/>
        </w:rPr>
        <w:t>;</w:t>
      </w:r>
    </w:p>
    <w:p w:rsidR="001E319D" w:rsidRDefault="001E319D" w:rsidP="001E319D">
      <w:r>
        <w:t xml:space="preserve">2019 </w:t>
      </w:r>
      <w:r>
        <w:rPr>
          <w:rFonts w:ascii="Times New Roman CYR" w:hAnsi="Times New Roman CYR" w:cs="Times New Roman CYR"/>
        </w:rPr>
        <w:t>год – 400 000 рублей;</w:t>
      </w:r>
    </w:p>
    <w:p w:rsidR="001E319D" w:rsidRDefault="001E319D" w:rsidP="001E319D">
      <w:pPr>
        <w:jc w:val="both"/>
      </w:pPr>
      <w:r>
        <w:t xml:space="preserve">2020 </w:t>
      </w:r>
      <w:r>
        <w:rPr>
          <w:rFonts w:ascii="Times New Roman CYR" w:hAnsi="Times New Roman CYR" w:cs="Times New Roman CYR"/>
        </w:rPr>
        <w:t xml:space="preserve">год – 400 000 рублей. </w:t>
      </w:r>
    </w:p>
    <w:p w:rsidR="001E319D" w:rsidRDefault="001E319D" w:rsidP="001E319D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Объем ресурсного обеспечения реализации муниципальной программы за счет средств местного бюджета определен на основе анализа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 xml:space="preserve">финансирования спортивно-массовых мероприятий, проводимых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 в 2013-2014гг,  основных тенденциях развития физкультуры и спорта, изучения коммерческих предложений предприятий и  организаций.  </w:t>
      </w:r>
    </w:p>
    <w:p w:rsidR="001E319D" w:rsidRDefault="001E319D" w:rsidP="001E319D">
      <w:pPr>
        <w:ind w:firstLine="709"/>
        <w:jc w:val="both"/>
        <w:rPr>
          <w:sz w:val="20"/>
          <w:szCs w:val="20"/>
        </w:rPr>
      </w:pPr>
    </w:p>
    <w:p w:rsidR="001E319D" w:rsidRDefault="001E319D" w:rsidP="001E319D">
      <w:pPr>
        <w:jc w:val="center"/>
      </w:pPr>
      <w:r>
        <w:rPr>
          <w:b/>
          <w:bCs/>
        </w:rPr>
        <w:t xml:space="preserve">10. </w:t>
      </w:r>
      <w:r>
        <w:rPr>
          <w:rFonts w:ascii="Times New Roman CYR" w:hAnsi="Times New Roman CYR" w:cs="Times New Roman CYR"/>
          <w:b/>
          <w:bCs/>
        </w:rPr>
        <w:t xml:space="preserve">Методика оценки эффективности муниципальной программы  </w:t>
      </w:r>
    </w:p>
    <w:p w:rsidR="001E319D" w:rsidRDefault="001E319D" w:rsidP="001E319D">
      <w:pPr>
        <w:spacing w:before="100" w:after="100"/>
        <w:sectPr w:rsidR="001E319D">
          <w:pgSz w:w="12240" w:h="15840"/>
          <w:pgMar w:top="1134" w:right="851" w:bottom="851" w:left="1701" w:header="720" w:footer="720" w:gutter="0"/>
          <w:cols w:space="720"/>
          <w:docGrid w:linePitch="240" w:charSpace="-6145"/>
        </w:sectPr>
      </w:pPr>
      <w:r>
        <w:t xml:space="preserve">     </w:t>
      </w:r>
      <w:r>
        <w:rPr>
          <w:rFonts w:ascii="Times New Roman CYR" w:hAnsi="Times New Roman CYR" w:cs="Times New Roman CYR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разработки, утверждения и реализации муниципальных программ Веретейского сельского поселения, утвержденным постановлением Администрации Веретейского сельского поселения от 28.11.2014г. № 210.</w:t>
      </w:r>
    </w:p>
    <w:p w:rsidR="001E319D" w:rsidRDefault="001E319D" w:rsidP="001E319D">
      <w:pPr>
        <w:spacing w:before="100" w:after="100"/>
        <w:jc w:val="center"/>
      </w:pPr>
      <w:r>
        <w:rPr>
          <w:b/>
          <w:bCs/>
        </w:rPr>
        <w:lastRenderedPageBreak/>
        <w:t xml:space="preserve">11. </w:t>
      </w:r>
      <w:r>
        <w:rPr>
          <w:rFonts w:ascii="Times New Roman CYR" w:hAnsi="Times New Roman CYR" w:cs="Times New Roman CYR"/>
          <w:b/>
          <w:bCs/>
        </w:rPr>
        <w:t>Сведения о порядке сбора информации, методике расчета показателей (индикаторов) муниципальной программы</w:t>
      </w:r>
    </w:p>
    <w:p w:rsidR="001E319D" w:rsidRDefault="001E319D" w:rsidP="001E319D">
      <w:pPr>
        <w:jc w:val="center"/>
        <w:rPr>
          <w:sz w:val="22"/>
          <w:szCs w:val="22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27"/>
        <w:gridCol w:w="3241"/>
        <w:gridCol w:w="907"/>
        <w:gridCol w:w="5365"/>
        <w:gridCol w:w="4801"/>
      </w:tblGrid>
      <w:tr w:rsidR="001E319D" w:rsidTr="00E371D0">
        <w:trPr>
          <w:trHeight w:val="1"/>
        </w:trPr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E319D" w:rsidRDefault="001E319D" w:rsidP="00E371D0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№  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показателя </w:t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показателя</w:t>
            </w:r>
          </w:p>
        </w:tc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E319D" w:rsidRDefault="001E319D" w:rsidP="00E371D0">
            <w:pPr>
              <w:jc w:val="center"/>
            </w:pPr>
            <w:r>
              <w:t>Ед.</w:t>
            </w:r>
          </w:p>
          <w:p w:rsidR="001E319D" w:rsidRDefault="001E319D" w:rsidP="00E371D0">
            <w:pPr>
              <w:jc w:val="center"/>
            </w:pPr>
            <w:proofErr w:type="spellStart"/>
            <w:r>
              <w:t>изм</w:t>
            </w:r>
            <w:proofErr w:type="spellEnd"/>
          </w:p>
        </w:tc>
        <w:tc>
          <w:tcPr>
            <w:tcW w:w="5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Методика</w:t>
            </w:r>
          </w:p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расчета показателя (формула)</w:t>
            </w:r>
          </w:p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 методологические пояснения</w:t>
            </w:r>
          </w:p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 показателю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Методика</w:t>
            </w:r>
          </w:p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расчета показателя (формула)</w:t>
            </w:r>
          </w:p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 методологические пояснения</w:t>
            </w:r>
          </w:p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 показателю</w:t>
            </w:r>
          </w:p>
        </w:tc>
      </w:tr>
      <w:tr w:rsidR="001E319D" w:rsidRPr="00616101" w:rsidTr="00E371D0">
        <w:trPr>
          <w:trHeight w:val="1"/>
        </w:trPr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spacing w:before="100" w:after="10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Доля граждан, систематически занимающихся физкультурой и спортом от общей численности населения </w:t>
            </w:r>
          </w:p>
        </w:tc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spacing w:before="100" w:after="100"/>
              <w:jc w:val="center"/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Дф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= Нс /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Чнас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100%,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где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Дф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– доля населения, систематически занимающегося физической культурой и спортом; 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Нс – численность населения, занимающегося физической культурой и спортом (человек); </w:t>
            </w:r>
          </w:p>
          <w:p w:rsidR="001E319D" w:rsidRDefault="001E319D" w:rsidP="00E371D0"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Чнас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– численность населения 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данные о численности населения предоставляет ответственный исполнитель; </w:t>
            </w:r>
          </w:p>
          <w:p w:rsidR="001E319D" w:rsidRDefault="001E319D" w:rsidP="00E371D0"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численность населения, занимающегося физической культурой и спортом (человек) –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</w:p>
          <w:p w:rsidR="001E319D" w:rsidRDefault="001E319D" w:rsidP="00E371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19D" w:rsidRPr="00616101" w:rsidTr="00E371D0">
        <w:trPr>
          <w:trHeight w:val="1"/>
        </w:trPr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</w:rPr>
              <w:t>Доля  детей и подростков,  занимающихся в спортивных  секциях от  численности учащихся</w:t>
            </w:r>
          </w:p>
        </w:tc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% </w:t>
            </w:r>
          </w:p>
        </w:tc>
        <w:tc>
          <w:tcPr>
            <w:tcW w:w="5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spacing w:before="100" w:after="100"/>
              <w:jc w:val="center"/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ШКф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= СШК / ШК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100%,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где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ШКф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– доля детей и подростков, систематически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занимающегося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физической культурой и спортом; 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СКШ – численность занимающихся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спортшколе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(человек); 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ШК – численность школьников  (человек) на 1 сентября отчетного года 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данные о численности школьников  предоставляет ответственный исполнитель; </w:t>
            </w:r>
          </w:p>
          <w:p w:rsidR="001E319D" w:rsidRDefault="001E319D" w:rsidP="00E371D0"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численность учеников, занимающихся в ДЮСШ,   (человек) –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</w:p>
          <w:p w:rsidR="001E319D" w:rsidRDefault="001E319D" w:rsidP="00E371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19D" w:rsidRPr="00616101" w:rsidTr="00E371D0">
        <w:trPr>
          <w:trHeight w:val="1"/>
        </w:trPr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>Доля лиц с ограниченными возможностями систематически занимающихся физической культурой от общего количества инвалидов</w:t>
            </w:r>
          </w:p>
        </w:tc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Дл =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Нф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Чнас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100%,</w:t>
            </w:r>
          </w:p>
          <w:p w:rsidR="001E319D" w:rsidRDefault="001E319D" w:rsidP="00E371D0">
            <w:r>
              <w:rPr>
                <w:sz w:val="22"/>
                <w:szCs w:val="22"/>
              </w:rPr>
              <w:t xml:space="preserve"> </w:t>
            </w:r>
          </w:p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где Дл – доля лиц с ограниченными возможностями здоровья и инвалидов, систематически занимающихся физической культурой и спортом; </w:t>
            </w:r>
          </w:p>
          <w:p w:rsidR="001E319D" w:rsidRDefault="001E319D" w:rsidP="00E371D0"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Нф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– численность лиц с ограниченными возможностями здоровья и инвалидов, занимающихся физической культурой и спортом (человек); </w:t>
            </w:r>
          </w:p>
          <w:p w:rsidR="001E319D" w:rsidRDefault="001E319D" w:rsidP="00E371D0"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Чнас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– численность лиц с ограниченными возможностями здоровья и инвалидов (человек) 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данные о численности лиц с ограниченными возможностями здоровья и инвалидов предоставляет ответственный исполнитель, данные и численности лиц с ограниченными возможностями, систематически занимающихся спортом –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1E319D" w:rsidRDefault="001E319D" w:rsidP="00E371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19D" w:rsidTr="00E371D0">
        <w:trPr>
          <w:trHeight w:val="1"/>
        </w:trPr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участников спортивно-массовых мероприятий</w:t>
            </w:r>
          </w:p>
        </w:tc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человек</w:t>
            </w:r>
          </w:p>
        </w:tc>
        <w:tc>
          <w:tcPr>
            <w:tcW w:w="5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суммирование за отчетный год данных по численности участников соревнований  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сведения предоставляет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1E319D" w:rsidRDefault="001E319D" w:rsidP="00E371D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E319D" w:rsidTr="00E371D0">
        <w:trPr>
          <w:trHeight w:val="1"/>
        </w:trPr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спортсооружений</w:t>
            </w:r>
          </w:p>
          <w:p w:rsidR="001E319D" w:rsidRDefault="001E319D" w:rsidP="00E371D0">
            <w:pPr>
              <w:ind w:left="57" w:right="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5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суммирование данных по количеству   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сведения предоставляет ответственный исполнитель </w:t>
            </w:r>
          </w:p>
        </w:tc>
      </w:tr>
      <w:tr w:rsidR="001E319D" w:rsidRPr="00616101" w:rsidTr="00E371D0">
        <w:trPr>
          <w:trHeight w:val="1"/>
        </w:trPr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ind w:right="57"/>
            </w:pPr>
            <w:r>
              <w:rPr>
                <w:rFonts w:ascii="Times New Roman CYR" w:hAnsi="Times New Roman CYR" w:cs="Times New Roman CYR"/>
              </w:rPr>
              <w:t xml:space="preserve">Количество проведенных спортивно-массовых мероприятий </w:t>
            </w:r>
          </w:p>
        </w:tc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единиц </w:t>
            </w:r>
          </w:p>
        </w:tc>
        <w:tc>
          <w:tcPr>
            <w:tcW w:w="5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суммирование за отчетный год данных по числу проведенных  мероприятий  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сведения предоставляют ответственный исполнитель,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</w:p>
        </w:tc>
      </w:tr>
      <w:tr w:rsidR="001E319D" w:rsidTr="00E371D0">
        <w:trPr>
          <w:trHeight w:val="1"/>
        </w:trPr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всероссийских, областных, межмуниципальных, районных соревнований, в которых приняли участие жители ВСП</w:t>
            </w:r>
          </w:p>
        </w:tc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5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суммирование за отчетный год данных по числу соревнований, в которых приняли участие спортсмены   ВСП  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сведения   предоставляет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</w:p>
        </w:tc>
      </w:tr>
      <w:tr w:rsidR="001E319D" w:rsidRPr="00616101" w:rsidTr="00E371D0">
        <w:trPr>
          <w:trHeight w:val="1"/>
        </w:trPr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 призовых  мест, занятых жителями ВСП во всероссийских, областных, межмуниципальных, районных соревнованиях.</w:t>
            </w:r>
          </w:p>
        </w:tc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единиц </w:t>
            </w:r>
          </w:p>
        </w:tc>
        <w:tc>
          <w:tcPr>
            <w:tcW w:w="5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рассчитывается суммированием призовых мест, занятых  спортсменами ВСП  в течение календарного года на различных соревнованиях 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списки спортсменов, занявших  призовые места,  предоставляет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</w:p>
        </w:tc>
      </w:tr>
      <w:tr w:rsidR="001E319D" w:rsidTr="00E371D0">
        <w:trPr>
          <w:trHeight w:val="1"/>
        </w:trPr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проектов, реализованных в сфере пропаганды физической культуры и спорта</w:t>
            </w:r>
          </w:p>
        </w:tc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единиц </w:t>
            </w:r>
          </w:p>
        </w:tc>
        <w:tc>
          <w:tcPr>
            <w:tcW w:w="5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суммирование за отчетный год данных по количеству размещенных в печати и сети Интернет материалов, проведенных акций   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319D" w:rsidRDefault="001E319D" w:rsidP="00E371D0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данные предоставляет ответственный исполнитель,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</w:p>
        </w:tc>
      </w:tr>
    </w:tbl>
    <w:p w:rsidR="001E319D" w:rsidRDefault="001E319D" w:rsidP="001E319D">
      <w:pPr>
        <w:ind w:firstLine="709"/>
        <w:jc w:val="both"/>
        <w:rPr>
          <w:sz w:val="22"/>
          <w:szCs w:val="22"/>
        </w:rPr>
      </w:pPr>
    </w:p>
    <w:p w:rsidR="001E319D" w:rsidRDefault="001E319D" w:rsidP="001E319D">
      <w:pPr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>Примечание.</w:t>
      </w:r>
    </w:p>
    <w:p w:rsidR="001E319D" w:rsidRDefault="001E319D" w:rsidP="001E319D">
      <w:pPr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>Список использованных сокращений:</w:t>
      </w:r>
    </w:p>
    <w:p w:rsidR="001E319D" w:rsidRDefault="001E319D" w:rsidP="001E319D">
      <w:pPr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 xml:space="preserve">ВСП –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Веретейское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сельское поселение; </w:t>
      </w:r>
    </w:p>
    <w:p w:rsidR="001E319D" w:rsidRDefault="001E319D" w:rsidP="001E319D">
      <w:r>
        <w:rPr>
          <w:sz w:val="28"/>
          <w:szCs w:val="28"/>
        </w:rPr>
        <w:t xml:space="preserve">         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СпРФКиС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– Совет по развитию физкультуры и спорта при Главе Веретейского сельского поселения;</w:t>
      </w:r>
    </w:p>
    <w:p w:rsidR="001E319D" w:rsidRDefault="001E319D" w:rsidP="001E319D">
      <w:pPr>
        <w:tabs>
          <w:tab w:val="left" w:pos="1065"/>
        </w:tabs>
      </w:pPr>
      <w:r>
        <w:rPr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2"/>
          <w:szCs w:val="22"/>
        </w:rPr>
        <w:t>СОШ – средняя общеобразовательная школа;</w:t>
      </w:r>
    </w:p>
    <w:p w:rsidR="001E319D" w:rsidRDefault="001E319D" w:rsidP="001E319D">
      <w:pPr>
        <w:tabs>
          <w:tab w:val="left" w:pos="1065"/>
        </w:tabs>
      </w:pPr>
      <w:r>
        <w:rPr>
          <w:sz w:val="22"/>
          <w:szCs w:val="22"/>
        </w:rPr>
        <w:t xml:space="preserve">            </w:t>
      </w:r>
      <w:r>
        <w:rPr>
          <w:rFonts w:ascii="Times New Roman CYR" w:hAnsi="Times New Roman CYR" w:cs="Times New Roman CYR"/>
          <w:sz w:val="22"/>
          <w:szCs w:val="22"/>
        </w:rPr>
        <w:t>МЦП – муниципальная целевая программа</w:t>
      </w:r>
    </w:p>
    <w:p w:rsidR="001E319D" w:rsidRDefault="001E319D" w:rsidP="001E319D"/>
    <w:p w:rsidR="001E319D" w:rsidRDefault="001E319D" w:rsidP="001E319D"/>
    <w:p w:rsidR="00304C13" w:rsidRDefault="00304C13"/>
    <w:sectPr w:rsidR="00304C13">
      <w:pgSz w:w="16838" w:h="11906" w:orient="landscape"/>
      <w:pgMar w:top="1701" w:right="1134" w:bottom="851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9D"/>
    <w:rsid w:val="001E319D"/>
    <w:rsid w:val="0030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9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3275</Words>
  <Characters>18672</Characters>
  <Application>Microsoft Office Word</Application>
  <DocSecurity>0</DocSecurity>
  <Lines>155</Lines>
  <Paragraphs>43</Paragraphs>
  <ScaleCrop>false</ScaleCrop>
  <Company>Microsoft</Company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2017-12-29T06:30:00Z</cp:lastPrinted>
  <dcterms:created xsi:type="dcterms:W3CDTF">2017-12-29T06:28:00Z</dcterms:created>
  <dcterms:modified xsi:type="dcterms:W3CDTF">2017-12-29T06:32:00Z</dcterms:modified>
</cp:coreProperties>
</file>