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23" w:rsidRDefault="00B84123" w:rsidP="00B84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B84123" w:rsidRPr="00EF0911" w:rsidRDefault="00B84123" w:rsidP="00B84123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B84123" w:rsidRPr="00EF0911" w:rsidRDefault="00B84123" w:rsidP="00B84123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B84123" w:rsidRPr="003F3447" w:rsidRDefault="00B84123" w:rsidP="00B84123">
      <w:pPr>
        <w:jc w:val="center"/>
        <w:rPr>
          <w:b/>
          <w:sz w:val="36"/>
          <w:szCs w:val="36"/>
        </w:rPr>
      </w:pPr>
    </w:p>
    <w:p w:rsidR="00B84123" w:rsidRPr="008B5A9A" w:rsidRDefault="00B84123" w:rsidP="00B84123">
      <w:pPr>
        <w:rPr>
          <w:color w:val="FF0000"/>
        </w:rPr>
      </w:pPr>
      <w:r w:rsidRPr="00731136">
        <w:t>от 24.0</w:t>
      </w:r>
      <w:r>
        <w:t>4</w:t>
      </w:r>
      <w:r w:rsidRPr="00731136">
        <w:t>.2017г</w:t>
      </w:r>
      <w:r w:rsidRPr="00B84123">
        <w:t>.</w:t>
      </w:r>
      <w:r w:rsidRPr="008B5A9A">
        <w:rPr>
          <w:color w:val="FF0000"/>
        </w:rPr>
        <w:t xml:space="preserve">                                                                                                                         </w:t>
      </w:r>
      <w:r w:rsidRPr="00B84123">
        <w:t>№ 84</w:t>
      </w:r>
      <w:r w:rsidRPr="008B5A9A">
        <w:rPr>
          <w:color w:val="FF0000"/>
        </w:rPr>
        <w:t xml:space="preserve">   </w:t>
      </w:r>
    </w:p>
    <w:p w:rsidR="00B84123" w:rsidRPr="003F3447" w:rsidRDefault="00B84123" w:rsidP="00B84123"/>
    <w:p w:rsidR="00B84123" w:rsidRDefault="00B84123" w:rsidP="00B84123">
      <w:r w:rsidRPr="003F3447">
        <w:t xml:space="preserve">О </w:t>
      </w:r>
      <w:r>
        <w:t>признании Постановлений Администрации</w:t>
      </w:r>
    </w:p>
    <w:p w:rsidR="00B84123" w:rsidRPr="003F3447" w:rsidRDefault="00B84123" w:rsidP="00B84123">
      <w:proofErr w:type="gramStart"/>
      <w:r>
        <w:t>утратившими</w:t>
      </w:r>
      <w:proofErr w:type="gramEnd"/>
      <w:r>
        <w:t xml:space="preserve"> силу</w:t>
      </w:r>
    </w:p>
    <w:p w:rsidR="00B84123" w:rsidRPr="003F3447" w:rsidRDefault="00B84123" w:rsidP="00B84123"/>
    <w:p w:rsidR="00B84123" w:rsidRPr="003F3447" w:rsidRDefault="00B84123" w:rsidP="00B84123">
      <w:pPr>
        <w:jc w:val="both"/>
      </w:pPr>
      <w:r>
        <w:t xml:space="preserve">         </w:t>
      </w:r>
      <w:proofErr w:type="gramStart"/>
      <w:r>
        <w:t>В соответствии с Федеральным законом от 03.07.2016г. № 334-Ф «О внесении изменений в Земельный кодекс и отдельные законодательные акты Российской Федерации»,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от 27 июля 2010г. № 210-ФЗ «Об организации предоставления государственных и муниципальных услуг»</w:t>
      </w:r>
      <w:proofErr w:type="gramEnd"/>
    </w:p>
    <w:p w:rsidR="00B84123" w:rsidRPr="003F3447" w:rsidRDefault="00B84123" w:rsidP="00B84123">
      <w:pPr>
        <w:jc w:val="both"/>
      </w:pPr>
      <w:r w:rsidRPr="003F3447">
        <w:t xml:space="preserve">АДМИНИСТРАЦИЯ ПОСТАНОВЛЯЕТ: </w:t>
      </w:r>
    </w:p>
    <w:p w:rsidR="00B84123" w:rsidRPr="003F3447" w:rsidRDefault="00B84123" w:rsidP="00B84123">
      <w:pPr>
        <w:jc w:val="both"/>
      </w:pPr>
    </w:p>
    <w:p w:rsidR="00B84123" w:rsidRDefault="00B84123" w:rsidP="00B84123">
      <w:pPr>
        <w:autoSpaceDE w:val="0"/>
        <w:autoSpaceDN w:val="0"/>
        <w:adjustRightInd w:val="0"/>
        <w:jc w:val="both"/>
      </w:pPr>
      <w:r>
        <w:t xml:space="preserve">1. </w:t>
      </w:r>
      <w:proofErr w:type="gramStart"/>
      <w:r>
        <w:t>П</w:t>
      </w:r>
      <w:r w:rsidRPr="003F3447">
        <w:t>остановлени</w:t>
      </w:r>
      <w:r>
        <w:t>е</w:t>
      </w:r>
      <w:r w:rsidRPr="003F3447">
        <w:t xml:space="preserve"> Администрации от </w:t>
      </w:r>
      <w:r>
        <w:t>20.07</w:t>
      </w:r>
      <w:r w:rsidRPr="003F3447">
        <w:t>.201</w:t>
      </w:r>
      <w:r>
        <w:t>6</w:t>
      </w:r>
      <w:r w:rsidRPr="003F3447">
        <w:t>г</w:t>
      </w:r>
      <w:r>
        <w:t>.</w:t>
      </w:r>
      <w:r w:rsidRPr="003F3447">
        <w:t xml:space="preserve"> №</w:t>
      </w:r>
      <w:r>
        <w:t xml:space="preserve"> 183 «Об утверждении административного регламента предоставления муниципальной услуги «Прекращение права постоянного (бессрочного) пользования, права пожизненно наследуемого владения земельными участками, находящимися в муниципальной собственности», П</w:t>
      </w:r>
      <w:r w:rsidRPr="003F3447">
        <w:t>остановлени</w:t>
      </w:r>
      <w:r>
        <w:t>е</w:t>
      </w:r>
      <w:r w:rsidRPr="003F3447">
        <w:t xml:space="preserve"> Администрации от </w:t>
      </w:r>
      <w:r>
        <w:t>20.07</w:t>
      </w:r>
      <w:r w:rsidRPr="003F3447">
        <w:t>.201</w:t>
      </w:r>
      <w:r>
        <w:t>6</w:t>
      </w:r>
      <w:r w:rsidRPr="003F3447">
        <w:t>г</w:t>
      </w:r>
      <w:r>
        <w:t>.</w:t>
      </w:r>
      <w:r w:rsidRPr="003F3447">
        <w:t xml:space="preserve"> №</w:t>
      </w:r>
      <w:r>
        <w:t xml:space="preserve"> 182 «</w:t>
      </w:r>
      <w:r w:rsidRPr="007F133E">
        <w:t>Об утверждении административного регламента предоставления муниципальной услуги «Постановка на учет граждан, желающих бесплатно приобрести в собственность земельные участки, находящиеся в муниципальной собственности,  для индивидуального жилищного строительства</w:t>
      </w:r>
      <w:proofErr w:type="gramEnd"/>
      <w:r w:rsidRPr="007F133E">
        <w:t xml:space="preserve">, </w:t>
      </w:r>
      <w:proofErr w:type="gramStart"/>
      <w:r w:rsidRPr="007F133E">
        <w:t>для ведения личного подсобного хозяйства, для дачного строительства и ведения дачного хозяйства, садоводств</w:t>
      </w:r>
      <w:r>
        <w:t>а, огородничества», П</w:t>
      </w:r>
      <w:r w:rsidRPr="003F3447">
        <w:t>остановлени</w:t>
      </w:r>
      <w:r>
        <w:t>е</w:t>
      </w:r>
      <w:r w:rsidRPr="003F3447">
        <w:t xml:space="preserve"> Администрации от </w:t>
      </w:r>
      <w:r>
        <w:t>20.07</w:t>
      </w:r>
      <w:r w:rsidRPr="003F3447">
        <w:t>.201</w:t>
      </w:r>
      <w:r>
        <w:t>6</w:t>
      </w:r>
      <w:r w:rsidRPr="003F3447">
        <w:t>г</w:t>
      </w:r>
      <w:r>
        <w:t>.</w:t>
      </w:r>
      <w:r w:rsidRPr="003F3447">
        <w:t xml:space="preserve"> №</w:t>
      </w:r>
      <w:r>
        <w:t xml:space="preserve"> 180 «Об утверждении а</w:t>
      </w:r>
      <w:r w:rsidRPr="00B42EA1">
        <w:t xml:space="preserve">дминистративного регламента предоставления муниципальной услуги </w:t>
      </w:r>
      <w:r w:rsidRPr="001679CE">
        <w:t>«Предоставление земельных участков,  находящихся в муниципальной собственности,</w:t>
      </w:r>
      <w:r>
        <w:t xml:space="preserve"> </w:t>
      </w:r>
      <w:r w:rsidRPr="001679CE">
        <w:t>в собственность гражданам, имеющим право</w:t>
      </w:r>
      <w:r>
        <w:t xml:space="preserve"> </w:t>
      </w:r>
      <w:r w:rsidRPr="001679CE">
        <w:t>на бесплатное предоставление</w:t>
      </w:r>
      <w:r>
        <w:t xml:space="preserve"> </w:t>
      </w:r>
      <w:r w:rsidRPr="001679CE">
        <w:t>земельных участков»</w:t>
      </w:r>
      <w:r>
        <w:t>, П</w:t>
      </w:r>
      <w:r w:rsidRPr="003F3447">
        <w:t>остановлени</w:t>
      </w:r>
      <w:r>
        <w:t>е</w:t>
      </w:r>
      <w:r w:rsidRPr="003F3447">
        <w:t xml:space="preserve"> Администрации от </w:t>
      </w:r>
      <w:r>
        <w:t>20.07</w:t>
      </w:r>
      <w:r w:rsidRPr="003F3447">
        <w:t>.201</w:t>
      </w:r>
      <w:r>
        <w:t>6</w:t>
      </w:r>
      <w:r w:rsidRPr="003F3447">
        <w:t>г</w:t>
      </w:r>
      <w:r>
        <w:t>.</w:t>
      </w:r>
      <w:r w:rsidRPr="003F3447">
        <w:t xml:space="preserve"> №</w:t>
      </w:r>
      <w:r>
        <w:t xml:space="preserve"> 175</w:t>
      </w:r>
      <w:r w:rsidRPr="00161B58">
        <w:t xml:space="preserve"> </w:t>
      </w:r>
      <w:r>
        <w:t>«</w:t>
      </w:r>
      <w:r w:rsidRPr="00B42EA1">
        <w:t xml:space="preserve">Об утверждении </w:t>
      </w:r>
      <w:r>
        <w:t xml:space="preserve"> а</w:t>
      </w:r>
      <w:r w:rsidRPr="00B42EA1">
        <w:t>дминистративного регламента предоставления муниципальной услуги «</w:t>
      </w:r>
      <w:r>
        <w:t>Выдача разрешения 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(либо об отказе в утверждении)</w:t>
      </w:r>
      <w:r w:rsidRPr="00387501">
        <w:t xml:space="preserve"> схемы расположения земельного участка или земельных</w:t>
      </w:r>
      <w:r>
        <w:t xml:space="preserve"> </w:t>
      </w:r>
      <w:r w:rsidRPr="00387501">
        <w:t xml:space="preserve"> участков на кадастровом плане территории</w:t>
      </w:r>
      <w:r w:rsidRPr="00B42EA1">
        <w:t>»</w:t>
      </w:r>
      <w:r>
        <w:t xml:space="preserve"> признать утратившими силу.</w:t>
      </w:r>
    </w:p>
    <w:p w:rsidR="00B84123" w:rsidRDefault="00B84123" w:rsidP="00B84123">
      <w:pPr>
        <w:autoSpaceDE w:val="0"/>
        <w:autoSpaceDN w:val="0"/>
        <w:adjustRightInd w:val="0"/>
        <w:jc w:val="both"/>
      </w:pPr>
    </w:p>
    <w:p w:rsidR="00B84123" w:rsidRPr="00B42EA1" w:rsidRDefault="00B84123" w:rsidP="00B84123">
      <w:pPr>
        <w:autoSpaceDE w:val="0"/>
        <w:autoSpaceDN w:val="0"/>
        <w:adjustRightInd w:val="0"/>
        <w:jc w:val="both"/>
      </w:pPr>
      <w:r>
        <w:t>2. Настоящее Постановление обнародовать в установленном Уставом порядке.</w:t>
      </w:r>
    </w:p>
    <w:p w:rsidR="00B84123" w:rsidRPr="003F3447" w:rsidRDefault="00B84123" w:rsidP="00B84123">
      <w:pPr>
        <w:jc w:val="both"/>
      </w:pPr>
    </w:p>
    <w:p w:rsidR="00B84123" w:rsidRPr="003F3447" w:rsidRDefault="00B84123" w:rsidP="00B84123">
      <w:pPr>
        <w:jc w:val="both"/>
      </w:pPr>
      <w:r w:rsidRPr="003F3447">
        <w:t xml:space="preserve">3. Настоящее Постановление вступает в силу с момента </w:t>
      </w:r>
      <w:r>
        <w:t>обнародования</w:t>
      </w:r>
      <w:r w:rsidRPr="003F3447">
        <w:t>.</w:t>
      </w:r>
    </w:p>
    <w:p w:rsidR="00B84123" w:rsidRPr="003F3447" w:rsidRDefault="00B84123" w:rsidP="00B84123">
      <w:pPr>
        <w:pStyle w:val="a3"/>
      </w:pPr>
    </w:p>
    <w:p w:rsidR="00B84123" w:rsidRPr="003F3447" w:rsidRDefault="00B84123" w:rsidP="00B84123">
      <w:pPr>
        <w:pStyle w:val="a3"/>
      </w:pPr>
    </w:p>
    <w:p w:rsidR="00B84123" w:rsidRPr="003F3447" w:rsidRDefault="00B84123" w:rsidP="00B84123">
      <w:pPr>
        <w:spacing w:line="360" w:lineRule="auto"/>
      </w:pPr>
      <w:r>
        <w:t>Г</w:t>
      </w:r>
      <w:r w:rsidRPr="003F3447">
        <w:t>ла</w:t>
      </w:r>
      <w:r>
        <w:t>ва</w:t>
      </w:r>
      <w:r w:rsidRPr="003F3447">
        <w:t xml:space="preserve"> </w:t>
      </w:r>
    </w:p>
    <w:p w:rsidR="00B84123" w:rsidRPr="003F3447" w:rsidRDefault="00B84123" w:rsidP="00B84123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                   </w:t>
      </w:r>
      <w:r>
        <w:t xml:space="preserve">    </w:t>
      </w:r>
      <w:r w:rsidRPr="003F3447">
        <w:t xml:space="preserve">          </w:t>
      </w:r>
      <w:r>
        <w:t xml:space="preserve">Т.Б. </w:t>
      </w:r>
      <w:proofErr w:type="spellStart"/>
      <w:r>
        <w:t>Гавриш</w:t>
      </w:r>
      <w:proofErr w:type="spellEnd"/>
    </w:p>
    <w:p w:rsidR="00B84123" w:rsidRDefault="00B84123" w:rsidP="00B84123"/>
    <w:p w:rsidR="00B52F1A" w:rsidRDefault="00B52F1A"/>
    <w:sectPr w:rsidR="00B52F1A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23"/>
    <w:rsid w:val="00B52F1A"/>
    <w:rsid w:val="00B8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2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2017-04-26T10:31:00Z</cp:lastPrinted>
  <dcterms:created xsi:type="dcterms:W3CDTF">2017-04-26T10:26:00Z</dcterms:created>
  <dcterms:modified xsi:type="dcterms:W3CDTF">2017-04-26T10:31:00Z</dcterms:modified>
</cp:coreProperties>
</file>