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B3" w:rsidRDefault="008017B3" w:rsidP="008017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Веретейского сельского поселения</w:t>
      </w:r>
    </w:p>
    <w:p w:rsidR="008017B3" w:rsidRDefault="008017B3" w:rsidP="008017B3">
      <w:pPr>
        <w:jc w:val="center"/>
        <w:rPr>
          <w:b/>
          <w:bCs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017B3" w:rsidRDefault="008017B3" w:rsidP="008017B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8017B3" w:rsidRDefault="008017B3" w:rsidP="008017B3"/>
    <w:p w:rsidR="008017B3" w:rsidRPr="00EC7227" w:rsidRDefault="008017B3" w:rsidP="008017B3">
      <w:pPr>
        <w:rPr>
          <w:color w:val="FF0000"/>
        </w:rPr>
      </w:pPr>
      <w:r w:rsidRPr="008017B3">
        <w:t>от 12.04.2017г.                                                                                                                         № 73</w:t>
      </w:r>
    </w:p>
    <w:p w:rsidR="008017B3" w:rsidRDefault="008017B3" w:rsidP="008017B3"/>
    <w:p w:rsidR="008017B3" w:rsidRDefault="008017B3" w:rsidP="008017B3">
      <w:r>
        <w:t xml:space="preserve">О проведении Дней защиты </w:t>
      </w:r>
      <w:proofErr w:type="gramStart"/>
      <w:r>
        <w:t>от</w:t>
      </w:r>
      <w:proofErr w:type="gramEnd"/>
      <w:r>
        <w:t xml:space="preserve"> экологической</w:t>
      </w:r>
    </w:p>
    <w:p w:rsidR="008017B3" w:rsidRDefault="008017B3" w:rsidP="008017B3">
      <w:r>
        <w:t xml:space="preserve">опасности на территории Веретейского </w:t>
      </w:r>
    </w:p>
    <w:p w:rsidR="008017B3" w:rsidRDefault="008017B3" w:rsidP="008017B3">
      <w:r>
        <w:t>сельского поселения в 2017 году</w:t>
      </w:r>
    </w:p>
    <w:p w:rsidR="008017B3" w:rsidRDefault="008017B3" w:rsidP="008017B3"/>
    <w:p w:rsidR="008017B3" w:rsidRDefault="008017B3" w:rsidP="008017B3">
      <w:pPr>
        <w:jc w:val="both"/>
      </w:pPr>
      <w:r>
        <w:t xml:space="preserve">             Действуя на основании Федерального закона от 06.10.2003г. № 131-ФЗ «Об общих принципах организации местного самоуправления в Российской Федерации», Устава Веретейского сельского поселения, Постановления Правительства Российской Федерации от 11.06.1996г. № 686 «О проведении Дней защиты от экологической опасности»</w:t>
      </w:r>
    </w:p>
    <w:p w:rsidR="008017B3" w:rsidRDefault="008017B3" w:rsidP="008017B3">
      <w:r>
        <w:t>АДМИНИСТРАЦИЯ ПОСТАНОВЛЯЕТ:</w:t>
      </w:r>
    </w:p>
    <w:p w:rsidR="008017B3" w:rsidRDefault="008017B3" w:rsidP="008017B3"/>
    <w:p w:rsidR="008017B3" w:rsidRPr="00EC7227" w:rsidRDefault="008017B3" w:rsidP="008017B3">
      <w:pPr>
        <w:pStyle w:val="1"/>
        <w:ind w:left="0"/>
        <w:jc w:val="both"/>
      </w:pPr>
      <w:r>
        <w:t xml:space="preserve">1. Провести Дни защиты от экологической опасности на территории Веретейского </w:t>
      </w:r>
      <w:r w:rsidRPr="00EC7227">
        <w:t>сельского поселения с 15 апреля по 05 июня 2017 года.</w:t>
      </w:r>
    </w:p>
    <w:p w:rsidR="008017B3" w:rsidRDefault="008017B3" w:rsidP="008017B3">
      <w:pPr>
        <w:pStyle w:val="1"/>
        <w:jc w:val="both"/>
      </w:pPr>
    </w:p>
    <w:p w:rsidR="008017B3" w:rsidRDefault="008017B3" w:rsidP="008017B3">
      <w:pPr>
        <w:pStyle w:val="1"/>
        <w:ind w:left="0"/>
        <w:jc w:val="both"/>
      </w:pPr>
      <w:r>
        <w:t>2. Утвердить План мероприятий по проведению Дней защиты от экологической опасности на территории Веретейского сельского поселения в 2017 году (Приложение № 1).</w:t>
      </w:r>
    </w:p>
    <w:p w:rsidR="008017B3" w:rsidRDefault="008017B3" w:rsidP="008017B3">
      <w:pPr>
        <w:jc w:val="both"/>
      </w:pPr>
    </w:p>
    <w:p w:rsidR="008017B3" w:rsidRDefault="008017B3" w:rsidP="008017B3">
      <w:pPr>
        <w:jc w:val="both"/>
      </w:pPr>
      <w:r>
        <w:t xml:space="preserve">3.  Рекомендовать провести работы </w:t>
      </w:r>
      <w:proofErr w:type="gramStart"/>
      <w:r>
        <w:t>в соответствии с Планом мероприятий по проведению Дней защиты от экологической опасности на территории</w:t>
      </w:r>
      <w:proofErr w:type="gramEnd"/>
      <w:r>
        <w:t xml:space="preserve"> Веретейского сельского поселения:</w:t>
      </w:r>
    </w:p>
    <w:p w:rsidR="008017B3" w:rsidRDefault="008017B3" w:rsidP="008017B3">
      <w:pPr>
        <w:jc w:val="both"/>
      </w:pPr>
      <w:r>
        <w:t xml:space="preserve">- руководителям  жилищно-коммунального и сельского хозяйства, </w:t>
      </w:r>
    </w:p>
    <w:p w:rsidR="008017B3" w:rsidRDefault="008017B3" w:rsidP="008017B3">
      <w:pPr>
        <w:jc w:val="both"/>
      </w:pPr>
      <w:r>
        <w:t xml:space="preserve">- руководителям бюджетных организаций и учреждений, </w:t>
      </w:r>
    </w:p>
    <w:p w:rsidR="008017B3" w:rsidRDefault="008017B3" w:rsidP="008017B3">
      <w:pPr>
        <w:jc w:val="both"/>
      </w:pPr>
      <w:r>
        <w:t>- индивидуальным предпринимателям,</w:t>
      </w:r>
    </w:p>
    <w:p w:rsidR="008017B3" w:rsidRDefault="008017B3" w:rsidP="008017B3">
      <w:pPr>
        <w:jc w:val="both"/>
      </w:pPr>
      <w:r>
        <w:t>- населению Веретейского сельского поселения.</w:t>
      </w:r>
    </w:p>
    <w:p w:rsidR="008017B3" w:rsidRDefault="008017B3" w:rsidP="008017B3">
      <w:pPr>
        <w:jc w:val="both"/>
      </w:pPr>
    </w:p>
    <w:p w:rsidR="008017B3" w:rsidRDefault="008017B3" w:rsidP="008017B3">
      <w:pPr>
        <w:jc w:val="both"/>
      </w:pPr>
      <w:r>
        <w:t>4.  Настоящее Постановление обнародовать  в установленном Уставом порядке.</w:t>
      </w:r>
    </w:p>
    <w:p w:rsidR="008017B3" w:rsidRDefault="008017B3" w:rsidP="008017B3">
      <w:pPr>
        <w:pStyle w:val="1"/>
        <w:jc w:val="both"/>
      </w:pPr>
    </w:p>
    <w:p w:rsidR="008017B3" w:rsidRDefault="008017B3" w:rsidP="008017B3">
      <w:pPr>
        <w:jc w:val="both"/>
      </w:pPr>
      <w:r>
        <w:t>5.  Настоящее Постановление вступает в силу с момента обнародования.</w:t>
      </w:r>
    </w:p>
    <w:p w:rsidR="008017B3" w:rsidRDefault="008017B3" w:rsidP="008017B3">
      <w:pPr>
        <w:jc w:val="both"/>
      </w:pPr>
    </w:p>
    <w:p w:rsidR="008017B3" w:rsidRDefault="008017B3" w:rsidP="008017B3">
      <w:pPr>
        <w:jc w:val="both"/>
      </w:pPr>
      <w:r>
        <w:t xml:space="preserve">6.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поселения  оставляет за собой.</w:t>
      </w:r>
    </w:p>
    <w:p w:rsidR="008017B3" w:rsidRDefault="008017B3" w:rsidP="008017B3">
      <w:pPr>
        <w:jc w:val="both"/>
      </w:pPr>
    </w:p>
    <w:p w:rsidR="008017B3" w:rsidRDefault="008017B3" w:rsidP="008017B3">
      <w:pPr>
        <w:jc w:val="both"/>
      </w:pPr>
    </w:p>
    <w:p w:rsidR="008017B3" w:rsidRDefault="008017B3" w:rsidP="008017B3">
      <w:pPr>
        <w:spacing w:line="360" w:lineRule="auto"/>
        <w:jc w:val="both"/>
      </w:pPr>
      <w:r>
        <w:t xml:space="preserve">Глава </w:t>
      </w:r>
    </w:p>
    <w:p w:rsidR="008017B3" w:rsidRDefault="008017B3" w:rsidP="008017B3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8017B3" w:rsidRDefault="008017B3" w:rsidP="008017B3">
      <w:pPr>
        <w:spacing w:line="360" w:lineRule="auto"/>
        <w:jc w:val="both"/>
      </w:pPr>
    </w:p>
    <w:p w:rsidR="008017B3" w:rsidRDefault="008017B3" w:rsidP="008017B3">
      <w:pPr>
        <w:jc w:val="both"/>
      </w:pPr>
    </w:p>
    <w:p w:rsidR="008017B3" w:rsidRDefault="008017B3" w:rsidP="008017B3">
      <w:pPr>
        <w:jc w:val="both"/>
      </w:pPr>
    </w:p>
    <w:p w:rsidR="008017B3" w:rsidRDefault="008017B3" w:rsidP="008017B3">
      <w:pPr>
        <w:jc w:val="both"/>
      </w:pPr>
    </w:p>
    <w:p w:rsidR="008017B3" w:rsidRDefault="008017B3" w:rsidP="008017B3">
      <w:pPr>
        <w:jc w:val="both"/>
      </w:pPr>
    </w:p>
    <w:p w:rsidR="008017B3" w:rsidRDefault="008017B3" w:rsidP="008017B3">
      <w:pPr>
        <w:jc w:val="both"/>
      </w:pPr>
    </w:p>
    <w:p w:rsidR="008017B3" w:rsidRDefault="008017B3" w:rsidP="008017B3">
      <w:pPr>
        <w:jc w:val="both"/>
      </w:pPr>
    </w:p>
    <w:p w:rsidR="008017B3" w:rsidRDefault="008017B3" w:rsidP="008017B3"/>
    <w:p w:rsidR="008017B3" w:rsidRDefault="008017B3" w:rsidP="008017B3"/>
    <w:p w:rsidR="008017B3" w:rsidRPr="00B82DC3" w:rsidRDefault="008017B3" w:rsidP="008017B3">
      <w:pPr>
        <w:jc w:val="right"/>
      </w:pPr>
      <w:r w:rsidRPr="00B82DC3">
        <w:lastRenderedPageBreak/>
        <w:t xml:space="preserve">Приложение № 1 </w:t>
      </w:r>
    </w:p>
    <w:p w:rsidR="008017B3" w:rsidRPr="00B82DC3" w:rsidRDefault="008017B3" w:rsidP="008017B3">
      <w:pPr>
        <w:jc w:val="right"/>
      </w:pPr>
      <w:r>
        <w:t>к Постановлению от 12.04.2017г. № 73</w:t>
      </w:r>
      <w:r w:rsidRPr="00B82DC3">
        <w:t xml:space="preserve">                                                                                                                                                                </w:t>
      </w:r>
    </w:p>
    <w:p w:rsidR="008017B3" w:rsidRDefault="008017B3" w:rsidP="008017B3">
      <w:pPr>
        <w:jc w:val="right"/>
      </w:pPr>
      <w:r>
        <w:t xml:space="preserve">                                                                                                                                                                 </w:t>
      </w:r>
    </w:p>
    <w:p w:rsidR="008017B3" w:rsidRPr="00B82DC3" w:rsidRDefault="008017B3" w:rsidP="008017B3">
      <w:pPr>
        <w:jc w:val="center"/>
        <w:rPr>
          <w:bCs/>
        </w:rPr>
      </w:pPr>
      <w:r w:rsidRPr="00B82DC3">
        <w:rPr>
          <w:bCs/>
        </w:rPr>
        <w:t>ПЛАН</w:t>
      </w:r>
    </w:p>
    <w:p w:rsidR="008017B3" w:rsidRPr="00B82DC3" w:rsidRDefault="008017B3" w:rsidP="008017B3">
      <w:pPr>
        <w:jc w:val="center"/>
        <w:rPr>
          <w:bCs/>
        </w:rPr>
      </w:pPr>
      <w:r w:rsidRPr="00B82DC3">
        <w:rPr>
          <w:bCs/>
        </w:rPr>
        <w:t>мероприятий по проведению Дней защиты от экологической опасности</w:t>
      </w:r>
    </w:p>
    <w:p w:rsidR="008017B3" w:rsidRPr="00B82DC3" w:rsidRDefault="008017B3" w:rsidP="008017B3">
      <w:pPr>
        <w:jc w:val="center"/>
        <w:rPr>
          <w:bCs/>
        </w:rPr>
      </w:pPr>
      <w:r w:rsidRPr="00B82DC3">
        <w:rPr>
          <w:bCs/>
        </w:rPr>
        <w:t>на территории Веретей</w:t>
      </w:r>
      <w:r>
        <w:rPr>
          <w:bCs/>
        </w:rPr>
        <w:t>ского сельского поселения в 2017</w:t>
      </w:r>
      <w:r w:rsidRPr="00B82DC3">
        <w:rPr>
          <w:bCs/>
        </w:rPr>
        <w:t xml:space="preserve"> году</w:t>
      </w:r>
    </w:p>
    <w:p w:rsidR="008017B3" w:rsidRDefault="008017B3" w:rsidP="008017B3">
      <w:pPr>
        <w:jc w:val="center"/>
        <w:rPr>
          <w:b/>
          <w:bCs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1295"/>
        <w:gridCol w:w="1725"/>
        <w:gridCol w:w="1374"/>
        <w:gridCol w:w="1387"/>
        <w:gridCol w:w="253"/>
      </w:tblGrid>
      <w:tr w:rsidR="008017B3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Ответствен-ный</w:t>
            </w:r>
            <w:proofErr w:type="spellEnd"/>
            <w:proofErr w:type="gramEnd"/>
            <w:r>
              <w:rPr>
                <w:lang w:eastAsia="en-US"/>
              </w:rPr>
              <w:t xml:space="preserve"> за исполнение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Отметка о</w:t>
            </w:r>
          </w:p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gramStart"/>
            <w:r>
              <w:rPr>
                <w:lang w:eastAsia="en-US"/>
              </w:rPr>
              <w:t>выполнении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8017B3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26312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8017B3" w:rsidTr="0026312B">
        <w:tc>
          <w:tcPr>
            <w:tcW w:w="9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B82DC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  <w:r w:rsidRPr="00B82DC3">
              <w:rPr>
                <w:bCs/>
                <w:lang w:eastAsia="en-US"/>
              </w:rPr>
              <w:t>1.               Организационные мероприятия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7B3" w:rsidRDefault="008017B3" w:rsidP="0026312B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  <w:tr w:rsidR="008017B3" w:rsidTr="0026312B">
        <w:trPr>
          <w:gridAfter w:val="1"/>
          <w:wAfter w:w="253" w:type="dxa"/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Создание оргкомитета при Администрации ВСП по </w:t>
            </w:r>
            <w:proofErr w:type="gramStart"/>
            <w:r>
              <w:rPr>
                <w:lang w:eastAsia="en-US"/>
              </w:rPr>
              <w:t>контролю за</w:t>
            </w:r>
            <w:proofErr w:type="gramEnd"/>
            <w:r>
              <w:rPr>
                <w:lang w:eastAsia="en-US"/>
              </w:rPr>
              <w:t xml:space="preserve"> ходом уборки территории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lang w:eastAsia="en-US"/>
              </w:rPr>
            </w:pPr>
            <w:r>
              <w:rPr>
                <w:lang w:eastAsia="en-US"/>
              </w:rPr>
              <w:t>Копосов А.В.,</w:t>
            </w:r>
          </w:p>
          <w:p w:rsidR="008017B3" w:rsidRDefault="008017B3" w:rsidP="008017B3">
            <w:pPr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Tr="0026312B">
        <w:trPr>
          <w:gridAfter w:val="1"/>
          <w:wAfter w:w="253" w:type="dxa"/>
          <w:trHeight w:val="1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Уточнение территории, закрепленной для уборки и благоустройства за  юридическими лицами и индивидуальными предпринимателями Веретейского сельского поселения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Руководители предприятий, учреждений, частные предприниматели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Определение мест временного складирования мусора возле крупных населенных пунктов, гаражей и кладбищ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Гладков А.В.,</w:t>
            </w:r>
          </w:p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Лебединец А.Б.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B82DC3" w:rsidRDefault="008017B3" w:rsidP="008017B3">
            <w:pPr>
              <w:rPr>
                <w:rFonts w:eastAsia="Times New Roman"/>
                <w:lang w:eastAsia="en-US"/>
              </w:rPr>
            </w:pPr>
            <w:r w:rsidRPr="00B82DC3">
              <w:rPr>
                <w:bCs/>
                <w:lang w:eastAsia="en-US"/>
              </w:rPr>
              <w:t xml:space="preserve">2.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B82DC3" w:rsidRDefault="008017B3" w:rsidP="008017B3">
            <w:pPr>
              <w:rPr>
                <w:rFonts w:eastAsia="Times New Roman"/>
                <w:lang w:eastAsia="en-US"/>
              </w:rPr>
            </w:pPr>
            <w:r w:rsidRPr="00B82DC3">
              <w:rPr>
                <w:bCs/>
                <w:lang w:eastAsia="en-US"/>
              </w:rPr>
              <w:t>Практические мероприятия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843BE7" w:rsidRDefault="008017B3" w:rsidP="008017B3">
            <w:pPr>
              <w:rPr>
                <w:rFonts w:eastAsia="Times New Roman"/>
                <w:lang w:eastAsia="en-US"/>
              </w:rPr>
            </w:pPr>
            <w:r w:rsidRPr="00843BE7">
              <w:rPr>
                <w:lang w:eastAsia="en-US"/>
              </w:rPr>
              <w:t>Уборка мусора на несанкционированных свалках, зафиксированных в поселении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843BE7" w:rsidRDefault="008017B3" w:rsidP="008017B3">
            <w:pPr>
              <w:rPr>
                <w:rFonts w:eastAsia="Times New Roman"/>
                <w:lang w:eastAsia="en-US"/>
              </w:rPr>
            </w:pPr>
            <w:r w:rsidRPr="00843BE7">
              <w:rPr>
                <w:lang w:eastAsia="en-US"/>
              </w:rPr>
              <w:t>Апрель-май-июнь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843BE7" w:rsidRDefault="008017B3" w:rsidP="008017B3">
            <w:pPr>
              <w:rPr>
                <w:rFonts w:eastAsia="Times New Roman"/>
                <w:lang w:eastAsia="en-US"/>
              </w:rPr>
            </w:pPr>
            <w:r w:rsidRPr="00843BE7">
              <w:rPr>
                <w:lang w:eastAsia="en-US"/>
              </w:rPr>
              <w:t>Гладков А.В.,</w:t>
            </w:r>
          </w:p>
          <w:p w:rsidR="008017B3" w:rsidRPr="00843BE7" w:rsidRDefault="008017B3" w:rsidP="008017B3">
            <w:pPr>
              <w:rPr>
                <w:rFonts w:eastAsia="Times New Roman"/>
                <w:lang w:eastAsia="en-US"/>
              </w:rPr>
            </w:pPr>
            <w:r w:rsidRPr="00843BE7">
              <w:rPr>
                <w:rFonts w:eastAsia="Times New Roman"/>
                <w:lang w:eastAsia="en-US"/>
              </w:rPr>
              <w:t>Лебединец А.Б.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24873" w:rsidRDefault="008017B3" w:rsidP="008017B3">
            <w:pPr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24873" w:rsidRDefault="008017B3" w:rsidP="008017B3">
            <w:pPr>
              <w:rPr>
                <w:rFonts w:eastAsia="Times New Roman"/>
                <w:color w:val="FF0000"/>
                <w:lang w:eastAsia="en-US"/>
              </w:rPr>
            </w:pPr>
          </w:p>
        </w:tc>
      </w:tr>
      <w:tr w:rsidR="008017B3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Проведение уборки мусора на территориях, закрепленных за индивидуальными предпринимателями, за организациями и учреждениями, расположенными на территории поселения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Руководители всех организаций и учреждений, расположенных на территории поселения, индивидуальные предприниматели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Проведение уборки мусора в населённых пунктах у жилых домов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Депутаты МС, старосты</w:t>
            </w:r>
          </w:p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населенных пунктов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RPr="00F86427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  <w:r w:rsidRPr="00F86427">
              <w:rPr>
                <w:lang w:eastAsia="en-US"/>
              </w:rPr>
              <w:lastRenderedPageBreak/>
              <w:t>2.</w:t>
            </w:r>
            <w:r>
              <w:rPr>
                <w:lang w:eastAsia="en-US"/>
              </w:rPr>
              <w:t>4</w:t>
            </w:r>
            <w:r w:rsidRPr="00F86427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  <w:r w:rsidRPr="00F86427">
              <w:rPr>
                <w:lang w:eastAsia="en-US"/>
              </w:rPr>
              <w:t>Проведение уборки мусора, гнилой древесины, сучьев в парке поселка Борок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  <w:r w:rsidRPr="00F86427">
              <w:rPr>
                <w:lang w:eastAsia="en-US"/>
              </w:rPr>
              <w:t>Апрель - май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  <w:r w:rsidRPr="00F86427">
              <w:rPr>
                <w:lang w:eastAsia="en-US"/>
              </w:rPr>
              <w:t>Никонов А.А.,</w:t>
            </w:r>
          </w:p>
          <w:p w:rsidR="008017B3" w:rsidRPr="00F86427" w:rsidRDefault="008017B3" w:rsidP="008017B3">
            <w:pPr>
              <w:rPr>
                <w:lang w:eastAsia="en-US"/>
              </w:rPr>
            </w:pPr>
            <w:r w:rsidRPr="00F86427">
              <w:rPr>
                <w:lang w:eastAsia="en-US"/>
              </w:rPr>
              <w:t>комиссия по ландшафту и благоустройству Веретейского сельского поселения, экологическая комиссия ИБВВ РАН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843BE7" w:rsidRDefault="008017B3" w:rsidP="008017B3">
            <w:pPr>
              <w:rPr>
                <w:rFonts w:eastAsia="Times New Roman"/>
                <w:lang w:eastAsia="en-US"/>
              </w:rPr>
            </w:pPr>
            <w:r w:rsidRPr="00843BE7">
              <w:rPr>
                <w:lang w:eastAsia="en-US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843BE7" w:rsidRDefault="008017B3" w:rsidP="008017B3">
            <w:pPr>
              <w:rPr>
                <w:rFonts w:eastAsia="Times New Roman"/>
                <w:lang w:eastAsia="en-US"/>
              </w:rPr>
            </w:pPr>
            <w:r w:rsidRPr="00843BE7">
              <w:rPr>
                <w:lang w:eastAsia="en-US"/>
              </w:rPr>
              <w:t>Очистка родников, малых рек, мест отдыха у воды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843BE7" w:rsidRDefault="008017B3" w:rsidP="008017B3">
            <w:pPr>
              <w:rPr>
                <w:lang w:eastAsia="en-US"/>
              </w:rPr>
            </w:pPr>
            <w:r w:rsidRPr="00843BE7">
              <w:rPr>
                <w:lang w:eastAsia="en-US"/>
              </w:rPr>
              <w:t>Апрель-май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Гладков А.В.,</w:t>
            </w:r>
          </w:p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Лебединец А.Б.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24873" w:rsidRDefault="008017B3" w:rsidP="008017B3">
            <w:pPr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24873" w:rsidRDefault="008017B3" w:rsidP="008017B3">
            <w:pPr>
              <w:rPr>
                <w:rFonts w:eastAsia="Times New Roman"/>
                <w:color w:val="FF0000"/>
                <w:lang w:eastAsia="en-US"/>
              </w:rPr>
            </w:pPr>
          </w:p>
        </w:tc>
      </w:tr>
      <w:tr w:rsidR="008017B3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Выпилка опасно стоящих деревьев и посадка новых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Апрель - июнь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Лебединец А.Б., Гладков А.В. </w:t>
            </w:r>
            <w:r>
              <w:rPr>
                <w:lang w:eastAsia="en-US"/>
              </w:rPr>
              <w:t>ландшафтная комиссия Веретейского сельского поселения, профком ИБВВ РАН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RPr="00F86427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843BE7" w:rsidRDefault="008017B3" w:rsidP="008017B3">
            <w:pPr>
              <w:rPr>
                <w:rFonts w:eastAsia="Times New Roman"/>
                <w:lang w:eastAsia="en-US"/>
              </w:rPr>
            </w:pPr>
            <w:r w:rsidRPr="00843BE7">
              <w:rPr>
                <w:lang w:eastAsia="en-US"/>
              </w:rPr>
              <w:t>2.7.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843BE7" w:rsidRDefault="008017B3" w:rsidP="008017B3">
            <w:pPr>
              <w:rPr>
                <w:rFonts w:eastAsia="Times New Roman"/>
                <w:lang w:eastAsia="en-US"/>
              </w:rPr>
            </w:pPr>
            <w:r w:rsidRPr="00843BE7">
              <w:rPr>
                <w:lang w:eastAsia="en-US"/>
              </w:rPr>
              <w:t>Обрезка, формирующая кроны молодых яблонь, кустарников в  поселке Борок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843BE7" w:rsidRDefault="008017B3" w:rsidP="008017B3">
            <w:pPr>
              <w:rPr>
                <w:rFonts w:eastAsia="Times New Roman"/>
                <w:lang w:eastAsia="en-US"/>
              </w:rPr>
            </w:pPr>
            <w:r w:rsidRPr="00843BE7">
              <w:rPr>
                <w:lang w:eastAsia="en-US"/>
              </w:rPr>
              <w:t>Апрель-начало мая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Лебединец А.Б.,</w:t>
            </w:r>
            <w:r>
              <w:rPr>
                <w:lang w:eastAsia="en-US"/>
              </w:rPr>
              <w:t xml:space="preserve"> </w:t>
            </w:r>
          </w:p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Гладков А.В.</w:t>
            </w:r>
          </w:p>
          <w:p w:rsidR="008017B3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24873" w:rsidRDefault="008017B3" w:rsidP="008017B3">
            <w:pPr>
              <w:rPr>
                <w:rFonts w:eastAsia="Times New Roman"/>
                <w:color w:val="FF000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24873" w:rsidRDefault="008017B3" w:rsidP="008017B3">
            <w:pPr>
              <w:rPr>
                <w:rFonts w:eastAsia="Times New Roman"/>
                <w:color w:val="FF0000"/>
                <w:lang w:eastAsia="en-US"/>
              </w:rPr>
            </w:pPr>
          </w:p>
        </w:tc>
      </w:tr>
      <w:tr w:rsidR="008017B3" w:rsidRPr="00F86427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2.8</w:t>
            </w:r>
            <w:r w:rsidRPr="00F86427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  <w:r w:rsidRPr="00F86427">
              <w:rPr>
                <w:lang w:eastAsia="en-US"/>
              </w:rPr>
              <w:t>Разбивка клумб, оформление газонов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  <w:r w:rsidRPr="00F86427">
              <w:rPr>
                <w:lang w:eastAsia="en-US"/>
              </w:rPr>
              <w:t>Апрель-май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Лебединец А.Б</w:t>
            </w:r>
            <w:r w:rsidRPr="00F86427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</w:p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  <w:r w:rsidRPr="00F86427">
              <w:rPr>
                <w:lang w:eastAsia="en-US"/>
              </w:rPr>
              <w:t>комиссия по ландшафту и благоустройству Веретейского сельского поселения, профком ИБВВ РАН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RPr="00555A9B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555A9B" w:rsidRDefault="008017B3" w:rsidP="008017B3">
            <w:pPr>
              <w:rPr>
                <w:lang w:eastAsia="en-US"/>
              </w:rPr>
            </w:pPr>
            <w:r>
              <w:rPr>
                <w:lang w:eastAsia="en-US"/>
              </w:rPr>
              <w:t>2.9.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555A9B" w:rsidRDefault="008017B3" w:rsidP="008017B3">
            <w:pPr>
              <w:rPr>
                <w:lang w:eastAsia="en-US"/>
              </w:rPr>
            </w:pPr>
            <w:r>
              <w:rPr>
                <w:lang w:eastAsia="en-US"/>
              </w:rPr>
              <w:t>Ремонт памятников воинам ВОВ и благоустройство прилегающей к ним территории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555A9B" w:rsidRDefault="008017B3" w:rsidP="008017B3">
            <w:pPr>
              <w:rPr>
                <w:lang w:eastAsia="en-US"/>
              </w:rPr>
            </w:pPr>
            <w:r w:rsidRPr="00555A9B">
              <w:rPr>
                <w:lang w:eastAsia="en-US"/>
              </w:rPr>
              <w:t>Апрель-</w:t>
            </w:r>
            <w:r>
              <w:rPr>
                <w:lang w:eastAsia="en-US"/>
              </w:rPr>
              <w:t xml:space="preserve"> 06 </w:t>
            </w:r>
            <w:r w:rsidRPr="00555A9B">
              <w:rPr>
                <w:lang w:eastAsia="en-US"/>
              </w:rPr>
              <w:t>ма</w:t>
            </w:r>
            <w:r>
              <w:rPr>
                <w:lang w:eastAsia="en-US"/>
              </w:rPr>
              <w:t>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lang w:eastAsia="en-US"/>
              </w:rPr>
            </w:pPr>
            <w:r>
              <w:rPr>
                <w:lang w:eastAsia="en-US"/>
              </w:rPr>
              <w:t>Копосов А.В.,</w:t>
            </w:r>
          </w:p>
          <w:p w:rsidR="008017B3" w:rsidRDefault="008017B3" w:rsidP="008017B3">
            <w:pPr>
              <w:rPr>
                <w:lang w:eastAsia="en-US"/>
              </w:rPr>
            </w:pPr>
            <w:r>
              <w:rPr>
                <w:lang w:eastAsia="en-US"/>
              </w:rPr>
              <w:t>Лебединец А.Б.</w:t>
            </w:r>
          </w:p>
          <w:p w:rsidR="008017B3" w:rsidRPr="00F86427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55A9B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55A9B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  <w:tr w:rsidR="008017B3" w:rsidRPr="00555A9B" w:rsidTr="0026312B">
        <w:trPr>
          <w:gridAfter w:val="1"/>
          <w:wAfter w:w="25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555A9B" w:rsidRDefault="008017B3" w:rsidP="008017B3">
            <w:pPr>
              <w:rPr>
                <w:rFonts w:eastAsia="Times New Roman"/>
                <w:lang w:eastAsia="en-US"/>
              </w:rPr>
            </w:pPr>
            <w:r w:rsidRPr="00555A9B">
              <w:rPr>
                <w:lang w:eastAsia="en-US"/>
              </w:rPr>
              <w:t>2.1</w:t>
            </w:r>
            <w:r>
              <w:rPr>
                <w:lang w:eastAsia="en-US"/>
              </w:rPr>
              <w:t>0</w:t>
            </w:r>
            <w:r w:rsidRPr="00555A9B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555A9B" w:rsidRDefault="008017B3" w:rsidP="008017B3">
            <w:pPr>
              <w:rPr>
                <w:rFonts w:eastAsia="Times New Roman"/>
                <w:lang w:eastAsia="en-US"/>
              </w:rPr>
            </w:pPr>
            <w:r w:rsidRPr="00555A9B">
              <w:rPr>
                <w:lang w:eastAsia="en-US"/>
              </w:rPr>
              <w:t>Публикация информации в муниципальной газете «Наш Вестник» и на сайте Веретейского сельского поселения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Pr="00555A9B" w:rsidRDefault="008017B3" w:rsidP="008017B3">
            <w:pPr>
              <w:rPr>
                <w:rFonts w:eastAsia="Times New Roman"/>
                <w:lang w:eastAsia="en-US"/>
              </w:rPr>
            </w:pPr>
            <w:r w:rsidRPr="00555A9B">
              <w:rPr>
                <w:lang w:eastAsia="en-US"/>
              </w:rPr>
              <w:t>Апрель-май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7B3" w:rsidRDefault="008017B3" w:rsidP="008017B3">
            <w:pPr>
              <w:rPr>
                <w:lang w:eastAsia="en-US"/>
              </w:rPr>
            </w:pPr>
            <w:r w:rsidRPr="00555A9B">
              <w:rPr>
                <w:lang w:eastAsia="en-US"/>
              </w:rPr>
              <w:t>Лебединец А.Б.</w:t>
            </w:r>
            <w:r>
              <w:rPr>
                <w:lang w:eastAsia="en-US"/>
              </w:rPr>
              <w:t>,</w:t>
            </w:r>
          </w:p>
          <w:p w:rsidR="008017B3" w:rsidRPr="00555A9B" w:rsidRDefault="008017B3" w:rsidP="008017B3">
            <w:pPr>
              <w:rPr>
                <w:rFonts w:eastAsia="Times New Roman"/>
                <w:lang w:eastAsia="en-US"/>
              </w:rPr>
            </w:pPr>
            <w:r w:rsidRPr="00555A9B">
              <w:rPr>
                <w:lang w:eastAsia="en-US"/>
              </w:rPr>
              <w:t>Сметанина Т.Л.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55A9B" w:rsidRDefault="008017B3" w:rsidP="008017B3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7B3" w:rsidRPr="00555A9B" w:rsidRDefault="008017B3" w:rsidP="008017B3">
            <w:pPr>
              <w:rPr>
                <w:rFonts w:eastAsia="Times New Roman"/>
                <w:lang w:eastAsia="en-US"/>
              </w:rPr>
            </w:pPr>
          </w:p>
        </w:tc>
      </w:tr>
    </w:tbl>
    <w:p w:rsidR="008017B3" w:rsidRDefault="008017B3" w:rsidP="008017B3">
      <w:pPr>
        <w:rPr>
          <w:rFonts w:eastAsia="Times New Roman"/>
        </w:rPr>
      </w:pPr>
    </w:p>
    <w:p w:rsidR="008017B3" w:rsidRDefault="008017B3" w:rsidP="008017B3"/>
    <w:p w:rsidR="00B37C52" w:rsidRDefault="00B37C52" w:rsidP="008017B3"/>
    <w:sectPr w:rsidR="00B37C52" w:rsidSect="001F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7B3"/>
    <w:rsid w:val="008017B3"/>
    <w:rsid w:val="00B3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8017B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3966</Characters>
  <Application>Microsoft Office Word</Application>
  <DocSecurity>0</DocSecurity>
  <Lines>33</Lines>
  <Paragraphs>9</Paragraphs>
  <ScaleCrop>false</ScaleCrop>
  <Company>Microsoft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2017-04-13T04:54:00Z</cp:lastPrinted>
  <dcterms:created xsi:type="dcterms:W3CDTF">2017-04-13T04:51:00Z</dcterms:created>
  <dcterms:modified xsi:type="dcterms:W3CDTF">2017-04-13T04:54:00Z</dcterms:modified>
</cp:coreProperties>
</file>