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90" w:rsidRDefault="00DE6490" w:rsidP="00DE649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Администрация Веретейского сельского поселения</w:t>
      </w:r>
    </w:p>
    <w:p w:rsidR="00DE6490" w:rsidRDefault="00DE6490" w:rsidP="00DE6490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DE6490" w:rsidRDefault="00DE6490" w:rsidP="00DE6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E6490" w:rsidRDefault="00DE6490" w:rsidP="00DE6490">
      <w:pPr>
        <w:rPr>
          <w:sz w:val="32"/>
          <w:szCs w:val="32"/>
        </w:rPr>
      </w:pPr>
    </w:p>
    <w:p w:rsidR="00DE6490" w:rsidRDefault="00DE6490" w:rsidP="00DE6490">
      <w:r>
        <w:t>от 19.01.2017г.                                                                                                                         № 14</w:t>
      </w:r>
    </w:p>
    <w:p w:rsidR="00DE6490" w:rsidRDefault="00DE6490" w:rsidP="00DE6490"/>
    <w:p w:rsidR="00DE6490" w:rsidRDefault="00DE6490" w:rsidP="00DE6490">
      <w:pPr>
        <w:jc w:val="both"/>
      </w:pPr>
      <w:r>
        <w:t xml:space="preserve">О внесении дополнений </w:t>
      </w:r>
      <w:proofErr w:type="gramStart"/>
      <w:r>
        <w:t>в</w:t>
      </w:r>
      <w:proofErr w:type="gramEnd"/>
    </w:p>
    <w:p w:rsidR="00DE6490" w:rsidRDefault="00DE6490" w:rsidP="00DE6490">
      <w:pPr>
        <w:jc w:val="both"/>
      </w:pPr>
      <w:r>
        <w:t>Постановление Администрации</w:t>
      </w:r>
    </w:p>
    <w:p w:rsidR="00DE6490" w:rsidRDefault="00DE6490" w:rsidP="00DE6490">
      <w:pPr>
        <w:jc w:val="both"/>
      </w:pPr>
      <w:r>
        <w:t>Веретейского сельского поселения</w:t>
      </w:r>
    </w:p>
    <w:p w:rsidR="00DE6490" w:rsidRDefault="00DE6490" w:rsidP="00DE6490">
      <w:pPr>
        <w:jc w:val="both"/>
      </w:pPr>
      <w:r>
        <w:t>от 28.12.2016 г. № 401</w:t>
      </w:r>
    </w:p>
    <w:p w:rsidR="00DE6490" w:rsidRDefault="00DE6490" w:rsidP="00DE6490"/>
    <w:p w:rsidR="00DE6490" w:rsidRDefault="00DE6490" w:rsidP="00DE6490">
      <w:pPr>
        <w:jc w:val="both"/>
      </w:pPr>
      <w:r>
        <w:t xml:space="preserve">       В целях исполнения бюджетных полномочий администратора доходов местного бюджета, предусмотренных ст. 160.1 Бюджетного кодекса Российской Федерации </w:t>
      </w:r>
    </w:p>
    <w:p w:rsidR="00DE6490" w:rsidRDefault="00DE6490" w:rsidP="00DE6490">
      <w:pPr>
        <w:jc w:val="both"/>
      </w:pPr>
      <w:r>
        <w:t>АДМИНИСТРАЦИЯ ПОСТАНОВЛЯЕТ:</w:t>
      </w:r>
    </w:p>
    <w:p w:rsidR="00DE6490" w:rsidRDefault="00DE6490" w:rsidP="00DE6490">
      <w:pPr>
        <w:jc w:val="both"/>
        <w:rPr>
          <w:rFonts w:eastAsia="Calibri"/>
        </w:rPr>
      </w:pPr>
    </w:p>
    <w:p w:rsidR="00DE6490" w:rsidRDefault="00DE6490" w:rsidP="00DE6490">
      <w:pPr>
        <w:jc w:val="both"/>
      </w:pPr>
      <w:r>
        <w:rPr>
          <w:rFonts w:eastAsia="Calibri"/>
        </w:rPr>
        <w:t xml:space="preserve">1. Исключить из Перечня </w:t>
      </w:r>
      <w:r>
        <w:t xml:space="preserve">кодов доходов бюджета Веретейского сельского поселения, утвержденного Постановлением Администрации Веретейского сельского поселения от 28.12.2016 г. № 401 «О порядке </w:t>
      </w:r>
      <w:proofErr w:type="gramStart"/>
      <w:r>
        <w:t>осуществления полномочий администратора доходов бюджета</w:t>
      </w:r>
      <w:proofErr w:type="gramEnd"/>
      <w:r>
        <w:t xml:space="preserve"> Администрацией Веретейского сельского поселения» следующие коды:</w:t>
      </w:r>
    </w:p>
    <w:p w:rsidR="00DE6490" w:rsidRDefault="00DE6490" w:rsidP="00DE6490">
      <w:pPr>
        <w:jc w:val="both"/>
      </w:pPr>
      <w:r>
        <w:t xml:space="preserve"> </w:t>
      </w:r>
    </w:p>
    <w:tbl>
      <w:tblPr>
        <w:tblW w:w="97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7"/>
        <w:gridCol w:w="2809"/>
        <w:gridCol w:w="6079"/>
      </w:tblGrid>
      <w:tr w:rsidR="00DE6490" w:rsidRPr="00BB0EDF" w:rsidTr="00E93767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490" w:rsidRDefault="00DE6490" w:rsidP="00E937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6490" w:rsidRPr="00BB0EDF" w:rsidRDefault="00DE6490" w:rsidP="00E937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90" w:rsidRDefault="00DE6490" w:rsidP="00E93767">
            <w:pPr>
              <w:jc w:val="right"/>
            </w:pPr>
          </w:p>
          <w:p w:rsidR="00DE6490" w:rsidRPr="00BB0EDF" w:rsidRDefault="00DE6490" w:rsidP="00E93767">
            <w:pPr>
              <w:rPr>
                <w:color w:val="000000"/>
              </w:rPr>
            </w:pPr>
            <w:r>
              <w:rPr>
                <w:color w:val="000000"/>
              </w:rPr>
              <w:t>2 08 05000 10 0000 180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490" w:rsidRPr="00E40CED" w:rsidRDefault="00DE6490" w:rsidP="00E93767">
            <w:r w:rsidRPr="00CE133A">
              <w:t>Перечисления из бюджетов сельских поселений (в бюджеты поселений)  для осуществления возврата (зачета) излишне уплаченных   или излишне  взысканных сумм налогов, сборов и иных платежей, а также сумм процентов за несовершенное осуществление такого возврата и процентов, начисленных на излишне взысканные суммы</w:t>
            </w:r>
          </w:p>
        </w:tc>
      </w:tr>
    </w:tbl>
    <w:p w:rsidR="00DE6490" w:rsidRDefault="00DE6490" w:rsidP="00DE6490">
      <w:pPr>
        <w:jc w:val="both"/>
        <w:rPr>
          <w:rFonts w:eastAsia="Calibri"/>
        </w:rPr>
      </w:pPr>
      <w:r>
        <w:rPr>
          <w:rFonts w:eastAsia="Calibri"/>
        </w:rPr>
        <w:t>с последующим внесением изменений в Решение о бюджете.</w:t>
      </w:r>
    </w:p>
    <w:p w:rsidR="00DE6490" w:rsidRDefault="00DE6490" w:rsidP="00DE6490">
      <w:pPr>
        <w:jc w:val="both"/>
        <w:rPr>
          <w:rFonts w:eastAsia="Calibri"/>
        </w:rPr>
      </w:pPr>
    </w:p>
    <w:p w:rsidR="00DE6490" w:rsidRDefault="00DE6490" w:rsidP="00DE6490">
      <w:pPr>
        <w:jc w:val="both"/>
      </w:pPr>
      <w:r>
        <w:t>2. Настоящее Постановление вступает в силу с момента подписания.</w:t>
      </w:r>
    </w:p>
    <w:p w:rsidR="00DE6490" w:rsidRDefault="00DE6490" w:rsidP="00DE6490">
      <w:pPr>
        <w:jc w:val="both"/>
      </w:pPr>
    </w:p>
    <w:p w:rsidR="00DE6490" w:rsidRDefault="00DE6490" w:rsidP="00DE6490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DE6490" w:rsidRDefault="00DE6490" w:rsidP="00DE6490"/>
    <w:p w:rsidR="00DE6490" w:rsidRDefault="00DE6490" w:rsidP="00DE6490">
      <w:pPr>
        <w:spacing w:line="360" w:lineRule="auto"/>
      </w:pPr>
      <w:r>
        <w:t>Глава</w:t>
      </w:r>
    </w:p>
    <w:p w:rsidR="00DE6490" w:rsidRDefault="00DE6490" w:rsidP="00DE6490">
      <w:pPr>
        <w:spacing w:line="360" w:lineRule="auto"/>
      </w:pPr>
      <w:r>
        <w:t xml:space="preserve">Веретейского сельского поселения                                                                          Т. Б. </w:t>
      </w:r>
      <w:proofErr w:type="spellStart"/>
      <w:r>
        <w:t>Гавриш</w:t>
      </w:r>
      <w:proofErr w:type="spellEnd"/>
    </w:p>
    <w:p w:rsidR="00DE6490" w:rsidRDefault="00DE6490" w:rsidP="00DE6490">
      <w:pPr>
        <w:tabs>
          <w:tab w:val="left" w:pos="360"/>
        </w:tabs>
        <w:jc w:val="both"/>
      </w:pPr>
    </w:p>
    <w:p w:rsidR="00DE6490" w:rsidRDefault="00DE6490" w:rsidP="00DE6490">
      <w:pPr>
        <w:tabs>
          <w:tab w:val="left" w:pos="360"/>
        </w:tabs>
        <w:jc w:val="both"/>
      </w:pPr>
    </w:p>
    <w:p w:rsidR="00DE6490" w:rsidRDefault="00DE6490" w:rsidP="00DE6490"/>
    <w:p w:rsidR="00DC350A" w:rsidRDefault="00DC350A"/>
    <w:sectPr w:rsidR="00DC350A" w:rsidSect="00F5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90"/>
    <w:rsid w:val="00DC350A"/>
    <w:rsid w:val="00DE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2017-01-20T04:19:00Z</cp:lastPrinted>
  <dcterms:created xsi:type="dcterms:W3CDTF">2017-01-20T04:18:00Z</dcterms:created>
  <dcterms:modified xsi:type="dcterms:W3CDTF">2017-01-20T04:19:00Z</dcterms:modified>
</cp:coreProperties>
</file>