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E0" w:rsidRDefault="00D249E0" w:rsidP="00D24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D249E0" w:rsidRPr="00ED3441" w:rsidRDefault="00D249E0" w:rsidP="00D249E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D249E0" w:rsidRPr="00ED3441" w:rsidRDefault="00D249E0" w:rsidP="00D249E0">
      <w:pPr>
        <w:jc w:val="center"/>
        <w:rPr>
          <w:b/>
          <w:sz w:val="32"/>
          <w:szCs w:val="32"/>
        </w:rPr>
      </w:pPr>
      <w:r w:rsidRPr="00ED3441">
        <w:rPr>
          <w:b/>
          <w:sz w:val="32"/>
          <w:szCs w:val="32"/>
        </w:rPr>
        <w:t>ПОСТАНОВЛЕНИЕ</w:t>
      </w:r>
    </w:p>
    <w:p w:rsidR="00D249E0" w:rsidRDefault="00D249E0" w:rsidP="00D249E0">
      <w:pPr>
        <w:jc w:val="both"/>
        <w:rPr>
          <w:b/>
        </w:rPr>
      </w:pPr>
    </w:p>
    <w:p w:rsidR="00D249E0" w:rsidRDefault="00D249E0" w:rsidP="00D249E0"/>
    <w:p w:rsidR="00D249E0" w:rsidRDefault="00D249E0" w:rsidP="00D249E0">
      <w:r>
        <w:t>от 19.12.2016г.                                                                                                                              № 375</w:t>
      </w:r>
    </w:p>
    <w:p w:rsidR="00D249E0" w:rsidRDefault="00D249E0" w:rsidP="00D249E0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D249E0" w:rsidRDefault="00D249E0" w:rsidP="00D249E0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целевую </w:t>
      </w:r>
    </w:p>
    <w:p w:rsidR="00D249E0" w:rsidRDefault="00D249E0" w:rsidP="00D249E0">
      <w:r>
        <w:t xml:space="preserve">программу  «Развитие дорожного хозяйства Веретейского </w:t>
      </w:r>
    </w:p>
    <w:p w:rsidR="00D249E0" w:rsidRDefault="00D249E0" w:rsidP="00D249E0">
      <w:r>
        <w:t>сельского поселения» на 2015-2020 г.г.</w:t>
      </w:r>
    </w:p>
    <w:p w:rsidR="00D249E0" w:rsidRDefault="00D249E0" w:rsidP="00D249E0"/>
    <w:p w:rsidR="00D249E0" w:rsidRDefault="00D249E0" w:rsidP="00D249E0">
      <w:pPr>
        <w:jc w:val="both"/>
      </w:pPr>
      <w:r>
        <w:t xml:space="preserve">         В соответствии со статьей 179 Бюджетного кодекса РФ,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от 28.11.2014г. № 210 «Об утверждении Порядка разработки, утверждения и реализации муниципальных  программ Веретейского сельского поселения» и уменьшением суммы поступления акцизов</w:t>
      </w:r>
    </w:p>
    <w:p w:rsidR="00D249E0" w:rsidRDefault="00D249E0" w:rsidP="00D249E0">
      <w:pPr>
        <w:jc w:val="both"/>
      </w:pPr>
      <w:r>
        <w:t>АДМИНИСТРАЦИЯ  ПОСТАНОВЛЯЕТ:</w:t>
      </w:r>
    </w:p>
    <w:p w:rsidR="00D249E0" w:rsidRDefault="00D249E0" w:rsidP="00D249E0">
      <w:pPr>
        <w:jc w:val="both"/>
      </w:pPr>
    </w:p>
    <w:p w:rsidR="00D249E0" w:rsidRDefault="00D249E0" w:rsidP="00D249E0">
      <w:pPr>
        <w:jc w:val="both"/>
      </w:pPr>
      <w:r>
        <w:t>1. Внести изменения в муниципальную целевую программу  «Развитие дорожного хозяйства Веретейского сельского поселения» на 2015-2020 г.г. утвержденную Постановлением Администрации от  22.12.2014г. № 232 следующие изменения:</w:t>
      </w:r>
    </w:p>
    <w:p w:rsidR="00D249E0" w:rsidRDefault="00D249E0" w:rsidP="00D249E0">
      <w:pPr>
        <w:jc w:val="both"/>
      </w:pPr>
      <w:r>
        <w:t>1.1.</w:t>
      </w:r>
      <w:r w:rsidRPr="00915EBC">
        <w:t xml:space="preserve"> </w:t>
      </w:r>
      <w:r>
        <w:t>Пункт 5 паспорта муниципальной программы Приложения №1изложить в следующей редакции: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6466"/>
      </w:tblGrid>
      <w:tr w:rsidR="00D249E0" w:rsidTr="00E10AAB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Объёмы и источники финансирования Программы </w:t>
            </w:r>
          </w:p>
          <w:p w:rsidR="00D249E0" w:rsidRDefault="00D249E0" w:rsidP="00E10AA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pStyle w:val="ConsPlusNonformat"/>
              <w:widowControl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составляет:</w:t>
            </w:r>
          </w:p>
          <w:p w:rsidR="00D249E0" w:rsidRDefault="00D249E0" w:rsidP="00E10AAB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13764052,51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том числе:    </w:t>
            </w:r>
          </w:p>
          <w:p w:rsidR="00D249E0" w:rsidRDefault="00D249E0" w:rsidP="00E10AAB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 3400400  рублей;</w:t>
            </w:r>
          </w:p>
          <w:p w:rsidR="00D249E0" w:rsidRDefault="00D249E0" w:rsidP="00E10AAB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 6739332,51 рублей;</w:t>
            </w:r>
          </w:p>
          <w:p w:rsidR="00D249E0" w:rsidRDefault="00D249E0" w:rsidP="00E10AAB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год-  3624320 рублей;</w:t>
            </w:r>
          </w:p>
          <w:p w:rsidR="00D249E0" w:rsidRDefault="00D249E0" w:rsidP="00E10AAB">
            <w:pPr>
              <w:pStyle w:val="ConsPlusNonformat"/>
              <w:widowControl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0 тыс. рублей;                  </w:t>
            </w:r>
          </w:p>
          <w:p w:rsidR="00D249E0" w:rsidRDefault="00D249E0" w:rsidP="00E10AA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 0 тыс. рублей;</w:t>
            </w:r>
          </w:p>
          <w:p w:rsidR="00D249E0" w:rsidRDefault="00D249E0" w:rsidP="00E10AA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Финансирование мероприятий данной Программы осуществляется за счет средств областного бюджета и бюджета Веретейского сельского поселения</w:t>
            </w:r>
          </w:p>
        </w:tc>
      </w:tr>
    </w:tbl>
    <w:p w:rsidR="00D249E0" w:rsidRDefault="00D249E0" w:rsidP="00D249E0">
      <w:pPr>
        <w:jc w:val="both"/>
      </w:pPr>
    </w:p>
    <w:p w:rsidR="00D249E0" w:rsidRDefault="00D249E0" w:rsidP="00D249E0">
      <w:pPr>
        <w:jc w:val="both"/>
      </w:pPr>
      <w:r>
        <w:t>2. Постановление</w:t>
      </w:r>
      <w:r w:rsidRPr="000B4C56">
        <w:t xml:space="preserve"> </w:t>
      </w:r>
      <w:r>
        <w:t>Администрации Веретейского</w:t>
      </w:r>
      <w:r w:rsidRPr="000350BF">
        <w:t xml:space="preserve"> сельского поселения</w:t>
      </w:r>
      <w:r w:rsidRPr="000B4C56">
        <w:t xml:space="preserve"> </w:t>
      </w:r>
      <w:r>
        <w:t>от 05.05.2016г.№ 106 «О внесении изменений в муниципальную целевую программу  «Развитие дорожного хозяйства Веретейского сельского поселения на 2015-2020 г.г.» признать утратившим силу.</w:t>
      </w:r>
    </w:p>
    <w:p w:rsidR="00D249E0" w:rsidRPr="00E403CD" w:rsidRDefault="00D249E0" w:rsidP="00D249E0">
      <w:pPr>
        <w:ind w:firstLine="851"/>
        <w:jc w:val="both"/>
      </w:pPr>
    </w:p>
    <w:p w:rsidR="00D249E0" w:rsidRPr="00E403CD" w:rsidRDefault="00D249E0" w:rsidP="00D249E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03CD">
        <w:rPr>
          <w:rFonts w:ascii="Times New Roman" w:hAnsi="Times New Roman" w:cs="Times New Roman"/>
          <w:sz w:val="24"/>
          <w:szCs w:val="24"/>
        </w:rPr>
        <w:t>3. Таблицы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D">
        <w:rPr>
          <w:rFonts w:ascii="Times New Roman" w:hAnsi="Times New Roman" w:cs="Times New Roman"/>
          <w:sz w:val="24"/>
          <w:szCs w:val="24"/>
        </w:rPr>
        <w:t>2 по информации по финансовому обеспечению муниципальной  программы Веретейского сельского поселения «Развитие  дорожного  хозяйства»,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D">
        <w:rPr>
          <w:rFonts w:ascii="Times New Roman" w:hAnsi="Times New Roman" w:cs="Times New Roman"/>
          <w:sz w:val="24"/>
          <w:szCs w:val="24"/>
        </w:rPr>
        <w:t>3 по информации по финансовому обеспечению муниципальной  программы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CD">
        <w:rPr>
          <w:rFonts w:ascii="Times New Roman" w:hAnsi="Times New Roman" w:cs="Times New Roman"/>
          <w:sz w:val="24"/>
          <w:szCs w:val="24"/>
        </w:rPr>
        <w:t>«Развитие  дорожного  хозяйства» за счет средств областного бюджета, местного бюджета и внебюджетных источников</w:t>
      </w:r>
      <w:r w:rsidRPr="00E403CD">
        <w:t xml:space="preserve"> </w:t>
      </w:r>
      <w:r w:rsidRPr="00E403C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t>:</w:t>
      </w:r>
    </w:p>
    <w:p w:rsidR="00D249E0" w:rsidRDefault="00D249E0" w:rsidP="00D249E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49E0" w:rsidRDefault="00D249E0" w:rsidP="00D249E0">
      <w:pPr>
        <w:sectPr w:rsidR="00D249E0">
          <w:pgSz w:w="11907" w:h="16840"/>
          <w:pgMar w:top="357" w:right="851" w:bottom="709" w:left="1276" w:header="720" w:footer="720" w:gutter="0"/>
          <w:cols w:space="720"/>
        </w:sectPr>
      </w:pPr>
    </w:p>
    <w:p w:rsidR="00D249E0" w:rsidRDefault="00D249E0" w:rsidP="00D249E0">
      <w:pPr>
        <w:ind w:firstLine="709"/>
        <w:jc w:val="right"/>
      </w:pPr>
      <w:r>
        <w:lastRenderedPageBreak/>
        <w:t>Таблица № 2</w:t>
      </w:r>
    </w:p>
    <w:p w:rsidR="00D249E0" w:rsidRDefault="00D249E0" w:rsidP="00D249E0">
      <w:pPr>
        <w:ind w:firstLine="709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</w:t>
      </w:r>
    </w:p>
    <w:p w:rsidR="00D249E0" w:rsidRDefault="00D249E0" w:rsidP="00D249E0">
      <w:pPr>
        <w:ind w:firstLine="709"/>
        <w:jc w:val="center"/>
        <w:rPr>
          <w:b/>
        </w:rPr>
      </w:pPr>
      <w:r>
        <w:rPr>
          <w:b/>
        </w:rPr>
        <w:t>Веретейского сельского поселения «Развитие  дорожного  хозяйства»</w:t>
      </w:r>
    </w:p>
    <w:p w:rsidR="00D249E0" w:rsidRDefault="00D249E0" w:rsidP="00D249E0">
      <w:pPr>
        <w:ind w:firstLine="709"/>
        <w:jc w:val="center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117"/>
        <w:gridCol w:w="1861"/>
        <w:gridCol w:w="836"/>
        <w:gridCol w:w="540"/>
        <w:gridCol w:w="756"/>
        <w:gridCol w:w="567"/>
        <w:gridCol w:w="1193"/>
        <w:gridCol w:w="1194"/>
        <w:gridCol w:w="1194"/>
        <w:gridCol w:w="1193"/>
        <w:gridCol w:w="1194"/>
        <w:gridCol w:w="1194"/>
      </w:tblGrid>
      <w:tr w:rsidR="00D249E0" w:rsidTr="00E10AAB">
        <w:trPr>
          <w:trHeight w:val="6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программы,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участники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классификации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Расходы (тыс. руб.), годы</w:t>
            </w:r>
          </w:p>
        </w:tc>
      </w:tr>
      <w:tr w:rsidR="00D249E0" w:rsidTr="00E10AAB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D249E0" w:rsidTr="00E10AA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</w:tr>
      <w:tr w:rsidR="00D249E0" w:rsidTr="00E10AAB">
        <w:trPr>
          <w:trHeight w:val="583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Всего,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3400400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</w:tr>
      <w:tr w:rsidR="00D249E0" w:rsidTr="00E10AAB">
        <w:trPr>
          <w:trHeight w:val="111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 xml:space="preserve">Администрация Веретейского сельского поселения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3400400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</w:tr>
      <w:tr w:rsidR="00D249E0" w:rsidTr="00E10AAB">
        <w:trPr>
          <w:trHeight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 xml:space="preserve">Подпрограмма 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«</w:t>
            </w:r>
            <w:r>
              <w:rPr>
                <w:bCs/>
                <w:color w:val="000000"/>
              </w:rPr>
              <w:t>Муниципальная целевая программа Веретейского сельского поселения по ремонту дорог</w:t>
            </w:r>
            <w:r>
              <w:t>»</w:t>
            </w:r>
            <w:r>
              <w:rPr>
                <w:bCs/>
                <w:color w:val="000000"/>
              </w:rPr>
              <w:t xml:space="preserve"> на 2012-2016 годы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Администрация Веретейского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3400400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249E0" w:rsidRDefault="00D249E0" w:rsidP="00D249E0">
      <w:pPr>
        <w:ind w:firstLine="709"/>
        <w:jc w:val="right"/>
        <w:rPr>
          <w:rFonts w:eastAsia="Times New Roman"/>
        </w:rPr>
      </w:pPr>
    </w:p>
    <w:p w:rsidR="00D249E0" w:rsidRDefault="00D249E0" w:rsidP="00D249E0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D249E0" w:rsidRDefault="00D249E0" w:rsidP="00D249E0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D249E0" w:rsidRDefault="00D249E0" w:rsidP="00D249E0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D249E0" w:rsidRDefault="00D249E0" w:rsidP="00D249E0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D249E0" w:rsidRDefault="00D249E0" w:rsidP="00D249E0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D249E0" w:rsidRDefault="00D249E0" w:rsidP="00D249E0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D249E0" w:rsidRDefault="00D249E0" w:rsidP="00D249E0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D249E0" w:rsidRDefault="00D249E0" w:rsidP="00D249E0"/>
    <w:p w:rsidR="00D249E0" w:rsidRDefault="00D249E0" w:rsidP="00D249E0"/>
    <w:p w:rsidR="00D249E0" w:rsidRDefault="00D249E0" w:rsidP="00D249E0">
      <w:pPr>
        <w:ind w:firstLine="709"/>
        <w:jc w:val="right"/>
      </w:pPr>
      <w:r>
        <w:lastRenderedPageBreak/>
        <w:t>Таблица № 3</w:t>
      </w:r>
    </w:p>
    <w:p w:rsidR="00D249E0" w:rsidRDefault="00D249E0" w:rsidP="00D249E0">
      <w:pPr>
        <w:ind w:firstLine="709"/>
        <w:jc w:val="right"/>
      </w:pPr>
    </w:p>
    <w:p w:rsidR="00D249E0" w:rsidRDefault="00D249E0" w:rsidP="00D24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Веретейского сельского поселения </w:t>
      </w:r>
    </w:p>
    <w:p w:rsidR="00D249E0" w:rsidRDefault="00D249E0" w:rsidP="00D24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 дорожного  хозяйства» за счет средств областного бюджета, местного бюджета и внебюджетных источников</w:t>
      </w:r>
    </w:p>
    <w:p w:rsidR="00D249E0" w:rsidRDefault="00D249E0" w:rsidP="00D249E0">
      <w:pPr>
        <w:ind w:firstLine="709"/>
        <w:jc w:val="center"/>
      </w:pPr>
    </w:p>
    <w:tbl>
      <w:tblPr>
        <w:tblW w:w="153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408"/>
        <w:gridCol w:w="4374"/>
        <w:gridCol w:w="1188"/>
        <w:gridCol w:w="1189"/>
        <w:gridCol w:w="1189"/>
        <w:gridCol w:w="1188"/>
        <w:gridCol w:w="1189"/>
        <w:gridCol w:w="1189"/>
      </w:tblGrid>
      <w:tr w:rsidR="00D249E0" w:rsidTr="00E10AAB">
        <w:trPr>
          <w:trHeight w:val="6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соисполнители</w:t>
            </w:r>
          </w:p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Оценка расходов (тыс. руб.) годы</w:t>
            </w:r>
          </w:p>
        </w:tc>
      </w:tr>
      <w:tr w:rsidR="00D249E0" w:rsidTr="00E10AAB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D249E0" w:rsidTr="00E10AAB">
        <w:trPr>
          <w:trHeight w:val="4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D249E0" w:rsidTr="00E10AAB">
        <w:trPr>
          <w:trHeight w:val="27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3400400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</w:tr>
      <w:tr w:rsidR="00D249E0" w:rsidTr="00E10AAB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1761400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Pr="006558BD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4318589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Pr="006837AF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1485320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D249E0" w:rsidTr="00E10AAB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</w:tr>
      <w:tr w:rsidR="00D249E0" w:rsidTr="00E10AAB">
        <w:trPr>
          <w:trHeight w:val="2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местный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1639000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2420743,51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2139000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</w:tr>
      <w:tr w:rsidR="00D249E0" w:rsidTr="00E10AAB">
        <w:trPr>
          <w:trHeight w:val="236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внебюджетные источники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</w:tr>
      <w:tr w:rsidR="00D249E0" w:rsidTr="00E10AAB">
        <w:trPr>
          <w:trHeight w:val="54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 xml:space="preserve"> «</w:t>
            </w:r>
            <w:r>
              <w:rPr>
                <w:bCs/>
                <w:color w:val="000000"/>
              </w:rPr>
              <w:t>Муниципальная целевая программа Веретейского сельского поселения по ремонту дорог</w:t>
            </w:r>
            <w:r>
              <w:t>»</w:t>
            </w:r>
            <w:r>
              <w:rPr>
                <w:bCs/>
                <w:color w:val="000000"/>
              </w:rPr>
              <w:t xml:space="preserve"> на 2012-2016 годы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3400400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</w:tr>
      <w:tr w:rsidR="00D249E0" w:rsidTr="00E10AAB">
        <w:trPr>
          <w:trHeight w:val="36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b/>
              </w:rPr>
              <w:t>1761400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Pr="00F666EB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4318589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Pr="006837AF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1485320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D249E0" w:rsidTr="00E10AAB">
        <w:trPr>
          <w:trHeight w:val="48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D249E0" w:rsidTr="00E10AAB">
        <w:trPr>
          <w:trHeight w:val="49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местный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1639000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2420743,51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2139000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0</w:t>
            </w:r>
          </w:p>
        </w:tc>
      </w:tr>
      <w:tr w:rsidR="00D249E0" w:rsidTr="00E10AAB">
        <w:trPr>
          <w:trHeight w:val="49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E0" w:rsidRDefault="00D249E0" w:rsidP="00E10AAB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rPr>
                <w:rFonts w:eastAsia="Times New Roman"/>
              </w:rPr>
            </w:pPr>
            <w:r>
              <w:t>внебюджетные источники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</w:tr>
    </w:tbl>
    <w:p w:rsidR="00D249E0" w:rsidRDefault="00D249E0" w:rsidP="00D249E0">
      <w:pPr>
        <w:sectPr w:rsidR="00D249E0">
          <w:pgSz w:w="16838" w:h="11906" w:orient="landscape"/>
          <w:pgMar w:top="1418" w:right="425" w:bottom="833" w:left="567" w:header="720" w:footer="720" w:gutter="0"/>
          <w:cols w:space="720"/>
        </w:sectPr>
      </w:pPr>
    </w:p>
    <w:p w:rsidR="00D249E0" w:rsidRDefault="00D249E0" w:rsidP="00D249E0">
      <w:pPr>
        <w:rPr>
          <w:rFonts w:eastAsia="Times New Roman"/>
        </w:rPr>
      </w:pPr>
      <w:r>
        <w:lastRenderedPageBreak/>
        <w:t>4</w:t>
      </w:r>
      <w:r w:rsidRPr="008F210A">
        <w:t>.</w:t>
      </w:r>
      <w:r>
        <w:t xml:space="preserve"> Таблицу № 4</w:t>
      </w:r>
      <w:r w:rsidRPr="00936B32">
        <w:t xml:space="preserve"> </w:t>
      </w:r>
      <w:r>
        <w:t>Перечень проводимых мероприятий муниципальной целевой программы «Ремонт дорог Веретейского сельского поселения» на -</w:t>
      </w:r>
      <w:r w:rsidRPr="00936B32">
        <w:t>2016 год</w:t>
      </w:r>
      <w:r>
        <w:t xml:space="preserve"> </w:t>
      </w:r>
      <w:r w:rsidRPr="00E403CD">
        <w:t>изложить в следующей редакции</w:t>
      </w:r>
      <w:r>
        <w:t>:</w:t>
      </w:r>
    </w:p>
    <w:p w:rsidR="00D249E0" w:rsidRDefault="00D249E0" w:rsidP="00D249E0"/>
    <w:p w:rsidR="00D249E0" w:rsidRDefault="00D249E0" w:rsidP="00D249E0">
      <w:pPr>
        <w:ind w:firstLine="709"/>
        <w:jc w:val="right"/>
        <w:rPr>
          <w:rFonts w:eastAsia="Times New Roman"/>
        </w:rPr>
      </w:pPr>
      <w:r>
        <w:t>Таблица № 4</w:t>
      </w:r>
    </w:p>
    <w:p w:rsidR="00D249E0" w:rsidRDefault="00D249E0" w:rsidP="00D249E0"/>
    <w:p w:rsidR="00D249E0" w:rsidRDefault="00D249E0" w:rsidP="00D249E0"/>
    <w:p w:rsidR="00D249E0" w:rsidRDefault="00D249E0" w:rsidP="00D249E0">
      <w:pPr>
        <w:jc w:val="center"/>
      </w:pPr>
      <w:r>
        <w:t xml:space="preserve">Перечень проводимых мероприятий муниципальной целевой программы «Ремонт дорог Веретейского сельского поселения» на </w:t>
      </w:r>
      <w:r w:rsidRPr="00936B32">
        <w:t>2016 год</w:t>
      </w:r>
    </w:p>
    <w:p w:rsidR="00D249E0" w:rsidRDefault="00D249E0" w:rsidP="00D249E0"/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3142"/>
        <w:gridCol w:w="2850"/>
        <w:gridCol w:w="1228"/>
        <w:gridCol w:w="1474"/>
      </w:tblGrid>
      <w:tr w:rsidR="00D249E0" w:rsidTr="00E10AAB">
        <w:trPr>
          <w:trHeight w:val="1482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9E0" w:rsidRDefault="00D249E0" w:rsidP="00E10AAB">
            <w:pPr>
              <w:spacing w:line="276" w:lineRule="auto"/>
              <w:jc w:val="center"/>
              <w:rPr>
                <w:rFonts w:eastAsia="Times New Roman"/>
              </w:rPr>
            </w:pPr>
            <w:r>
              <w:t>Место выполнения работ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 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 р.)</w:t>
            </w:r>
          </w:p>
        </w:tc>
      </w:tr>
      <w:tr w:rsidR="00D249E0" w:rsidTr="00E10AAB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0" w:rsidRDefault="00D249E0" w:rsidP="00E10AAB">
            <w:pPr>
              <w:spacing w:line="276" w:lineRule="auto"/>
              <w:ind w:hanging="13"/>
              <w:rPr>
                <w:rFonts w:eastAsia="Times New Roman"/>
              </w:rPr>
            </w:pPr>
            <w:r>
              <w:t>Ремонт дорог общего пользования в населенных пунктах:</w:t>
            </w:r>
          </w:p>
          <w:p w:rsidR="00D249E0" w:rsidRDefault="00D249E0" w:rsidP="00E10AAB">
            <w:pPr>
              <w:spacing w:line="276" w:lineRule="auto"/>
              <w:ind w:hanging="13"/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Сельская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д. Большое Дьяконово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249E0" w:rsidRPr="00770AF5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1456000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1563500</w:t>
            </w:r>
          </w:p>
          <w:p w:rsidR="00D249E0" w:rsidRPr="007327D2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1854632,51</w:t>
            </w:r>
          </w:p>
          <w:p w:rsidR="00D249E0" w:rsidRPr="00770AF5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9E0" w:rsidTr="00E10AAB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0" w:rsidRDefault="00D249E0" w:rsidP="00E10AAB">
            <w:pPr>
              <w:spacing w:line="276" w:lineRule="auto"/>
              <w:ind w:hanging="13"/>
            </w:pPr>
            <w:r>
              <w:t>Оплата выполненных работ по ремонту дорог в 2015 году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2935400</w:t>
            </w:r>
          </w:p>
        </w:tc>
      </w:tr>
      <w:tr w:rsidR="00D249E0" w:rsidTr="00E10AAB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hanging="13"/>
              <w:rPr>
                <w:rFonts w:eastAsia="Times New Roman"/>
              </w:rPr>
            </w:pPr>
            <w:r>
              <w:rPr>
                <w:bCs/>
              </w:rPr>
              <w:t>Летнее содержание дорог общего пользования в населенных пунктах поселения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-2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0,5 м. в д. Горки, укладка щебня дл. 30м.,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м. Ямочный ремонт на дороге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В-Никульское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493300</w:t>
            </w:r>
          </w:p>
        </w:tc>
      </w:tr>
      <w:tr w:rsidR="00D249E0" w:rsidTr="00E10AAB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spacing w:line="276" w:lineRule="auto"/>
              <w:ind w:hanging="13"/>
              <w:rPr>
                <w:rFonts w:eastAsia="Times New Roman"/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9E0" w:rsidRDefault="00D249E0" w:rsidP="00E10A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6739332,51</w:t>
            </w:r>
          </w:p>
        </w:tc>
      </w:tr>
    </w:tbl>
    <w:p w:rsidR="00D249E0" w:rsidRDefault="00D249E0" w:rsidP="00D249E0"/>
    <w:p w:rsidR="00D249E0" w:rsidRDefault="00D249E0" w:rsidP="00D249E0">
      <w:pPr>
        <w:jc w:val="center"/>
      </w:pPr>
    </w:p>
    <w:p w:rsidR="00D249E0" w:rsidRPr="008F210A" w:rsidRDefault="00D249E0" w:rsidP="00D249E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2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10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Глава поселения оставляет за собой.</w:t>
      </w:r>
    </w:p>
    <w:p w:rsidR="00D249E0" w:rsidRDefault="00D249E0" w:rsidP="00D249E0"/>
    <w:p w:rsidR="00D249E0" w:rsidRDefault="00D249E0" w:rsidP="00D249E0">
      <w:pPr>
        <w:ind w:firstLine="709"/>
      </w:pPr>
    </w:p>
    <w:p w:rsidR="00D249E0" w:rsidRDefault="00D249E0" w:rsidP="00D249E0">
      <w:pPr>
        <w:spacing w:line="360" w:lineRule="auto"/>
        <w:jc w:val="both"/>
      </w:pPr>
      <w:r>
        <w:t xml:space="preserve">Глава </w:t>
      </w:r>
    </w:p>
    <w:p w:rsidR="00D249E0" w:rsidRDefault="00D249E0" w:rsidP="00D249E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      Т.Б. </w:t>
      </w:r>
      <w:proofErr w:type="spellStart"/>
      <w:r>
        <w:t>Гавриш</w:t>
      </w:r>
      <w:proofErr w:type="spellEnd"/>
    </w:p>
    <w:p w:rsidR="00D249E0" w:rsidRDefault="00D249E0" w:rsidP="00D249E0">
      <w:pPr>
        <w:ind w:firstLine="709"/>
      </w:pPr>
    </w:p>
    <w:p w:rsidR="00D249E0" w:rsidRDefault="00D249E0" w:rsidP="00D249E0">
      <w:pPr>
        <w:ind w:firstLine="709"/>
      </w:pPr>
    </w:p>
    <w:p w:rsidR="00D249E0" w:rsidRDefault="00D249E0" w:rsidP="00D249E0">
      <w:pPr>
        <w:ind w:firstLine="709"/>
      </w:pPr>
    </w:p>
    <w:p w:rsidR="00D249E0" w:rsidRDefault="00D249E0" w:rsidP="00D249E0">
      <w:pPr>
        <w:ind w:firstLine="709"/>
      </w:pPr>
    </w:p>
    <w:p w:rsidR="009600E3" w:rsidRPr="00D249E0" w:rsidRDefault="009600E3" w:rsidP="00D249E0"/>
    <w:sectPr w:rsidR="009600E3" w:rsidRPr="00D249E0" w:rsidSect="005A32CA">
      <w:pgSz w:w="11906" w:h="16838"/>
      <w:pgMar w:top="1079" w:right="926" w:bottom="1079" w:left="12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E9"/>
    <w:rsid w:val="000465D5"/>
    <w:rsid w:val="009600E3"/>
    <w:rsid w:val="00A01BE9"/>
    <w:rsid w:val="00D2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1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2016-12-19T09:58:00Z</cp:lastPrinted>
  <dcterms:created xsi:type="dcterms:W3CDTF">2016-12-19T07:26:00Z</dcterms:created>
  <dcterms:modified xsi:type="dcterms:W3CDTF">2016-12-19T09:59:00Z</dcterms:modified>
</cp:coreProperties>
</file>