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9" w:rsidRDefault="00242FE9" w:rsidP="00242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242FE9" w:rsidRPr="00242FE9" w:rsidRDefault="00242FE9" w:rsidP="00242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242FE9" w:rsidRPr="00242FE9" w:rsidRDefault="00242FE9" w:rsidP="00242F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42FE9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242FE9" w:rsidRPr="003100D7" w:rsidRDefault="00242FE9" w:rsidP="00242FE9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11.11.2016г.                                                                                                                       № 324</w:t>
      </w:r>
    </w:p>
    <w:p w:rsidR="00242FE9" w:rsidRPr="003100D7" w:rsidRDefault="00242FE9" w:rsidP="00242FE9">
      <w:pPr>
        <w:autoSpaceDE w:val="0"/>
        <w:autoSpaceDN w:val="0"/>
        <w:adjustRightInd w:val="0"/>
        <w:rPr>
          <w:sz w:val="22"/>
          <w:szCs w:val="22"/>
        </w:rPr>
      </w:pP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внесении изменений в </w:t>
      </w:r>
      <w:proofErr w:type="gramStart"/>
      <w:r>
        <w:rPr>
          <w:rFonts w:ascii="Times New Roman CYR" w:hAnsi="Times New Roman CYR" w:cs="Times New Roman CYR"/>
        </w:rPr>
        <w:t>муниципальную</w:t>
      </w:r>
      <w:proofErr w:type="gramEnd"/>
      <w:r>
        <w:rPr>
          <w:rFonts w:ascii="Times New Roman CYR" w:hAnsi="Times New Roman CYR" w:cs="Times New Roman CYR"/>
        </w:rPr>
        <w:t xml:space="preserve">  </w:t>
      </w: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целевую  программу  </w:t>
      </w:r>
      <w:r w:rsidRPr="003100D7">
        <w:t>«</w:t>
      </w:r>
      <w:r>
        <w:t xml:space="preserve">Развитие культуры    </w:t>
      </w:r>
      <w:r>
        <w:rPr>
          <w:rFonts w:ascii="Times New Roman CYR" w:hAnsi="Times New Roman CYR" w:cs="Times New Roman CYR"/>
        </w:rPr>
        <w:t xml:space="preserve"> </w:t>
      </w: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 сельском поселении»  </w:t>
      </w: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2014-2016 годы</w:t>
      </w:r>
    </w:p>
    <w:p w:rsidR="00242FE9" w:rsidRDefault="00242FE9" w:rsidP="00242FE9">
      <w:pPr>
        <w:autoSpaceDE w:val="0"/>
        <w:autoSpaceDN w:val="0"/>
        <w:adjustRightInd w:val="0"/>
      </w:pPr>
      <w:r w:rsidRPr="003100D7">
        <w:t xml:space="preserve"> </w:t>
      </w:r>
    </w:p>
    <w:p w:rsidR="00242FE9" w:rsidRDefault="00242FE9" w:rsidP="00242FE9">
      <w:pPr>
        <w:autoSpaceDE w:val="0"/>
        <w:autoSpaceDN w:val="0"/>
        <w:adjustRightInd w:val="0"/>
        <w:jc w:val="both"/>
      </w:pPr>
      <w:r w:rsidRPr="003100D7">
        <w:t xml:space="preserve">       </w:t>
      </w:r>
      <w:r>
        <w:rPr>
          <w:rFonts w:ascii="Times New Roman CYR" w:hAnsi="Times New Roman CYR" w:cs="Times New Roman CYR"/>
        </w:rPr>
        <w:t xml:space="preserve">В  соответствии с Постановлением Администрации от 28.11.2014г.  № 210 </w:t>
      </w:r>
      <w:r w:rsidRPr="003100D7">
        <w:t>«</w:t>
      </w:r>
      <w:r>
        <w:rPr>
          <w:rFonts w:ascii="Times New Roman CYR" w:hAnsi="Times New Roman CYR" w:cs="Times New Roman CYR"/>
        </w:rPr>
        <w:t>Об утверждении Порядка разработки, утверждения и реализации муниципальных  программ Веретейского сельского поселения</w:t>
      </w:r>
      <w:r w:rsidRPr="003100D7">
        <w:t>»</w:t>
      </w:r>
      <w:r>
        <w:t xml:space="preserve"> </w:t>
      </w:r>
    </w:p>
    <w:p w:rsid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Внести в муниципальную целевую программу «Развитие культуры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2014-2016 годы, утвержденную Постановлением Администрации Веретейского сельского поселения от 30.12.2013 № 244, являющуюся подпрограммой муниципальной программы «Развитие культуры и туризма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поселении» на 2015-2020 годы, следующие изменения  (Приложение № 1).</w:t>
      </w:r>
    </w:p>
    <w:p w:rsidR="00242FE9" w:rsidRP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в разделе </w:t>
      </w:r>
      <w:r w:rsidRPr="00242FE9">
        <w:rPr>
          <w:rFonts w:ascii="Times New Roman CYR" w:hAnsi="Times New Roman CYR" w:cs="Times New Roman CYR"/>
        </w:rPr>
        <w:t xml:space="preserve">2 «Развитие и совершенствование системы массовых </w:t>
      </w:r>
      <w:proofErr w:type="spellStart"/>
      <w:r w:rsidRPr="00242FE9">
        <w:rPr>
          <w:rFonts w:ascii="Times New Roman CYR" w:hAnsi="Times New Roman CYR" w:cs="Times New Roman CYR"/>
        </w:rPr>
        <w:t>культурно-досуговых</w:t>
      </w:r>
      <w:proofErr w:type="spellEnd"/>
      <w:r w:rsidRPr="00242FE9">
        <w:rPr>
          <w:rFonts w:ascii="Times New Roman CYR" w:hAnsi="Times New Roman CYR" w:cs="Times New Roman CYR"/>
        </w:rPr>
        <w:t xml:space="preserve"> мероприятий»: </w:t>
      </w:r>
    </w:p>
    <w:p w:rsidR="00242FE9" w:rsidRDefault="00242FE9" w:rsidP="00242FE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1.1.1. в пункте 2.13  «</w:t>
      </w:r>
      <w:r w:rsidRPr="00242FE9">
        <w:rPr>
          <w:rFonts w:ascii="Times New Roman CYR" w:hAnsi="Times New Roman CYR" w:cs="Times New Roman CYR"/>
        </w:rPr>
        <w:t>Праздничный концерт, посвященный Дню Учителя</w:t>
      </w:r>
      <w:r>
        <w:rPr>
          <w:rFonts w:ascii="Times New Roman CYR" w:hAnsi="Times New Roman CYR" w:cs="Times New Roman CYR"/>
        </w:rPr>
        <w:t>»  в графе  «объем финансирования, всего (тыс</w:t>
      </w:r>
      <w:proofErr w:type="gramStart"/>
      <w:r>
        <w:rPr>
          <w:rFonts w:ascii="Times New Roman CYR" w:hAnsi="Times New Roman CYR" w:cs="Times New Roman CYR"/>
        </w:rPr>
        <w:t>.р</w:t>
      </w:r>
      <w:proofErr w:type="gramEnd"/>
      <w:r>
        <w:rPr>
          <w:rFonts w:ascii="Times New Roman CYR" w:hAnsi="Times New Roman CYR" w:cs="Times New Roman CYR"/>
        </w:rPr>
        <w:t>уб</w:t>
      </w:r>
      <w:r w:rsidR="00A4214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)» сумму «</w:t>
      </w:r>
      <w:r w:rsidRPr="00242FE9">
        <w:rPr>
          <w:rFonts w:ascii="Times New Roman CYR" w:hAnsi="Times New Roman CYR" w:cs="Times New Roman CYR"/>
        </w:rPr>
        <w:t>90</w:t>
      </w:r>
      <w:r>
        <w:rPr>
          <w:rFonts w:ascii="Times New Roman CYR" w:hAnsi="Times New Roman CYR" w:cs="Times New Roman CYR"/>
        </w:rPr>
        <w:t>» изменить  на сумму  «</w:t>
      </w:r>
      <w:r w:rsidRPr="00242FE9">
        <w:rPr>
          <w:rFonts w:ascii="Times New Roman CYR" w:hAnsi="Times New Roman CYR" w:cs="Times New Roman CYR"/>
        </w:rPr>
        <w:t>80</w:t>
      </w:r>
      <w:r>
        <w:rPr>
          <w:rFonts w:ascii="Times New Roman CYR" w:hAnsi="Times New Roman CYR" w:cs="Times New Roman CYR"/>
        </w:rPr>
        <w:t>», в графе «</w:t>
      </w:r>
      <w:r w:rsidRPr="00242FE9">
        <w:rPr>
          <w:rFonts w:ascii="Times New Roman CYR" w:hAnsi="Times New Roman CYR" w:cs="Times New Roman CYR"/>
        </w:rPr>
        <w:t>2016</w:t>
      </w:r>
      <w:r>
        <w:rPr>
          <w:rFonts w:ascii="Times New Roman CYR" w:hAnsi="Times New Roman CYR" w:cs="Times New Roman CYR"/>
        </w:rPr>
        <w:t>» источник финансирования «местный бюджет»  сумму «</w:t>
      </w:r>
      <w:r w:rsidRPr="00A42143">
        <w:rPr>
          <w:rFonts w:ascii="Times New Roman CYR" w:hAnsi="Times New Roman CYR" w:cs="Times New Roman CYR"/>
        </w:rPr>
        <w:t>30</w:t>
      </w:r>
      <w:r>
        <w:rPr>
          <w:rFonts w:ascii="Times New Roman CYR" w:hAnsi="Times New Roman CYR" w:cs="Times New Roman CYR"/>
        </w:rPr>
        <w:t>»  изменить на сумму «</w:t>
      </w:r>
      <w:r w:rsidRPr="00A42143">
        <w:rPr>
          <w:rFonts w:ascii="Times New Roman CYR" w:hAnsi="Times New Roman CYR" w:cs="Times New Roman CYR"/>
        </w:rPr>
        <w:t>20</w:t>
      </w:r>
      <w:r w:rsidR="00A42143">
        <w:rPr>
          <w:rFonts w:ascii="Times New Roman CYR" w:hAnsi="Times New Roman CYR" w:cs="Times New Roman CYR"/>
        </w:rPr>
        <w:t>».</w:t>
      </w:r>
    </w:p>
    <w:p w:rsid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1.2. в пункте 2.21 в графе «Наименование мероприятия» «</w:t>
      </w:r>
      <w:r w:rsidRPr="00A42143">
        <w:rPr>
          <w:rFonts w:ascii="Times New Roman CYR" w:hAnsi="Times New Roman CYR" w:cs="Times New Roman CYR"/>
        </w:rPr>
        <w:t>Празднование Юбилея ИБВВ РАН</w:t>
      </w:r>
      <w:r>
        <w:rPr>
          <w:rFonts w:ascii="Times New Roman CYR" w:hAnsi="Times New Roman CYR" w:cs="Times New Roman CYR"/>
        </w:rPr>
        <w:t xml:space="preserve">» </w:t>
      </w:r>
      <w:r w:rsidRPr="00A42143">
        <w:rPr>
          <w:rFonts w:ascii="Times New Roman CYR" w:hAnsi="Times New Roman CYR" w:cs="Times New Roman CYR"/>
        </w:rPr>
        <w:t>КОСГУ  226</w:t>
      </w:r>
      <w:r>
        <w:rPr>
          <w:rFonts w:ascii="Times New Roman CYR" w:hAnsi="Times New Roman CYR" w:cs="Times New Roman CYR"/>
        </w:rPr>
        <w:t xml:space="preserve"> сумму «</w:t>
      </w:r>
      <w:r w:rsidRPr="00A42143">
        <w:rPr>
          <w:rFonts w:ascii="Times New Roman CYR" w:hAnsi="Times New Roman CYR" w:cs="Times New Roman CYR"/>
        </w:rPr>
        <w:t>45,0</w:t>
      </w:r>
      <w:r>
        <w:rPr>
          <w:rFonts w:ascii="Times New Roman CYR" w:hAnsi="Times New Roman CYR" w:cs="Times New Roman CYR"/>
        </w:rPr>
        <w:t>» изменить на сумму «</w:t>
      </w:r>
      <w:r w:rsidRPr="00A42143">
        <w:rPr>
          <w:rFonts w:ascii="Times New Roman CYR" w:hAnsi="Times New Roman CYR" w:cs="Times New Roman CYR"/>
        </w:rPr>
        <w:t>55,0</w:t>
      </w:r>
      <w:r>
        <w:rPr>
          <w:rFonts w:ascii="Times New Roman CYR" w:hAnsi="Times New Roman CYR" w:cs="Times New Roman CYR"/>
        </w:rPr>
        <w:t>» в графе «объем финансирования, всего (тыс.</w:t>
      </w:r>
      <w:r w:rsidR="00A4214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руб</w:t>
      </w:r>
      <w:r w:rsidR="00A4214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)» сумму «</w:t>
      </w:r>
      <w:r w:rsidRPr="00A42143">
        <w:rPr>
          <w:rFonts w:ascii="Times New Roman CYR" w:hAnsi="Times New Roman CYR" w:cs="Times New Roman CYR"/>
        </w:rPr>
        <w:t>70</w:t>
      </w:r>
      <w:r>
        <w:rPr>
          <w:rFonts w:ascii="Times New Roman CYR" w:hAnsi="Times New Roman CYR" w:cs="Times New Roman CYR"/>
        </w:rPr>
        <w:t>»  изменить на сумму «</w:t>
      </w:r>
      <w:r w:rsidRPr="00A42143">
        <w:rPr>
          <w:rFonts w:ascii="Times New Roman CYR" w:hAnsi="Times New Roman CYR" w:cs="Times New Roman CYR"/>
        </w:rPr>
        <w:t>80»,</w:t>
      </w:r>
      <w:r>
        <w:rPr>
          <w:rFonts w:ascii="Times New Roman CYR" w:hAnsi="Times New Roman CYR" w:cs="Times New Roman CYR"/>
        </w:rPr>
        <w:t xml:space="preserve"> в графе «2016»  сумму «</w:t>
      </w:r>
      <w:r w:rsidRPr="00A42143">
        <w:rPr>
          <w:rFonts w:ascii="Times New Roman CYR" w:hAnsi="Times New Roman CYR" w:cs="Times New Roman CYR"/>
        </w:rPr>
        <w:t>70</w:t>
      </w:r>
      <w:r w:rsidRPr="0086161E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изменить на сумму «</w:t>
      </w:r>
      <w:r w:rsidRPr="00A42143">
        <w:rPr>
          <w:rFonts w:ascii="Times New Roman CYR" w:hAnsi="Times New Roman CYR" w:cs="Times New Roman CYR"/>
        </w:rPr>
        <w:t>80</w:t>
      </w:r>
      <w:r w:rsidR="00A421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>.</w:t>
      </w:r>
      <w:proofErr w:type="gramEnd"/>
    </w:p>
    <w:p w:rsidR="00242FE9" w:rsidRDefault="00242FE9" w:rsidP="00242F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>Настоящее Постановлени</w:t>
      </w:r>
      <w:r w:rsidR="00A42143">
        <w:rPr>
          <w:rFonts w:ascii="Times New Roman CYR" w:hAnsi="Times New Roman CYR" w:cs="Times New Roman CYR"/>
          <w:color w:val="000000"/>
        </w:rPr>
        <w:t xml:space="preserve">е вступает в силу с момента </w:t>
      </w:r>
      <w:r>
        <w:rPr>
          <w:rFonts w:ascii="Times New Roman CYR" w:hAnsi="Times New Roman CYR" w:cs="Times New Roman CYR"/>
          <w:color w:val="000000"/>
        </w:rPr>
        <w:t>подписания.</w:t>
      </w:r>
    </w:p>
    <w:p w:rsidR="00242FE9" w:rsidRDefault="00242FE9" w:rsidP="00242FE9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</w:p>
    <w:p w:rsidR="00242FE9" w:rsidRDefault="00242FE9" w:rsidP="00242FE9">
      <w:pPr>
        <w:autoSpaceDE w:val="0"/>
        <w:autoSpaceDN w:val="0"/>
        <w:adjustRightInd w:val="0"/>
        <w:spacing w:before="30" w:after="3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 </w:t>
      </w:r>
      <w:proofErr w:type="gramStart"/>
      <w:r>
        <w:rPr>
          <w:rFonts w:ascii="Times New Roman CYR" w:hAnsi="Times New Roman CYR" w:cs="Times New Roman CYR"/>
          <w:color w:val="000000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исполн</w:t>
      </w:r>
      <w:r w:rsidR="00A42143">
        <w:rPr>
          <w:rFonts w:ascii="Times New Roman CYR" w:hAnsi="Times New Roman CYR" w:cs="Times New Roman CYR"/>
          <w:color w:val="000000"/>
        </w:rPr>
        <w:t xml:space="preserve">ением настоящего Постановления Глава </w:t>
      </w:r>
      <w:r>
        <w:rPr>
          <w:rFonts w:ascii="Times New Roman CYR" w:hAnsi="Times New Roman CYR" w:cs="Times New Roman CYR"/>
          <w:color w:val="000000"/>
        </w:rPr>
        <w:t>поселения оставляет за собой.</w:t>
      </w:r>
    </w:p>
    <w:p w:rsidR="00242FE9" w:rsidRPr="003100D7" w:rsidRDefault="00242FE9" w:rsidP="00242FE9">
      <w:pPr>
        <w:autoSpaceDE w:val="0"/>
        <w:autoSpaceDN w:val="0"/>
        <w:adjustRightInd w:val="0"/>
        <w:spacing w:before="30" w:after="30" w:line="276" w:lineRule="auto"/>
        <w:jc w:val="both"/>
        <w:rPr>
          <w:b/>
          <w:bCs/>
          <w:color w:val="000000"/>
        </w:rPr>
      </w:pPr>
    </w:p>
    <w:p w:rsidR="00242FE9" w:rsidRDefault="00242FE9" w:rsidP="00A42143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</w:p>
    <w:p w:rsidR="00242FE9" w:rsidRDefault="00242FE9" w:rsidP="00A42143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</w:t>
      </w:r>
      <w:r w:rsidR="00A42143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Т.Б.</w:t>
      </w:r>
      <w:r w:rsidR="00A42143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242FE9" w:rsidRDefault="00242FE9" w:rsidP="00A42143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FE9" w:rsidRDefault="00242FE9" w:rsidP="00242FE9"/>
    <w:p w:rsidR="00A42143" w:rsidRDefault="00A42143" w:rsidP="00242FE9"/>
    <w:p w:rsidR="00A42143" w:rsidRDefault="00A42143" w:rsidP="00242FE9"/>
    <w:p w:rsidR="00242FE9" w:rsidRDefault="00242FE9" w:rsidP="00242FE9"/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</w:t>
      </w:r>
    </w:p>
    <w:p w:rsidR="00242FE9" w:rsidRDefault="00242FE9" w:rsidP="00A4214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Приложение № 1</w:t>
      </w:r>
    </w:p>
    <w:p w:rsidR="00242FE9" w:rsidRDefault="00242FE9" w:rsidP="00A4214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</w:t>
      </w:r>
      <w:r w:rsidR="00A42143">
        <w:rPr>
          <w:rFonts w:ascii="Times New Roman CYR" w:hAnsi="Times New Roman CYR" w:cs="Times New Roman CYR"/>
        </w:rPr>
        <w:t xml:space="preserve">                             к П</w:t>
      </w:r>
      <w:r>
        <w:rPr>
          <w:rFonts w:ascii="Times New Roman CYR" w:hAnsi="Times New Roman CYR" w:cs="Times New Roman CYR"/>
        </w:rPr>
        <w:t>остановлению №</w:t>
      </w:r>
      <w:r w:rsidR="00A42143">
        <w:rPr>
          <w:rFonts w:ascii="Times New Roman CYR" w:hAnsi="Times New Roman CYR" w:cs="Times New Roman CYR"/>
        </w:rPr>
        <w:t xml:space="preserve"> 324</w:t>
      </w:r>
      <w:r>
        <w:rPr>
          <w:rFonts w:ascii="Times New Roman CYR" w:hAnsi="Times New Roman CYR" w:cs="Times New Roman CYR"/>
        </w:rPr>
        <w:t xml:space="preserve"> от 11.11.2016</w:t>
      </w:r>
      <w:r w:rsidR="00A42143" w:rsidRPr="00A42143">
        <w:rPr>
          <w:sz w:val="22"/>
          <w:szCs w:val="22"/>
        </w:rPr>
        <w:t>г.</w:t>
      </w:r>
      <w:r w:rsidRPr="00A42143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242FE9" w:rsidRDefault="00242FE9" w:rsidP="00242FE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800"/>
        <w:gridCol w:w="1260"/>
        <w:gridCol w:w="1080"/>
        <w:gridCol w:w="1253"/>
        <w:gridCol w:w="1143"/>
      </w:tblGrid>
      <w:tr w:rsidR="00242FE9" w:rsidTr="000A09C1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242FE9" w:rsidRDefault="00242FE9" w:rsidP="000A09C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</w:t>
            </w:r>
          </w:p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Источник</w:t>
            </w:r>
          </w:p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r w:rsidR="00A4214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242FE9" w:rsidTr="000A09C1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9" w:rsidRDefault="00242FE9" w:rsidP="000A09C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2016</w:t>
            </w:r>
          </w:p>
        </w:tc>
      </w:tr>
      <w:tr w:rsidR="00242FE9" w:rsidTr="00A42143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242FE9" w:rsidTr="000A09C1">
        <w:trPr>
          <w:trHeight w:val="330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rPr>
                <w:rFonts w:ascii="Times New Roman CYR" w:hAnsi="Times New Roman CYR" w:cs="Times New Roman CYR"/>
              </w:rPr>
              <w:t xml:space="preserve">2.Развитие и совершенствование системы массовых  </w:t>
            </w:r>
            <w:proofErr w:type="spellStart"/>
            <w:r w:rsidRPr="00A42143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A42143">
              <w:rPr>
                <w:rFonts w:ascii="Times New Roman CYR" w:hAnsi="Times New Roman CYR" w:cs="Times New Roman CYR"/>
              </w:rPr>
              <w:t xml:space="preserve">  мероприятий</w:t>
            </w:r>
          </w:p>
        </w:tc>
      </w:tr>
      <w:tr w:rsidR="00242FE9" w:rsidTr="000A09C1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FE9" w:rsidRPr="000A676E" w:rsidRDefault="00242FE9" w:rsidP="000A09C1">
            <w:pPr>
              <w:jc w:val="center"/>
            </w:pPr>
            <w:r w:rsidRPr="000A676E">
              <w:t>2.</w:t>
            </w:r>
          </w:p>
          <w:p w:rsidR="00242FE9" w:rsidRPr="000A676E" w:rsidRDefault="00242FE9" w:rsidP="000A09C1">
            <w:pPr>
              <w:jc w:val="center"/>
            </w:pPr>
            <w:r w:rsidRPr="000A676E"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0A676E" w:rsidRDefault="00242FE9" w:rsidP="000A09C1">
            <w:pPr>
              <w:shd w:val="clear" w:color="auto" w:fill="FFFFFF"/>
              <w:rPr>
                <w:rFonts w:ascii="Times New Roman CYR" w:hAnsi="Times New Roman CYR" w:cs="Times New Roman CYR"/>
                <w:b/>
              </w:rPr>
            </w:pPr>
            <w:r w:rsidRPr="000A676E">
              <w:rPr>
                <w:rFonts w:ascii="Times New Roman CYR" w:hAnsi="Times New Roman CYR" w:cs="Times New Roman CYR"/>
              </w:rPr>
              <w:t>Праздничный концерт, посвященный Дню Учителя</w:t>
            </w:r>
          </w:p>
          <w:p w:rsidR="00242FE9" w:rsidRPr="00A42143" w:rsidRDefault="00242FE9" w:rsidP="000A09C1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A42143">
              <w:t>КОСГУ 226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0A676E" w:rsidRDefault="00242FE9" w:rsidP="000A09C1">
            <w:pPr>
              <w:jc w:val="center"/>
            </w:pPr>
            <w:r w:rsidRPr="000A676E">
              <w:rPr>
                <w:sz w:val="22"/>
                <w:szCs w:val="22"/>
              </w:rPr>
              <w:t>областной</w:t>
            </w:r>
            <w:r w:rsidRPr="000A676E">
              <w:t xml:space="preserve">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A42143" w:rsidRDefault="00242FE9" w:rsidP="000A09C1">
            <w:pPr>
              <w:jc w:val="center"/>
            </w:pPr>
            <w:r w:rsidRPr="00A42143"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0</w:t>
            </w:r>
          </w:p>
        </w:tc>
      </w:tr>
      <w:tr w:rsidR="00242FE9" w:rsidTr="000A09C1">
        <w:trPr>
          <w:trHeight w:val="4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FE9" w:rsidRPr="000A676E" w:rsidRDefault="00242FE9" w:rsidP="000A09C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0A676E" w:rsidRDefault="00242FE9" w:rsidP="000A09C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0A676E" w:rsidRDefault="00242FE9" w:rsidP="000A09C1">
            <w:pPr>
              <w:jc w:val="center"/>
              <w:rPr>
                <w:sz w:val="22"/>
                <w:szCs w:val="22"/>
              </w:rPr>
            </w:pPr>
            <w:r w:rsidRPr="000A676E">
              <w:rPr>
                <w:sz w:val="22"/>
                <w:szCs w:val="22"/>
              </w:rPr>
              <w:t>местный</w:t>
            </w:r>
          </w:p>
          <w:p w:rsidR="00242FE9" w:rsidRPr="000A676E" w:rsidRDefault="00242FE9" w:rsidP="000A09C1">
            <w:pPr>
              <w:jc w:val="center"/>
              <w:rPr>
                <w:sz w:val="22"/>
                <w:szCs w:val="22"/>
              </w:rPr>
            </w:pPr>
            <w:r w:rsidRPr="000A676E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A42143" w:rsidRDefault="00242FE9" w:rsidP="000A09C1">
            <w:pPr>
              <w:jc w:val="center"/>
            </w:pPr>
            <w:r w:rsidRPr="00A42143"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20</w:t>
            </w:r>
          </w:p>
          <w:p w:rsidR="00242FE9" w:rsidRPr="00A42143" w:rsidRDefault="00242FE9" w:rsidP="000A09C1"/>
          <w:p w:rsidR="00242FE9" w:rsidRPr="00A42143" w:rsidRDefault="00242FE9" w:rsidP="000A09C1"/>
        </w:tc>
      </w:tr>
      <w:tr w:rsidR="00242FE9" w:rsidTr="000A09C1">
        <w:trPr>
          <w:trHeight w:val="31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</w:pPr>
            <w:r>
              <w:t>2.</w:t>
            </w:r>
          </w:p>
          <w:p w:rsidR="00242FE9" w:rsidRDefault="00242FE9" w:rsidP="000A09C1">
            <w:pPr>
              <w:jc w:val="center"/>
            </w:pPr>
            <w:r>
              <w:t>21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Default="00242FE9" w:rsidP="000A09C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Празднование юбилея ИБВВ РАН</w:t>
            </w:r>
          </w:p>
          <w:p w:rsidR="00242FE9" w:rsidRPr="00A42143" w:rsidRDefault="00242FE9" w:rsidP="000A09C1">
            <w:pPr>
              <w:rPr>
                <w:rFonts w:ascii="Times New Roman CYR" w:hAnsi="Times New Roman CYR" w:cs="Times New Roman CYR"/>
              </w:rPr>
            </w:pPr>
            <w:r w:rsidRPr="00A42143">
              <w:rPr>
                <w:rFonts w:ascii="Times New Roman CYR" w:hAnsi="Times New Roman CYR" w:cs="Times New Roman CYR"/>
              </w:rPr>
              <w:t>КОСГУ 226 55,0</w:t>
            </w:r>
          </w:p>
          <w:p w:rsidR="00242FE9" w:rsidRPr="004505D2" w:rsidRDefault="00242FE9" w:rsidP="000A09C1">
            <w:pPr>
              <w:rPr>
                <w:rFonts w:ascii="Times New Roman CYR" w:hAnsi="Times New Roman CYR" w:cs="Times New Roman CYR"/>
              </w:rPr>
            </w:pPr>
            <w:r w:rsidRPr="00A42143">
              <w:rPr>
                <w:rFonts w:ascii="Times New Roman CYR" w:hAnsi="Times New Roman CYR" w:cs="Times New Roman CYR"/>
              </w:rPr>
              <w:t>КОСГУ 290 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A42143" w:rsidRDefault="00242FE9" w:rsidP="000A09C1">
            <w:pPr>
              <w:jc w:val="center"/>
            </w:pPr>
            <w:r w:rsidRPr="00A42143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80</w:t>
            </w:r>
          </w:p>
          <w:p w:rsidR="00242FE9" w:rsidRPr="00A42143" w:rsidRDefault="00242FE9" w:rsidP="000A09C1">
            <w:pPr>
              <w:spacing w:before="240"/>
              <w:jc w:val="center"/>
            </w:pPr>
          </w:p>
        </w:tc>
      </w:tr>
      <w:tr w:rsidR="00242FE9" w:rsidTr="000A09C1">
        <w:trPr>
          <w:trHeight w:val="21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Default="00242FE9" w:rsidP="000A09C1">
            <w:r>
              <w:t xml:space="preserve">ИТОГО: по разделу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</w:pPr>
            <w: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A42143" w:rsidRDefault="00242FE9" w:rsidP="000A09C1">
            <w:pPr>
              <w:jc w:val="center"/>
            </w:pPr>
            <w:r w:rsidRPr="00A42143">
              <w:t>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10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0</w:t>
            </w:r>
          </w:p>
        </w:tc>
      </w:tr>
      <w:tr w:rsidR="00242FE9" w:rsidTr="000A09C1">
        <w:trPr>
          <w:trHeight w:val="6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Default="00242FE9" w:rsidP="000A09C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Default="00242FE9" w:rsidP="000A09C1">
            <w:pPr>
              <w:jc w:val="center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FE9" w:rsidRPr="00A42143" w:rsidRDefault="00242FE9" w:rsidP="000A09C1">
            <w:pPr>
              <w:jc w:val="center"/>
            </w:pPr>
            <w:r w:rsidRPr="00A42143">
              <w:t>333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252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9" w:rsidRPr="00A42143" w:rsidRDefault="00242FE9" w:rsidP="000A09C1">
            <w:pPr>
              <w:jc w:val="center"/>
            </w:pPr>
            <w:r w:rsidRPr="00A42143">
              <w:t>373</w:t>
            </w:r>
          </w:p>
        </w:tc>
      </w:tr>
    </w:tbl>
    <w:p w:rsidR="00242FE9" w:rsidRDefault="00242FE9" w:rsidP="00242FE9">
      <w:pPr>
        <w:rPr>
          <w:rFonts w:ascii="Times New Roman CYR" w:hAnsi="Times New Roman CYR" w:cs="Times New Roman CYR"/>
        </w:rPr>
      </w:pPr>
    </w:p>
    <w:p w:rsidR="00242FE9" w:rsidRDefault="00242FE9" w:rsidP="00242FE9">
      <w:pPr>
        <w:autoSpaceDE w:val="0"/>
        <w:autoSpaceDN w:val="0"/>
        <w:adjustRightInd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242FE9" w:rsidRDefault="00242FE9" w:rsidP="00242FE9">
      <w:pPr>
        <w:rPr>
          <w:rFonts w:ascii="Times New Roman CYR" w:hAnsi="Times New Roman CYR" w:cs="Times New Roman CYR"/>
        </w:rPr>
      </w:pPr>
    </w:p>
    <w:p w:rsidR="00242FE9" w:rsidRDefault="00242FE9" w:rsidP="00242FE9">
      <w:pPr>
        <w:rPr>
          <w:rFonts w:ascii="Times New Roman CYR" w:hAnsi="Times New Roman CYR" w:cs="Times New Roman CYR"/>
        </w:rPr>
      </w:pPr>
    </w:p>
    <w:p w:rsidR="00242FE9" w:rsidRDefault="00242FE9" w:rsidP="00242FE9">
      <w:pPr>
        <w:rPr>
          <w:rFonts w:ascii="Times New Roman CYR" w:hAnsi="Times New Roman CYR" w:cs="Times New Roman CYR"/>
        </w:rPr>
      </w:pPr>
    </w:p>
    <w:p w:rsidR="00242FE9" w:rsidRDefault="00242FE9" w:rsidP="00242FE9">
      <w:pPr>
        <w:rPr>
          <w:rFonts w:ascii="Times New Roman CYR" w:hAnsi="Times New Roman CYR" w:cs="Times New Roman CYR"/>
        </w:rPr>
      </w:pPr>
    </w:p>
    <w:p w:rsidR="00242FE9" w:rsidRPr="00C25A94" w:rsidRDefault="00242FE9" w:rsidP="00242FE9">
      <w:pPr>
        <w:rPr>
          <w:rFonts w:ascii="Times New Roman CYR" w:hAnsi="Times New Roman CYR" w:cs="Times New Roman CYR"/>
        </w:rPr>
      </w:pPr>
    </w:p>
    <w:p w:rsidR="00242FE9" w:rsidRDefault="00242FE9" w:rsidP="00242FE9"/>
    <w:p w:rsidR="00ED58BC" w:rsidRDefault="00ED58BC"/>
    <w:sectPr w:rsidR="00E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E9"/>
    <w:rsid w:val="00242FE9"/>
    <w:rsid w:val="00A42143"/>
    <w:rsid w:val="00E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2016-11-14T05:40:00Z</cp:lastPrinted>
  <dcterms:created xsi:type="dcterms:W3CDTF">2016-11-14T05:14:00Z</dcterms:created>
  <dcterms:modified xsi:type="dcterms:W3CDTF">2016-11-14T05:40:00Z</dcterms:modified>
</cp:coreProperties>
</file>