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58" w:rsidRPr="009544CD" w:rsidRDefault="00AA6F58" w:rsidP="00AA6F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4CD">
        <w:rPr>
          <w:rFonts w:ascii="Times New Roman" w:hAnsi="Times New Roman"/>
          <w:b/>
          <w:sz w:val="28"/>
          <w:szCs w:val="28"/>
        </w:rPr>
        <w:t>Администрация Веретейского сельского поселения</w:t>
      </w:r>
    </w:p>
    <w:p w:rsidR="00AA6F58" w:rsidRPr="009544CD" w:rsidRDefault="00AA6F58" w:rsidP="00AA6F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544CD">
        <w:rPr>
          <w:rFonts w:ascii="Times New Roman" w:hAnsi="Times New Roman"/>
          <w:b/>
          <w:sz w:val="28"/>
          <w:szCs w:val="28"/>
        </w:rPr>
        <w:t>Некоузский муниципальный район  Ярославская область</w:t>
      </w:r>
      <w:r w:rsidRPr="009544CD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_____________________________________________________________</w:t>
      </w:r>
    </w:p>
    <w:p w:rsidR="00AA6F58" w:rsidRPr="009544CD" w:rsidRDefault="00AA6F58" w:rsidP="00AA6F58">
      <w:pPr>
        <w:jc w:val="center"/>
        <w:rPr>
          <w:rFonts w:ascii="Times New Roman" w:hAnsi="Times New Roman"/>
          <w:b/>
          <w:sz w:val="32"/>
          <w:szCs w:val="32"/>
        </w:rPr>
      </w:pPr>
      <w:r w:rsidRPr="009544CD">
        <w:rPr>
          <w:rFonts w:ascii="Times New Roman" w:hAnsi="Times New Roman"/>
          <w:b/>
          <w:sz w:val="32"/>
          <w:szCs w:val="32"/>
        </w:rPr>
        <w:t>ПОСТАНОВЛЕНИЕ</w:t>
      </w:r>
    </w:p>
    <w:p w:rsidR="00AA6F58" w:rsidRPr="009544CD" w:rsidRDefault="00AA6F58" w:rsidP="00AA6F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02.09.2016</w:t>
      </w:r>
      <w:r w:rsidRPr="009544CD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233</w:t>
      </w:r>
    </w:p>
    <w:p w:rsidR="00AA6F58" w:rsidRPr="009544CD" w:rsidRDefault="00AA6F58" w:rsidP="00AA6F58">
      <w:pPr>
        <w:tabs>
          <w:tab w:val="left" w:pos="4536"/>
        </w:tabs>
        <w:spacing w:after="0" w:line="240" w:lineRule="auto"/>
        <w:ind w:right="4819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 внесении изменений в административный регламент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</w:t>
      </w:r>
    </w:p>
    <w:p w:rsidR="00AA6F58" w:rsidRPr="009544CD" w:rsidRDefault="00AA6F58" w:rsidP="00AA6F5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A6F58" w:rsidRPr="00AA6F58" w:rsidRDefault="00AA6F58" w:rsidP="00AA6F5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/>
          <w:color w:val="000000"/>
        </w:rPr>
        <w:tab/>
      </w:r>
      <w:r w:rsidRPr="00AA6F58">
        <w:rPr>
          <w:rFonts w:ascii="Times New Roman" w:hAnsi="Times New Roman" w:cs="Times New Roman"/>
          <w:b w:val="0"/>
          <w:color w:val="auto"/>
        </w:rPr>
        <w:t>В соответствии с Федеральный закон от 01.12.2014 г. № 419-ФЗ</w:t>
      </w:r>
      <w:r w:rsidRPr="00AA6F58">
        <w:rPr>
          <w:rFonts w:ascii="Times New Roman" w:hAnsi="Times New Roman" w:cs="Times New Roman"/>
          <w:b w:val="0"/>
          <w:color w:val="auto"/>
        </w:rPr>
        <w:br/>
        <w:t>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AA6F58" w:rsidRPr="00AA6F58" w:rsidRDefault="00AA6F58" w:rsidP="00AA6F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6F58">
        <w:rPr>
          <w:rFonts w:ascii="Times New Roman" w:hAnsi="Times New Roman"/>
          <w:sz w:val="24"/>
          <w:szCs w:val="24"/>
        </w:rPr>
        <w:t xml:space="preserve">АДМИНИСТРАЦИЯ ПОСТАНОВЛЯЕТ: </w:t>
      </w:r>
    </w:p>
    <w:p w:rsidR="00AA6F58" w:rsidRPr="009544CD" w:rsidRDefault="00AA6F58" w:rsidP="00AA6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58" w:rsidRDefault="00AA6F58" w:rsidP="00AA6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Внести в административный регламент предоставления муниципальной услуги «Постановка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огородничества», утвержденный Постановлением Администрации Веретейского сельского поселения от 20.07.2016г. № 182, следующие изменения:</w:t>
      </w:r>
      <w:proofErr w:type="gramEnd"/>
    </w:p>
    <w:p w:rsidR="00AA6F58" w:rsidRDefault="00AA6F58" w:rsidP="00AA6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подпункт 2.14. пункта 2 дополнить абзацем следующего содержания:</w:t>
      </w:r>
    </w:p>
    <w:p w:rsidR="00AA6F58" w:rsidRPr="00AA6F58" w:rsidRDefault="00AA6F58" w:rsidP="00AA6F58">
      <w:pPr>
        <w:jc w:val="both"/>
        <w:rPr>
          <w:rFonts w:ascii="Times New Roman" w:hAnsi="Times New Roman"/>
          <w:sz w:val="24"/>
          <w:szCs w:val="24"/>
        </w:rPr>
      </w:pPr>
      <w:r w:rsidRPr="00AA6F58">
        <w:rPr>
          <w:rFonts w:ascii="Times New Roman" w:hAnsi="Times New Roman"/>
          <w:sz w:val="24"/>
          <w:szCs w:val="24"/>
        </w:rPr>
        <w:t>«Помещения, предназначенные для предоставления муниципальной услуги, должны соответствовать санитарно - эпидемиологическим правилам и нормативам, а также отвечать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Start"/>
      <w:r w:rsidRPr="00AA6F58">
        <w:rPr>
          <w:rFonts w:ascii="Times New Roman" w:hAnsi="Times New Roman"/>
          <w:sz w:val="24"/>
          <w:szCs w:val="24"/>
        </w:rPr>
        <w:t>.».</w:t>
      </w:r>
      <w:proofErr w:type="gramEnd"/>
    </w:p>
    <w:p w:rsidR="00AA6F58" w:rsidRPr="00AA6F58" w:rsidRDefault="00AA6F58" w:rsidP="00AA6F58">
      <w:pPr>
        <w:jc w:val="both"/>
        <w:rPr>
          <w:rFonts w:ascii="Times New Roman" w:hAnsi="Times New Roman"/>
          <w:sz w:val="24"/>
          <w:szCs w:val="24"/>
        </w:rPr>
      </w:pPr>
      <w:r w:rsidRPr="00AA6F5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Уставом порядке.</w:t>
      </w:r>
    </w:p>
    <w:p w:rsidR="00AA6F58" w:rsidRPr="009544CD" w:rsidRDefault="00AA6F58" w:rsidP="00AA6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544CD">
        <w:rPr>
          <w:rFonts w:ascii="Times New Roman" w:hAnsi="Times New Roman"/>
          <w:color w:val="000000"/>
          <w:sz w:val="24"/>
          <w:szCs w:val="24"/>
        </w:rPr>
        <w:t>Контроль</w:t>
      </w:r>
      <w:proofErr w:type="gramEnd"/>
      <w:r w:rsidRPr="009544CD">
        <w:rPr>
          <w:rFonts w:ascii="Times New Roman" w:hAnsi="Times New Roman"/>
          <w:color w:val="000000"/>
          <w:sz w:val="24"/>
          <w:szCs w:val="24"/>
        </w:rPr>
        <w:t xml:space="preserve"> за исполнением настоящего Постановления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исполняющий обязанности </w:t>
      </w:r>
      <w:r w:rsidRPr="009544CD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поселения оставляет за собой.</w:t>
      </w:r>
    </w:p>
    <w:p w:rsidR="00AA6F58" w:rsidRPr="009544CD" w:rsidRDefault="00AA6F58" w:rsidP="00AA6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AA6F58" w:rsidRPr="009544CD" w:rsidRDefault="00AA6F58" w:rsidP="00AA6F5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. Настоящее Постановление вступает в силу с момента </w:t>
      </w:r>
      <w:r w:rsidRPr="00A671FC">
        <w:rPr>
          <w:rFonts w:ascii="Times New Roman" w:hAnsi="Times New Roman"/>
          <w:sz w:val="24"/>
          <w:szCs w:val="24"/>
        </w:rPr>
        <w:t>обнародования</w:t>
      </w:r>
      <w:r w:rsidRPr="009544CD">
        <w:rPr>
          <w:rFonts w:ascii="Times New Roman" w:hAnsi="Times New Roman"/>
          <w:color w:val="000000"/>
          <w:sz w:val="24"/>
          <w:szCs w:val="24"/>
        </w:rPr>
        <w:t>.</w:t>
      </w:r>
    </w:p>
    <w:p w:rsidR="00AA6F58" w:rsidRPr="009544CD" w:rsidRDefault="00AA6F58" w:rsidP="00AA6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58" w:rsidRPr="009544CD" w:rsidRDefault="00AA6F58" w:rsidP="00AA6F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обязанности Главы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A6F58" w:rsidRPr="009544CD" w:rsidRDefault="00AA6F58" w:rsidP="00AA6F5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44CD">
        <w:rPr>
          <w:rFonts w:ascii="Times New Roman" w:hAnsi="Times New Roman"/>
          <w:color w:val="000000"/>
          <w:sz w:val="24"/>
          <w:szCs w:val="24"/>
        </w:rPr>
        <w:t xml:space="preserve">Веретейского сельского поселения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А.</w:t>
      </w:r>
      <w:r w:rsidRPr="009544CD">
        <w:rPr>
          <w:rFonts w:ascii="Times New Roman" w:hAnsi="Times New Roman"/>
          <w:color w:val="000000"/>
          <w:sz w:val="24"/>
          <w:szCs w:val="24"/>
        </w:rPr>
        <w:t xml:space="preserve">В. </w:t>
      </w:r>
      <w:r>
        <w:rPr>
          <w:rFonts w:ascii="Times New Roman" w:hAnsi="Times New Roman"/>
          <w:color w:val="000000"/>
          <w:sz w:val="24"/>
          <w:szCs w:val="24"/>
        </w:rPr>
        <w:t>Копосов</w:t>
      </w:r>
    </w:p>
    <w:p w:rsidR="00AA6F58" w:rsidRPr="009544CD" w:rsidRDefault="00AA6F58" w:rsidP="00AA6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6F58" w:rsidRPr="009544CD" w:rsidRDefault="00AA6F58" w:rsidP="00AA6F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06BA" w:rsidRDefault="000506BA"/>
    <w:sectPr w:rsidR="000506BA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F58"/>
    <w:rsid w:val="000506BA"/>
    <w:rsid w:val="00A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A6F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A6F58"/>
    <w:rPr>
      <w:rFonts w:ascii="Arial" w:eastAsia="Calibri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2016-09-05T07:23:00Z</cp:lastPrinted>
  <dcterms:created xsi:type="dcterms:W3CDTF">2016-09-05T07:20:00Z</dcterms:created>
  <dcterms:modified xsi:type="dcterms:W3CDTF">2016-09-05T07:23:00Z</dcterms:modified>
</cp:coreProperties>
</file>