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986482" w:rsidP="00986482">
      <w:r>
        <w:t>от 27.06.2016г.                                                                                                                       № 154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ED746C">
        <w:t>товарной накладной от 17.06.2016г. № 80</w:t>
      </w:r>
      <w:r>
        <w:t xml:space="preserve"> 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ED746C" w:rsidP="00986482">
      <w:pPr>
        <w:pStyle w:val="a3"/>
        <w:ind w:left="0"/>
        <w:jc w:val="both"/>
      </w:pPr>
      <w:r>
        <w:t>- детский игровой комплекс</w:t>
      </w:r>
      <w:r w:rsidR="00986482">
        <w:t>, адрес (местонахождение) объекта: Ярославская область, Некоузский ра</w:t>
      </w:r>
      <w:r>
        <w:t>йон, д. Большое Дьяконово, стоимостью 159409,00 рублей;</w:t>
      </w:r>
    </w:p>
    <w:p w:rsidR="00ED746C" w:rsidRDefault="00ED746C" w:rsidP="00ED746C">
      <w:pPr>
        <w:pStyle w:val="a3"/>
        <w:ind w:left="0"/>
        <w:jc w:val="both"/>
      </w:pPr>
      <w:r>
        <w:t>- урна, адрес (местонахождение) объекта: Ярославская область, Некоузский район, д. Большое Дьяконово, стоимостью 2185,65 рублей;</w:t>
      </w:r>
    </w:p>
    <w:p w:rsidR="00ED746C" w:rsidRDefault="00ED746C" w:rsidP="00986482">
      <w:pPr>
        <w:pStyle w:val="a3"/>
        <w:ind w:left="0"/>
        <w:jc w:val="both"/>
      </w:pPr>
      <w:r>
        <w:t xml:space="preserve">- диван садово-парковый на </w:t>
      </w:r>
      <w:proofErr w:type="gramStart"/>
      <w:r>
        <w:t>ж/б</w:t>
      </w:r>
      <w:proofErr w:type="gramEnd"/>
      <w:r>
        <w:t xml:space="preserve"> ножках, адрес (местонахождение) объекта: Ярославская область, Некоузский район, д. Большое Дьяконово, стоимостью 8216,00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ED746C" w:rsidRDefault="00ED746C" w:rsidP="00ED746C">
      <w:pPr>
        <w:pStyle w:val="a3"/>
        <w:ind w:left="0"/>
        <w:jc w:val="both"/>
      </w:pPr>
      <w:r>
        <w:t xml:space="preserve">- детский игровой комплекс, адрес (местонахождение) объекта: </w:t>
      </w:r>
      <w:proofErr w:type="gramStart"/>
      <w:r>
        <w:t>Ярославская область, Некоузский район, д. Большое Дьяконово, стоимостью 159409,00 рублей;</w:t>
      </w:r>
      <w:proofErr w:type="gramEnd"/>
    </w:p>
    <w:p w:rsidR="00ED746C" w:rsidRDefault="00ED746C" w:rsidP="00ED746C">
      <w:pPr>
        <w:pStyle w:val="a3"/>
        <w:ind w:left="0"/>
        <w:jc w:val="both"/>
      </w:pPr>
      <w:r>
        <w:t xml:space="preserve">- урна, адрес (местонахождение) объекта: </w:t>
      </w:r>
      <w:proofErr w:type="gramStart"/>
      <w:r>
        <w:t>Ярославская область, Некоузский район, д. Большое Дьяконово, стоимостью 2185,65 рублей;</w:t>
      </w:r>
      <w:proofErr w:type="gramEnd"/>
    </w:p>
    <w:p w:rsidR="00ED746C" w:rsidRDefault="00ED746C" w:rsidP="00ED746C">
      <w:pPr>
        <w:pStyle w:val="a3"/>
        <w:ind w:left="0"/>
        <w:jc w:val="both"/>
      </w:pPr>
      <w:r>
        <w:t xml:space="preserve">- диван садово-парковый на </w:t>
      </w:r>
      <w:proofErr w:type="gramStart"/>
      <w:r>
        <w:t>ж/б</w:t>
      </w:r>
      <w:proofErr w:type="gramEnd"/>
      <w:r>
        <w:t xml:space="preserve"> ножках, адрес (местонахождение) объекта: Ярославская область, Некоузский район, д. Большое Дьяконово, стоимостью 8216,00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986482">
        <w:t xml:space="preserve">.  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5657A"/>
    <w:rsid w:val="003E6388"/>
    <w:rsid w:val="00587A9C"/>
    <w:rsid w:val="00611C71"/>
    <w:rsid w:val="00986482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2016-06-28T06:27:00Z</cp:lastPrinted>
  <dcterms:created xsi:type="dcterms:W3CDTF">2016-06-28T06:07:00Z</dcterms:created>
  <dcterms:modified xsi:type="dcterms:W3CDTF">2016-06-28T06:27:00Z</dcterms:modified>
</cp:coreProperties>
</file>