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E3" w:rsidRDefault="002922E3" w:rsidP="002922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922E3" w:rsidRDefault="002922E3" w:rsidP="002922E3">
      <w:pPr>
        <w:pStyle w:val="a3"/>
        <w:pBdr>
          <w:bottom w:val="single" w:sz="12" w:space="1" w:color="auto"/>
        </w:pBdr>
        <w:ind w:left="-284"/>
        <w:rPr>
          <w:b/>
        </w:rPr>
      </w:pPr>
      <w:r>
        <w:rPr>
          <w:sz w:val="28"/>
          <w:szCs w:val="28"/>
        </w:rPr>
        <w:t>Некоузский муниципальный район, Ярославская область</w:t>
      </w:r>
      <w:r w:rsidRPr="005D6901">
        <w:rPr>
          <w:b/>
        </w:rPr>
        <w:t xml:space="preserve"> </w:t>
      </w:r>
    </w:p>
    <w:p w:rsidR="002922E3" w:rsidRDefault="002922E3" w:rsidP="002922E3">
      <w:pPr>
        <w:jc w:val="center"/>
        <w:rPr>
          <w:b/>
          <w:sz w:val="32"/>
          <w:szCs w:val="32"/>
        </w:rPr>
      </w:pPr>
    </w:p>
    <w:p w:rsidR="002922E3" w:rsidRPr="005D5F30" w:rsidRDefault="002922E3" w:rsidP="002922E3">
      <w:pPr>
        <w:jc w:val="center"/>
        <w:rPr>
          <w:b/>
          <w:sz w:val="32"/>
          <w:szCs w:val="32"/>
        </w:rPr>
      </w:pPr>
      <w:r w:rsidRPr="005D5F30">
        <w:rPr>
          <w:b/>
          <w:sz w:val="32"/>
          <w:szCs w:val="32"/>
        </w:rPr>
        <w:t>ПОСТАНОВЛЕНИЕ</w:t>
      </w:r>
    </w:p>
    <w:p w:rsidR="002922E3" w:rsidRDefault="002922E3" w:rsidP="002922E3">
      <w:pPr>
        <w:jc w:val="center"/>
        <w:rPr>
          <w:b/>
          <w:sz w:val="36"/>
          <w:szCs w:val="36"/>
        </w:rPr>
      </w:pPr>
    </w:p>
    <w:p w:rsidR="002922E3" w:rsidRPr="002922E3" w:rsidRDefault="002922E3" w:rsidP="002922E3">
      <w:r w:rsidRPr="002922E3">
        <w:t xml:space="preserve">от 04.04.2016г.                                                                                            </w:t>
      </w:r>
      <w:r>
        <w:t xml:space="preserve">                             № 66</w:t>
      </w:r>
    </w:p>
    <w:p w:rsidR="002922E3" w:rsidRPr="002922E3" w:rsidRDefault="002922E3" w:rsidP="002922E3">
      <w:pPr>
        <w:ind w:left="284" w:right="-2"/>
        <w:jc w:val="both"/>
        <w:rPr>
          <w:sz w:val="26"/>
          <w:szCs w:val="26"/>
        </w:rPr>
      </w:pPr>
    </w:p>
    <w:p w:rsidR="002922E3" w:rsidRPr="00BD6FBC" w:rsidRDefault="002922E3" w:rsidP="002922E3">
      <w:r w:rsidRPr="00BD6FBC">
        <w:t xml:space="preserve">Об изменении одного вида разрешенного </w:t>
      </w:r>
    </w:p>
    <w:p w:rsidR="002922E3" w:rsidRPr="00BD6FBC" w:rsidRDefault="002922E3" w:rsidP="002922E3">
      <w:r w:rsidRPr="00BD6FBC">
        <w:t xml:space="preserve">использования земельного участка </w:t>
      </w:r>
      <w:proofErr w:type="gramStart"/>
      <w:r w:rsidRPr="00BD6FBC">
        <w:t>на</w:t>
      </w:r>
      <w:proofErr w:type="gramEnd"/>
    </w:p>
    <w:p w:rsidR="002922E3" w:rsidRPr="00BD6FBC" w:rsidRDefault="002922E3" w:rsidP="002922E3">
      <w:pPr>
        <w:rPr>
          <w:color w:val="000000"/>
        </w:rPr>
      </w:pPr>
      <w:r w:rsidRPr="00BD6FBC">
        <w:t>другой вид такого использования</w:t>
      </w:r>
    </w:p>
    <w:p w:rsidR="002922E3" w:rsidRPr="00752114" w:rsidRDefault="002922E3" w:rsidP="002922E3">
      <w:pPr>
        <w:rPr>
          <w:color w:val="000000"/>
        </w:rPr>
      </w:pPr>
    </w:p>
    <w:p w:rsidR="002922E3" w:rsidRDefault="002922E3" w:rsidP="002922E3">
      <w:pPr>
        <w:ind w:firstLine="851"/>
        <w:jc w:val="both"/>
        <w:rPr>
          <w:color w:val="000000"/>
        </w:rPr>
      </w:pPr>
      <w:proofErr w:type="gramStart"/>
      <w:r w:rsidRPr="00003145">
        <w:t xml:space="preserve">Руководствуясь Федеральным законом от 06.10.2003 № 131-ФЗ «Об общих принципах организации местного самоуправления в РФ», в соответствии с  Градостроительным кодексом Российской Федерации, Уставом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регистрационный номер </w:t>
      </w:r>
      <w:r w:rsidRPr="00003145">
        <w:rPr>
          <w:lang w:val="en-US"/>
        </w:rPr>
        <w:t>RU</w:t>
      </w:r>
      <w:r w:rsidRPr="00752114">
        <w:t xml:space="preserve"> 765083022005001,</w:t>
      </w:r>
      <w:r>
        <w:rPr>
          <w:color w:val="000000"/>
        </w:rPr>
        <w:t xml:space="preserve"> на основании заявления № 11-16 </w:t>
      </w:r>
      <w:proofErr w:type="spellStart"/>
      <w:r>
        <w:rPr>
          <w:color w:val="000000"/>
        </w:rPr>
        <w:t>з-г</w:t>
      </w:r>
      <w:proofErr w:type="spellEnd"/>
      <w:r>
        <w:rPr>
          <w:color w:val="000000"/>
        </w:rPr>
        <w:t xml:space="preserve"> от 23.03.2016г.</w:t>
      </w:r>
      <w:proofErr w:type="gramEnd"/>
    </w:p>
    <w:p w:rsidR="002922E3" w:rsidRPr="00003145" w:rsidRDefault="002922E3" w:rsidP="002922E3">
      <w:pPr>
        <w:ind w:firstLine="851"/>
        <w:jc w:val="both"/>
      </w:pPr>
    </w:p>
    <w:p w:rsidR="002922E3" w:rsidRDefault="002922E3" w:rsidP="002922E3">
      <w:pPr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Pr="00752114">
        <w:rPr>
          <w:color w:val="000000"/>
        </w:rPr>
        <w:t xml:space="preserve">ПОСТАНОВЛЯЕТ: </w:t>
      </w:r>
    </w:p>
    <w:p w:rsidR="002922E3" w:rsidRPr="00752114" w:rsidRDefault="002922E3" w:rsidP="002922E3">
      <w:pPr>
        <w:jc w:val="both"/>
        <w:rPr>
          <w:color w:val="000000"/>
        </w:rPr>
      </w:pPr>
    </w:p>
    <w:p w:rsidR="002922E3" w:rsidRDefault="002922E3" w:rsidP="002922E3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 xml:space="preserve">1. </w:t>
      </w:r>
      <w:r w:rsidRPr="00003145">
        <w:t>Изменить разрешенное использование земельного участка с кадастровым номером 76:08:0</w:t>
      </w:r>
      <w:r>
        <w:t>1</w:t>
      </w:r>
      <w:r w:rsidRPr="00003145">
        <w:t>0</w:t>
      </w:r>
      <w:r>
        <w:t>602</w:t>
      </w:r>
      <w:r w:rsidRPr="00003145">
        <w:t>:</w:t>
      </w:r>
      <w:r>
        <w:t>25</w:t>
      </w:r>
      <w:r w:rsidRPr="00003145">
        <w:t xml:space="preserve">, расположенного по адресу: </w:t>
      </w:r>
      <w:proofErr w:type="gramStart"/>
      <w:r w:rsidRPr="00003145">
        <w:t xml:space="preserve">Ярославская область, Некоузский район, </w:t>
      </w:r>
      <w:proofErr w:type="spellStart"/>
      <w:r>
        <w:t>Веретейский</w:t>
      </w:r>
      <w:proofErr w:type="spellEnd"/>
      <w:r>
        <w:t xml:space="preserve"> </w:t>
      </w:r>
      <w:r w:rsidRPr="00003145">
        <w:t>сельск</w:t>
      </w:r>
      <w:r>
        <w:t>ий</w:t>
      </w:r>
      <w:r w:rsidRPr="00003145">
        <w:t xml:space="preserve"> </w:t>
      </w:r>
      <w:r>
        <w:t>округ</w:t>
      </w:r>
      <w:r w:rsidRPr="00003145">
        <w:t xml:space="preserve">, </w:t>
      </w:r>
      <w:r>
        <w:t>д</w:t>
      </w:r>
      <w:r w:rsidRPr="00003145">
        <w:t xml:space="preserve">. </w:t>
      </w:r>
      <w:r>
        <w:t>Малые Заломы</w:t>
      </w:r>
      <w:r w:rsidRPr="00003145">
        <w:t>, с</w:t>
      </w:r>
      <w:r>
        <w:t xml:space="preserve"> «для сенокошения» на</w:t>
      </w:r>
      <w:r w:rsidRPr="00003145">
        <w:t xml:space="preserve"> «для ведения личного подсобного хозяйства»</w:t>
      </w:r>
      <w:r>
        <w:t>.</w:t>
      </w:r>
      <w:proofErr w:type="gramEnd"/>
    </w:p>
    <w:p w:rsidR="002922E3" w:rsidRPr="00752114" w:rsidRDefault="002922E3" w:rsidP="002922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2922E3" w:rsidRPr="00BD6FBC" w:rsidRDefault="002922E3" w:rsidP="002922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BD6FBC">
        <w:rPr>
          <w:color w:val="000000"/>
        </w:rPr>
        <w:t xml:space="preserve">. </w:t>
      </w:r>
      <w:r>
        <w:t>Настоящее П</w:t>
      </w:r>
      <w:r w:rsidRPr="00BD6FBC">
        <w:t>остановление опубликовать в газете «</w:t>
      </w:r>
      <w:r>
        <w:t>Наш</w:t>
      </w:r>
      <w:r w:rsidRPr="00BD6FBC">
        <w:t xml:space="preserve"> </w:t>
      </w:r>
      <w:r>
        <w:t>В</w:t>
      </w:r>
      <w:r w:rsidRPr="00BD6FBC">
        <w:t>естник»</w:t>
      </w:r>
      <w:r w:rsidRPr="00BD6FBC">
        <w:rPr>
          <w:color w:val="000000"/>
        </w:rPr>
        <w:t xml:space="preserve">. </w:t>
      </w:r>
    </w:p>
    <w:p w:rsidR="002922E3" w:rsidRPr="00752114" w:rsidRDefault="002922E3" w:rsidP="002922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2922E3" w:rsidRDefault="002922E3" w:rsidP="002922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Pr="00752114">
        <w:rPr>
          <w:color w:val="000000"/>
        </w:rPr>
        <w:t>Контроль за</w:t>
      </w:r>
      <w:proofErr w:type="gramEnd"/>
      <w:r w:rsidRPr="00752114">
        <w:rPr>
          <w:color w:val="000000"/>
        </w:rPr>
        <w:t xml:space="preserve"> исполнением настоя</w:t>
      </w:r>
      <w:r>
        <w:rPr>
          <w:color w:val="000000"/>
        </w:rPr>
        <w:t>щего Постановления Глава поселения оставляет за собой.</w:t>
      </w:r>
    </w:p>
    <w:p w:rsidR="002922E3" w:rsidRPr="00752114" w:rsidRDefault="002922E3" w:rsidP="002922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2922E3" w:rsidRPr="00752114" w:rsidRDefault="002922E3" w:rsidP="002922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Настоящее </w:t>
      </w:r>
      <w:r w:rsidRPr="00752114">
        <w:rPr>
          <w:color w:val="000000"/>
        </w:rPr>
        <w:t>Постановление вступает в силу с момента подписания.</w:t>
      </w:r>
    </w:p>
    <w:p w:rsidR="002922E3" w:rsidRDefault="002922E3" w:rsidP="002922E3">
      <w:pPr>
        <w:spacing w:line="360" w:lineRule="auto"/>
        <w:jc w:val="both"/>
        <w:rPr>
          <w:color w:val="FF0000"/>
        </w:rPr>
      </w:pPr>
    </w:p>
    <w:p w:rsidR="002922E3" w:rsidRPr="002922E3" w:rsidRDefault="002922E3" w:rsidP="002922E3">
      <w:pPr>
        <w:spacing w:line="360" w:lineRule="auto"/>
        <w:jc w:val="both"/>
      </w:pPr>
      <w:r w:rsidRPr="002922E3">
        <w:t xml:space="preserve">Глава </w:t>
      </w:r>
    </w:p>
    <w:p w:rsidR="002922E3" w:rsidRPr="002922E3" w:rsidRDefault="002922E3" w:rsidP="002922E3">
      <w:pPr>
        <w:spacing w:line="360" w:lineRule="auto"/>
        <w:jc w:val="both"/>
      </w:pPr>
      <w:r w:rsidRPr="002922E3">
        <w:t xml:space="preserve">Веретейского сельского поселения                                                                       С.В. </w:t>
      </w:r>
      <w:proofErr w:type="spellStart"/>
      <w:r w:rsidRPr="002922E3">
        <w:t>Некрутов</w:t>
      </w:r>
      <w:proofErr w:type="spellEnd"/>
    </w:p>
    <w:p w:rsidR="002922E3" w:rsidRPr="002922E3" w:rsidRDefault="002922E3" w:rsidP="002922E3">
      <w:pPr>
        <w:jc w:val="both"/>
      </w:pPr>
    </w:p>
    <w:p w:rsidR="002922E3" w:rsidRDefault="002922E3" w:rsidP="002922E3">
      <w:pPr>
        <w:jc w:val="both"/>
        <w:rPr>
          <w:color w:val="000000"/>
          <w:szCs w:val="28"/>
        </w:rPr>
      </w:pPr>
    </w:p>
    <w:p w:rsidR="002922E3" w:rsidRDefault="002922E3" w:rsidP="002922E3">
      <w:pPr>
        <w:jc w:val="both"/>
        <w:rPr>
          <w:color w:val="000000"/>
          <w:szCs w:val="28"/>
        </w:rPr>
      </w:pPr>
    </w:p>
    <w:p w:rsidR="003621DB" w:rsidRDefault="003621DB"/>
    <w:sectPr w:rsidR="003621DB" w:rsidSect="006D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E3"/>
    <w:rsid w:val="002922E3"/>
    <w:rsid w:val="0036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2E3"/>
    <w:pPr>
      <w:suppressAutoHyphens w:val="0"/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rsid w:val="002922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2016-04-04T12:25:00Z</cp:lastPrinted>
  <dcterms:created xsi:type="dcterms:W3CDTF">2016-04-04T12:24:00Z</dcterms:created>
  <dcterms:modified xsi:type="dcterms:W3CDTF">2016-04-04T12:25:00Z</dcterms:modified>
</cp:coreProperties>
</file>