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7" w:rsidRDefault="00DD1427" w:rsidP="00DD142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административного регламента </w:t>
      </w:r>
    </w:p>
    <w:p w:rsidR="00DD1427" w:rsidRDefault="00DD1427" w:rsidP="00DD142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20216E" w:rsidRDefault="0020216E" w:rsidP="002021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0216E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огласование</w:t>
      </w:r>
      <w:proofErr w:type="spellEnd"/>
    </w:p>
    <w:p w:rsidR="0020216E" w:rsidRDefault="0020216E" w:rsidP="0020216E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включения в границы территории, подлежащей</w:t>
      </w:r>
    </w:p>
    <w:p w:rsidR="0020216E" w:rsidRDefault="0020216E" w:rsidP="0020216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комплексному развитию по инициативе правообладателей</w:t>
      </w:r>
    </w:p>
    <w:p w:rsidR="0020216E" w:rsidRDefault="0020216E" w:rsidP="0020216E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 и (или) расположенных на них объектов</w:t>
      </w:r>
    </w:p>
    <w:p w:rsidR="0020216E" w:rsidRDefault="0020216E" w:rsidP="0020216E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имущества, земельных участков для размещения</w:t>
      </w:r>
    </w:p>
    <w:p w:rsidR="0020216E" w:rsidRDefault="0020216E" w:rsidP="002021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коммунальной, транспортной, социальной инфраструктур»».</w:t>
      </w:r>
    </w:p>
    <w:p w:rsidR="00DD1427" w:rsidRPr="000E409E" w:rsidRDefault="00DD1427" w:rsidP="00DD1427">
      <w:pPr>
        <w:suppressAutoHyphens/>
        <w:jc w:val="center"/>
        <w:rPr>
          <w:b/>
          <w:sz w:val="28"/>
          <w:szCs w:val="28"/>
        </w:rPr>
      </w:pPr>
    </w:p>
    <w:p w:rsidR="00DD1427" w:rsidRDefault="00DD1427" w:rsidP="00DD1427">
      <w:pPr>
        <w:suppressAutoHyphens/>
        <w:jc w:val="center"/>
      </w:pPr>
    </w:p>
    <w:p w:rsidR="00DD1427" w:rsidRDefault="00DD1427" w:rsidP="00DD1427">
      <w:pPr>
        <w:ind w:right="-5"/>
        <w:jc w:val="center"/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Веретейского сельского поселения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DD1427" w:rsidRDefault="00DD1427" w:rsidP="00DD142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начала н</w:t>
      </w:r>
      <w:r w:rsidR="00A9151D">
        <w:rPr>
          <w:rFonts w:ascii="Times New Roman" w:hAnsi="Times New Roman" w:cs="Times New Roman"/>
          <w:b w:val="0"/>
          <w:sz w:val="28"/>
          <w:szCs w:val="28"/>
        </w:rPr>
        <w:t>езависимой экспертизы  15</w:t>
      </w:r>
      <w:r w:rsidR="00A624D2">
        <w:rPr>
          <w:rFonts w:ascii="Times New Roman" w:hAnsi="Times New Roman" w:cs="Times New Roman"/>
          <w:b w:val="0"/>
          <w:sz w:val="28"/>
          <w:szCs w:val="28"/>
        </w:rPr>
        <w:t>.12</w:t>
      </w:r>
      <w:r w:rsidR="001E0C26">
        <w:rPr>
          <w:rFonts w:ascii="Times New Roman" w:hAnsi="Times New Roman" w:cs="Times New Roman"/>
          <w:b w:val="0"/>
          <w:sz w:val="28"/>
          <w:szCs w:val="28"/>
        </w:rPr>
        <w:t>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око</w:t>
      </w:r>
      <w:r w:rsidR="001E0C26">
        <w:rPr>
          <w:rFonts w:ascii="Times New Roman" w:hAnsi="Times New Roman" w:cs="Times New Roman"/>
          <w:b w:val="0"/>
          <w:sz w:val="28"/>
          <w:szCs w:val="28"/>
        </w:rPr>
        <w:t>нчан</w:t>
      </w:r>
      <w:r w:rsidR="00A9151D">
        <w:rPr>
          <w:rFonts w:ascii="Times New Roman" w:hAnsi="Times New Roman" w:cs="Times New Roman"/>
          <w:b w:val="0"/>
          <w:sz w:val="28"/>
          <w:szCs w:val="28"/>
        </w:rPr>
        <w:t>ия независимой экспертизы  16</w:t>
      </w:r>
      <w:r w:rsidR="00A624D2">
        <w:rPr>
          <w:rFonts w:ascii="Times New Roman" w:hAnsi="Times New Roman" w:cs="Times New Roman"/>
          <w:b w:val="0"/>
          <w:sz w:val="28"/>
          <w:szCs w:val="28"/>
        </w:rPr>
        <w:t>.01.2021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Веретейского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разработчика: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152742, Ярославская область, Некоузский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орок д. 15</w:t>
      </w:r>
    </w:p>
    <w:p w:rsidR="00DD1427" w:rsidRDefault="00DD1427" w:rsidP="00DD14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vsp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2246" w:rsidRDefault="00282246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2DEB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46">
        <w:rPr>
          <w:rFonts w:ascii="Times New Roman" w:hAnsi="Times New Roman" w:cs="Times New Roman"/>
          <w:b w:val="0"/>
          <w:sz w:val="28"/>
          <w:szCs w:val="28"/>
        </w:rPr>
        <w:t>Главный специалист</w:t>
      </w:r>
      <w:r w:rsid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46">
        <w:rPr>
          <w:rFonts w:ascii="Times New Roman" w:hAnsi="Times New Roman" w:cs="Times New Roman"/>
          <w:b w:val="0"/>
          <w:sz w:val="28"/>
          <w:szCs w:val="28"/>
        </w:rPr>
        <w:t>- юрист Администрации</w:t>
      </w:r>
      <w:r w:rsidR="00174238" w:rsidRP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238">
        <w:rPr>
          <w:rFonts w:ascii="Times New Roman" w:hAnsi="Times New Roman" w:cs="Times New Roman"/>
          <w:b w:val="0"/>
          <w:sz w:val="28"/>
          <w:szCs w:val="28"/>
        </w:rPr>
        <w:t>Главный специалис</w:t>
      </w:r>
      <w:proofErr w:type="gramStart"/>
      <w:r w:rsidR="00174238">
        <w:rPr>
          <w:rFonts w:ascii="Times New Roman" w:hAnsi="Times New Roman" w:cs="Times New Roman"/>
          <w:b w:val="0"/>
          <w:sz w:val="28"/>
          <w:szCs w:val="28"/>
        </w:rPr>
        <w:t>т-</w:t>
      </w:r>
      <w:proofErr w:type="gramEnd"/>
      <w:r w:rsidR="00174238">
        <w:rPr>
          <w:rFonts w:ascii="Times New Roman" w:hAnsi="Times New Roman" w:cs="Times New Roman"/>
          <w:b w:val="0"/>
          <w:sz w:val="28"/>
          <w:szCs w:val="28"/>
        </w:rPr>
        <w:t xml:space="preserve"> юрист Администрации  Ушакова Елена Сергеевна  тел. 24-8-21, факс 24-4-77</w:t>
      </w:r>
    </w:p>
    <w:p w:rsidR="005E2DEB" w:rsidRDefault="005E2DEB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DD1427" w:rsidRDefault="00DD1427" w:rsidP="00DD1427">
      <w:pPr>
        <w:ind w:firstLine="708"/>
        <w:rPr>
          <w:sz w:val="28"/>
          <w:szCs w:val="28"/>
        </w:rPr>
      </w:pPr>
    </w:p>
    <w:p w:rsidR="00DD1427" w:rsidRDefault="00DD1427" w:rsidP="00DD1427">
      <w:pPr>
        <w:ind w:firstLine="708"/>
        <w:rPr>
          <w:sz w:val="28"/>
          <w:szCs w:val="28"/>
        </w:rPr>
      </w:pPr>
    </w:p>
    <w:p w:rsidR="00DD1427" w:rsidRDefault="00DD1427" w:rsidP="00DD1427"/>
    <w:p w:rsidR="00DD1427" w:rsidRDefault="00DD1427" w:rsidP="00DD1427"/>
    <w:p w:rsidR="00DE3782" w:rsidRDefault="00DE3782"/>
    <w:sectPr w:rsidR="00DE3782" w:rsidSect="0002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1427"/>
    <w:rsid w:val="00021020"/>
    <w:rsid w:val="000E409E"/>
    <w:rsid w:val="00174238"/>
    <w:rsid w:val="00174950"/>
    <w:rsid w:val="00195175"/>
    <w:rsid w:val="001E0C26"/>
    <w:rsid w:val="0020216E"/>
    <w:rsid w:val="00282246"/>
    <w:rsid w:val="00423927"/>
    <w:rsid w:val="004F557B"/>
    <w:rsid w:val="005700C2"/>
    <w:rsid w:val="0057066D"/>
    <w:rsid w:val="005E2DEB"/>
    <w:rsid w:val="00784BCD"/>
    <w:rsid w:val="007A14A1"/>
    <w:rsid w:val="00A624D2"/>
    <w:rsid w:val="00A7251A"/>
    <w:rsid w:val="00A9151D"/>
    <w:rsid w:val="00A93AA7"/>
    <w:rsid w:val="00B814AD"/>
    <w:rsid w:val="00CD0E7B"/>
    <w:rsid w:val="00D21874"/>
    <w:rsid w:val="00DD1427"/>
    <w:rsid w:val="00DE3782"/>
    <w:rsid w:val="00E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DD1427"/>
    <w:rPr>
      <w:color w:val="0000FF"/>
      <w:u w:val="single"/>
    </w:rPr>
  </w:style>
  <w:style w:type="paragraph" w:customStyle="1" w:styleId="ConsPlusNormal">
    <w:name w:val="ConsPlusNormal"/>
    <w:rsid w:val="00DD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2020-08-28T05:32:00Z</dcterms:created>
  <dcterms:modified xsi:type="dcterms:W3CDTF">2020-12-29T13:01:00Z</dcterms:modified>
</cp:coreProperties>
</file>