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182" w:rsidRPr="00A75464" w:rsidRDefault="00321392" w:rsidP="00D73182">
      <w:pPr>
        <w:jc w:val="right"/>
        <w:rPr>
          <w:lang w:val="en-US"/>
        </w:rPr>
      </w:pPr>
      <w:r w:rsidRPr="00321392">
        <w:rPr>
          <w:noProof/>
          <w:color w:val="660033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9pt;margin-top:27pt;width:108pt;height:126pt;z-index:251657728" fillcolor="#f96">
            <v:shadow color="#868686"/>
            <v:textpath style="font-family:&quot;Arial&quot;;font-weight:bold;v-text-kern:t" trim="t" fitpath="t" string="наш"/>
          </v:shape>
        </w:pict>
      </w:r>
      <w:r w:rsidRPr="00321392">
        <w:rPr>
          <w:rFonts w:ascii="Impact" w:hAnsi="Impact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4.5pt;height:135pt" fillcolor="#60c" strokecolor="#9cf" strokeweight="1.5pt">
            <v:shadow on="t" color="#900"/>
            <v:textpath style="font-family:&quot;Impact&quot;;font-size:44pt;font-weight:bold;v-text-kern:t" trim="t" fitpath="t" string="Вестник"/>
          </v:shape>
        </w:pict>
      </w:r>
    </w:p>
    <w:p w:rsidR="00D73182" w:rsidRDefault="00D73182" w:rsidP="00D73182">
      <w:pPr>
        <w:jc w:val="right"/>
      </w:pPr>
    </w:p>
    <w:p w:rsidR="00D73182" w:rsidRPr="00542232" w:rsidRDefault="00D73182" w:rsidP="00D73182">
      <w:pPr>
        <w:jc w:val="center"/>
        <w:rPr>
          <w:b/>
          <w:sz w:val="32"/>
          <w:szCs w:val="32"/>
        </w:rPr>
      </w:pPr>
      <w:r w:rsidRPr="00542232">
        <w:rPr>
          <w:b/>
          <w:sz w:val="32"/>
          <w:szCs w:val="32"/>
        </w:rPr>
        <w:t>Муниципальная газета Веретейского сельского поселения</w:t>
      </w:r>
    </w:p>
    <w:p w:rsidR="00D73182" w:rsidRPr="00FB115E" w:rsidRDefault="00D73182" w:rsidP="00D73182">
      <w:pPr>
        <w:tabs>
          <w:tab w:val="left" w:pos="7797"/>
        </w:tabs>
        <w:rPr>
          <w:rFonts w:ascii="Arial" w:hAnsi="Arial" w:cs="Arial"/>
          <w:sz w:val="32"/>
          <w:szCs w:val="32"/>
        </w:rPr>
      </w:pPr>
      <w:r w:rsidRPr="00542232">
        <w:rPr>
          <w:b/>
          <w:sz w:val="40"/>
          <w:szCs w:val="40"/>
        </w:rPr>
        <w:t xml:space="preserve">№ </w:t>
      </w:r>
      <w:r>
        <w:rPr>
          <w:b/>
          <w:sz w:val="40"/>
          <w:szCs w:val="40"/>
        </w:rPr>
        <w:t>5</w:t>
      </w:r>
      <w:r w:rsidRPr="00542232">
        <w:rPr>
          <w:b/>
          <w:sz w:val="40"/>
          <w:szCs w:val="40"/>
        </w:rPr>
        <w:t xml:space="preserve"> (</w:t>
      </w:r>
      <w:r>
        <w:rPr>
          <w:b/>
          <w:sz w:val="40"/>
          <w:szCs w:val="40"/>
        </w:rPr>
        <w:t>113</w:t>
      </w:r>
      <w:r w:rsidRPr="00542232">
        <w:rPr>
          <w:b/>
          <w:sz w:val="40"/>
          <w:szCs w:val="40"/>
        </w:rPr>
        <w:t>)</w:t>
      </w:r>
      <w:r>
        <w:rPr>
          <w:rFonts w:ascii="Arial" w:hAnsi="Arial" w:cs="Arial"/>
          <w:b/>
          <w:sz w:val="40"/>
          <w:szCs w:val="40"/>
        </w:rPr>
        <w:tab/>
        <w:t xml:space="preserve">       </w:t>
      </w:r>
      <w:r>
        <w:rPr>
          <w:b/>
        </w:rPr>
        <w:t>21 июня</w:t>
      </w:r>
      <w:r w:rsidRPr="00542232">
        <w:rPr>
          <w:b/>
        </w:rPr>
        <w:t xml:space="preserve"> 201</w:t>
      </w:r>
      <w:r>
        <w:rPr>
          <w:b/>
        </w:rPr>
        <w:t>9</w:t>
      </w:r>
      <w:r w:rsidRPr="00542232">
        <w:rPr>
          <w:b/>
        </w:rPr>
        <w:t xml:space="preserve"> года</w:t>
      </w:r>
    </w:p>
    <w:p w:rsidR="00D73182" w:rsidRPr="00542232" w:rsidRDefault="00D73182" w:rsidP="00D73182">
      <w:pPr>
        <w:jc w:val="center"/>
        <w:rPr>
          <w:b/>
          <w:sz w:val="32"/>
          <w:szCs w:val="32"/>
        </w:rPr>
        <w:sectPr w:rsidR="00D73182" w:rsidRPr="00542232" w:rsidSect="007B69EF">
          <w:footerReference w:type="even" r:id="rId7"/>
          <w:footerReference w:type="default" r:id="rId8"/>
          <w:pgSz w:w="11906" w:h="16838"/>
          <w:pgMar w:top="854" w:right="601" w:bottom="723" w:left="714" w:header="708" w:footer="29" w:gutter="0"/>
          <w:pgNumType w:start="1"/>
          <w:cols w:space="387"/>
          <w:titlePg/>
          <w:docGrid w:linePitch="360"/>
        </w:sectPr>
      </w:pPr>
      <w:r w:rsidRPr="00542232">
        <w:rPr>
          <w:b/>
          <w:sz w:val="32"/>
          <w:szCs w:val="32"/>
        </w:rPr>
        <w:t xml:space="preserve">Учредитель </w:t>
      </w:r>
      <w:r>
        <w:rPr>
          <w:b/>
          <w:sz w:val="32"/>
          <w:szCs w:val="32"/>
        </w:rPr>
        <w:t>- а</w:t>
      </w:r>
      <w:r w:rsidRPr="00542232">
        <w:rPr>
          <w:b/>
          <w:sz w:val="32"/>
          <w:szCs w:val="32"/>
        </w:rPr>
        <w:t xml:space="preserve">дминистрация Веретейского </w:t>
      </w:r>
      <w:r>
        <w:rPr>
          <w:b/>
          <w:sz w:val="32"/>
          <w:szCs w:val="32"/>
        </w:rPr>
        <w:t>сельского поселения</w:t>
      </w:r>
    </w:p>
    <w:p w:rsidR="00D73182" w:rsidRDefault="00D73182" w:rsidP="00D73182">
      <w:pPr>
        <w:widowControl w:val="0"/>
        <w:rPr>
          <w:sz w:val="20"/>
          <w:szCs w:val="20"/>
        </w:rPr>
        <w:sectPr w:rsidR="00D73182" w:rsidSect="007B69EF">
          <w:headerReference w:type="default" r:id="rId9"/>
          <w:type w:val="continuous"/>
          <w:pgSz w:w="11906" w:h="16838"/>
          <w:pgMar w:top="1134" w:right="601" w:bottom="723" w:left="714" w:header="708" w:footer="29" w:gutter="0"/>
          <w:cols w:space="387"/>
          <w:docGrid w:linePitch="360"/>
        </w:sectPr>
      </w:pPr>
    </w:p>
    <w:p w:rsidR="00D73182" w:rsidRDefault="00D73182" w:rsidP="00D73182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lastRenderedPageBreak/>
        <w:t>МУНИЦИПАЛЬНЫЙ СОВЕТ</w:t>
      </w:r>
    </w:p>
    <w:p w:rsidR="00D73182" w:rsidRDefault="00D73182" w:rsidP="00D73182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>ВЕРЕТЕЙСКОГО СЕЛЬСКОГО ПОСЕЛЕНИЯ</w:t>
      </w:r>
    </w:p>
    <w:p w:rsidR="00D73182" w:rsidRDefault="00D73182" w:rsidP="00D73182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>Некоузский муниципальный район Ярославская область</w:t>
      </w:r>
    </w:p>
    <w:p w:rsidR="00D73182" w:rsidRDefault="00D73182" w:rsidP="00D73182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>__________________________________________________________________</w:t>
      </w:r>
    </w:p>
    <w:p w:rsidR="00D73182" w:rsidRPr="004C0CEA" w:rsidRDefault="00D73182" w:rsidP="00D73182">
      <w:pPr>
        <w:widowControl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 Е Ш Е Н И Е </w:t>
      </w:r>
    </w:p>
    <w:p w:rsidR="00D73182" w:rsidRDefault="00D73182" w:rsidP="00D73182">
      <w:pPr>
        <w:widowControl w:val="0"/>
        <w:rPr>
          <w:szCs w:val="28"/>
        </w:rPr>
      </w:pPr>
    </w:p>
    <w:p w:rsidR="00D73182" w:rsidRPr="001D32D6" w:rsidRDefault="00D73182" w:rsidP="00D73182">
      <w:r>
        <w:t xml:space="preserve">от 17.06.2019 </w:t>
      </w:r>
      <w:r w:rsidRPr="001D32D6">
        <w:t xml:space="preserve">г.                                                                             </w:t>
      </w:r>
      <w:r>
        <w:t xml:space="preserve">                  </w:t>
      </w:r>
      <w:r w:rsidRPr="001D32D6">
        <w:t xml:space="preserve">                  </w:t>
      </w:r>
      <w:r>
        <w:t xml:space="preserve">                            № 207</w:t>
      </w:r>
    </w:p>
    <w:p w:rsidR="00D73182" w:rsidRDefault="00D73182" w:rsidP="00D73182"/>
    <w:p w:rsidR="00D73182" w:rsidRDefault="00D73182" w:rsidP="00D73182">
      <w:pPr>
        <w:tabs>
          <w:tab w:val="left" w:pos="2415"/>
        </w:tabs>
        <w:jc w:val="both"/>
      </w:pPr>
      <w:r>
        <w:t xml:space="preserve">О назначении </w:t>
      </w:r>
      <w:r w:rsidRPr="001D32D6">
        <w:t xml:space="preserve">выборов </w:t>
      </w:r>
      <w:r>
        <w:t>депутатов Муниципального Совета</w:t>
      </w:r>
    </w:p>
    <w:p w:rsidR="00D73182" w:rsidRDefault="00D73182" w:rsidP="00D73182">
      <w:pPr>
        <w:tabs>
          <w:tab w:val="left" w:pos="2415"/>
        </w:tabs>
        <w:jc w:val="both"/>
      </w:pPr>
      <w:r w:rsidRPr="001D32D6">
        <w:t>Веретейского сельского поселения</w:t>
      </w:r>
      <w:r>
        <w:t xml:space="preserve"> Некоузского</w:t>
      </w:r>
    </w:p>
    <w:p w:rsidR="00D73182" w:rsidRPr="001D32D6" w:rsidRDefault="00D73182" w:rsidP="00D73182">
      <w:pPr>
        <w:tabs>
          <w:tab w:val="left" w:pos="2415"/>
        </w:tabs>
        <w:jc w:val="both"/>
      </w:pPr>
      <w:r>
        <w:t xml:space="preserve">муниципального района Ярославской области четвертого созыва </w:t>
      </w:r>
    </w:p>
    <w:p w:rsidR="00D73182" w:rsidRPr="001D32D6" w:rsidRDefault="00D73182" w:rsidP="00D73182">
      <w:pPr>
        <w:ind w:firstLine="708"/>
        <w:jc w:val="both"/>
      </w:pPr>
    </w:p>
    <w:p w:rsidR="00D73182" w:rsidRPr="00087F3F" w:rsidRDefault="00D73182" w:rsidP="00D73182">
      <w:pPr>
        <w:jc w:val="both"/>
      </w:pPr>
      <w:r>
        <w:t xml:space="preserve">    </w:t>
      </w:r>
    </w:p>
    <w:p w:rsidR="00D73182" w:rsidRDefault="00D73182" w:rsidP="00D73182">
      <w:pPr>
        <w:pStyle w:val="11"/>
        <w:tabs>
          <w:tab w:val="left" w:pos="851"/>
        </w:tabs>
        <w:spacing w:before="0" w:line="240" w:lineRule="auto"/>
        <w:rPr>
          <w:rStyle w:val="af"/>
          <w:b w:val="0"/>
          <w:sz w:val="24"/>
          <w:szCs w:val="24"/>
        </w:rPr>
      </w:pPr>
      <w:r>
        <w:rPr>
          <w:color w:val="auto"/>
          <w:sz w:val="28"/>
          <w:szCs w:val="20"/>
          <w:lang w:bidi="ar-SA"/>
        </w:rPr>
        <w:t xml:space="preserve">     </w:t>
      </w:r>
      <w:r w:rsidRPr="00087F3F">
        <w:rPr>
          <w:sz w:val="24"/>
          <w:szCs w:val="24"/>
        </w:rPr>
        <w:t xml:space="preserve">В соответствии со статьей 10 Федерального закона от 12 июня 2002 года № 67-ФЗ «Об основных гарантиях избирательных прав и права на участие в референдуме граждан Российской Федерации», пунктами 2, 3 и 7 статьи 11 Закона Ярославской области от 2 июня 2003 года № 27-з «О выборах в органы государственной власти Ярославской области и органы местного самоуправления муниципальных образований Ярославской области», статьями 11 и 21 Устава Веретейского сельского поселения Некоузского муниципального района Ярославской области, </w:t>
      </w:r>
      <w:r w:rsidRPr="00087F3F">
        <w:rPr>
          <w:rStyle w:val="af"/>
          <w:b w:val="0"/>
          <w:sz w:val="24"/>
          <w:szCs w:val="24"/>
        </w:rPr>
        <w:t xml:space="preserve">Муниципальный Совет Веретейского сельского поселения </w:t>
      </w:r>
    </w:p>
    <w:p w:rsidR="00D73182" w:rsidRDefault="00D73182" w:rsidP="00D73182">
      <w:pPr>
        <w:pStyle w:val="11"/>
        <w:tabs>
          <w:tab w:val="left" w:pos="851"/>
        </w:tabs>
        <w:spacing w:before="0" w:line="240" w:lineRule="auto"/>
        <w:ind w:firstLine="709"/>
        <w:rPr>
          <w:rStyle w:val="af"/>
          <w:b w:val="0"/>
          <w:sz w:val="24"/>
          <w:szCs w:val="24"/>
        </w:rPr>
      </w:pPr>
    </w:p>
    <w:p w:rsidR="00D73182" w:rsidRDefault="00D73182" w:rsidP="00D73182">
      <w:pPr>
        <w:pStyle w:val="11"/>
        <w:tabs>
          <w:tab w:val="left" w:pos="851"/>
        </w:tabs>
        <w:spacing w:before="0" w:line="240" w:lineRule="auto"/>
        <w:ind w:firstLine="709"/>
        <w:jc w:val="center"/>
        <w:rPr>
          <w:rStyle w:val="af"/>
          <w:b w:val="0"/>
          <w:sz w:val="24"/>
          <w:szCs w:val="24"/>
        </w:rPr>
      </w:pPr>
      <w:r w:rsidRPr="00087F3F">
        <w:rPr>
          <w:rStyle w:val="af"/>
          <w:b w:val="0"/>
          <w:sz w:val="24"/>
          <w:szCs w:val="24"/>
        </w:rPr>
        <w:t>РЕШИЛ:</w:t>
      </w:r>
    </w:p>
    <w:p w:rsidR="00D73182" w:rsidRPr="00087F3F" w:rsidRDefault="00D73182" w:rsidP="00D73182">
      <w:pPr>
        <w:pStyle w:val="11"/>
        <w:tabs>
          <w:tab w:val="left" w:pos="851"/>
        </w:tabs>
        <w:spacing w:before="0" w:line="240" w:lineRule="auto"/>
        <w:ind w:firstLine="709"/>
        <w:jc w:val="center"/>
        <w:rPr>
          <w:b/>
          <w:sz w:val="24"/>
          <w:szCs w:val="24"/>
        </w:rPr>
      </w:pPr>
    </w:p>
    <w:p w:rsidR="00D73182" w:rsidRDefault="00D73182" w:rsidP="00D73182">
      <w:pPr>
        <w:pStyle w:val="11"/>
        <w:tabs>
          <w:tab w:val="left" w:pos="851"/>
        </w:tabs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087F3F">
        <w:rPr>
          <w:sz w:val="24"/>
          <w:szCs w:val="24"/>
        </w:rPr>
        <w:t xml:space="preserve">Назначить выборы депутатов Муниципального Совета Веретейского сельского поселения Некоузского муниципального района Ярославской области четвертого созыва на </w:t>
      </w:r>
      <w:r>
        <w:rPr>
          <w:sz w:val="24"/>
          <w:szCs w:val="24"/>
        </w:rPr>
        <w:t>0</w:t>
      </w:r>
      <w:r w:rsidRPr="00087F3F">
        <w:rPr>
          <w:sz w:val="24"/>
          <w:szCs w:val="24"/>
        </w:rPr>
        <w:t>8 сентября 2019 года.</w:t>
      </w:r>
    </w:p>
    <w:p w:rsidR="00D73182" w:rsidRPr="00087F3F" w:rsidRDefault="00D73182" w:rsidP="00D73182">
      <w:pPr>
        <w:pStyle w:val="11"/>
        <w:tabs>
          <w:tab w:val="left" w:pos="851"/>
        </w:tabs>
        <w:spacing w:before="0" w:line="240" w:lineRule="auto"/>
        <w:rPr>
          <w:sz w:val="24"/>
          <w:szCs w:val="24"/>
        </w:rPr>
      </w:pPr>
    </w:p>
    <w:p w:rsidR="00D73182" w:rsidRDefault="00D73182" w:rsidP="00D73182">
      <w:pPr>
        <w:pStyle w:val="11"/>
        <w:tabs>
          <w:tab w:val="left" w:pos="851"/>
        </w:tabs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2. Опубликовать настоящее Р</w:t>
      </w:r>
      <w:r w:rsidRPr="00087F3F">
        <w:rPr>
          <w:sz w:val="24"/>
          <w:szCs w:val="24"/>
        </w:rPr>
        <w:t>ешение в районной газете «Вперед» и периодическом печатном издании «Наш Вестник», распространяемом в Веретейском сельском поселении, не позднее, чем через пять дней со дня его принятия, разместить на официальном сайте поселения.</w:t>
      </w:r>
    </w:p>
    <w:p w:rsidR="00D73182" w:rsidRPr="00087F3F" w:rsidRDefault="00D73182" w:rsidP="00D73182">
      <w:pPr>
        <w:pStyle w:val="11"/>
        <w:tabs>
          <w:tab w:val="left" w:pos="851"/>
        </w:tabs>
        <w:spacing w:before="0" w:line="240" w:lineRule="auto"/>
        <w:rPr>
          <w:sz w:val="24"/>
          <w:szCs w:val="24"/>
        </w:rPr>
      </w:pPr>
    </w:p>
    <w:p w:rsidR="00D73182" w:rsidRDefault="00D73182" w:rsidP="00D73182">
      <w:pPr>
        <w:pStyle w:val="11"/>
        <w:tabs>
          <w:tab w:val="left" w:pos="851"/>
        </w:tabs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3. Направить настоящее Р</w:t>
      </w:r>
      <w:r w:rsidRPr="00087F3F">
        <w:rPr>
          <w:sz w:val="24"/>
          <w:szCs w:val="24"/>
        </w:rPr>
        <w:t>ешение в территориальную избирательную комиссию Некоузского района.</w:t>
      </w:r>
    </w:p>
    <w:p w:rsidR="00D73182" w:rsidRPr="00087F3F" w:rsidRDefault="00D73182" w:rsidP="00D73182">
      <w:pPr>
        <w:pStyle w:val="11"/>
        <w:tabs>
          <w:tab w:val="left" w:pos="851"/>
        </w:tabs>
        <w:spacing w:before="0" w:line="240" w:lineRule="auto"/>
        <w:rPr>
          <w:sz w:val="24"/>
          <w:szCs w:val="24"/>
        </w:rPr>
      </w:pPr>
    </w:p>
    <w:p w:rsidR="00D73182" w:rsidRDefault="00D73182" w:rsidP="00D73182">
      <w:pPr>
        <w:pStyle w:val="11"/>
        <w:tabs>
          <w:tab w:val="left" w:pos="851"/>
        </w:tabs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087F3F">
        <w:rPr>
          <w:sz w:val="24"/>
          <w:szCs w:val="24"/>
        </w:rPr>
        <w:t xml:space="preserve">Контроль за исполнением </w:t>
      </w:r>
      <w:r>
        <w:rPr>
          <w:sz w:val="24"/>
          <w:szCs w:val="24"/>
        </w:rPr>
        <w:t>настоящего Р</w:t>
      </w:r>
      <w:r w:rsidRPr="00087F3F">
        <w:rPr>
          <w:sz w:val="24"/>
          <w:szCs w:val="24"/>
        </w:rPr>
        <w:t xml:space="preserve">ешения </w:t>
      </w:r>
      <w:r>
        <w:rPr>
          <w:sz w:val="24"/>
          <w:szCs w:val="24"/>
        </w:rPr>
        <w:t>оставляю за собой</w:t>
      </w:r>
      <w:r w:rsidRPr="00087F3F">
        <w:rPr>
          <w:sz w:val="24"/>
          <w:szCs w:val="24"/>
        </w:rPr>
        <w:t>.</w:t>
      </w:r>
    </w:p>
    <w:p w:rsidR="00D73182" w:rsidRPr="00087F3F" w:rsidRDefault="00D73182" w:rsidP="00D73182">
      <w:pPr>
        <w:pStyle w:val="11"/>
        <w:tabs>
          <w:tab w:val="left" w:pos="851"/>
        </w:tabs>
        <w:spacing w:before="0" w:line="240" w:lineRule="auto"/>
        <w:rPr>
          <w:sz w:val="24"/>
          <w:szCs w:val="24"/>
        </w:rPr>
      </w:pPr>
    </w:p>
    <w:p w:rsidR="00D73182" w:rsidRDefault="00D73182" w:rsidP="00D73182">
      <w:pPr>
        <w:pStyle w:val="11"/>
        <w:tabs>
          <w:tab w:val="left" w:pos="851"/>
        </w:tabs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5. Настоящее Р</w:t>
      </w:r>
      <w:r w:rsidRPr="00087F3F">
        <w:rPr>
          <w:sz w:val="24"/>
          <w:szCs w:val="24"/>
        </w:rPr>
        <w:t>ешение вступает в силу со дня его официального опубликования.</w:t>
      </w:r>
    </w:p>
    <w:p w:rsidR="00D73182" w:rsidRDefault="00D73182" w:rsidP="00D73182">
      <w:pPr>
        <w:pStyle w:val="11"/>
        <w:tabs>
          <w:tab w:val="left" w:pos="851"/>
        </w:tabs>
        <w:spacing w:before="0" w:line="240" w:lineRule="auto"/>
        <w:rPr>
          <w:sz w:val="24"/>
          <w:szCs w:val="24"/>
        </w:rPr>
      </w:pPr>
    </w:p>
    <w:p w:rsidR="00D73182" w:rsidRDefault="00D73182" w:rsidP="00D73182">
      <w:pPr>
        <w:pStyle w:val="11"/>
        <w:tabs>
          <w:tab w:val="left" w:pos="851"/>
        </w:tabs>
        <w:spacing w:before="0" w:line="360" w:lineRule="auto"/>
        <w:ind w:right="-34"/>
        <w:rPr>
          <w:sz w:val="24"/>
          <w:szCs w:val="24"/>
        </w:rPr>
      </w:pPr>
      <w:r>
        <w:rPr>
          <w:sz w:val="24"/>
          <w:szCs w:val="24"/>
        </w:rPr>
        <w:t>Глава</w:t>
      </w:r>
    </w:p>
    <w:p w:rsidR="00D73182" w:rsidRPr="00087F3F" w:rsidRDefault="00D73182" w:rsidP="00D73182">
      <w:pPr>
        <w:pStyle w:val="11"/>
        <w:tabs>
          <w:tab w:val="left" w:pos="851"/>
        </w:tabs>
        <w:spacing w:before="0" w:line="360" w:lineRule="auto"/>
        <w:ind w:right="-34"/>
        <w:rPr>
          <w:sz w:val="24"/>
          <w:szCs w:val="24"/>
        </w:rPr>
      </w:pPr>
      <w:r>
        <w:rPr>
          <w:sz w:val="24"/>
          <w:szCs w:val="24"/>
        </w:rPr>
        <w:t xml:space="preserve">Веретейского сельского поселения                                                                                               Т.Б. Гавриш </w:t>
      </w:r>
    </w:p>
    <w:p w:rsidR="00D73182" w:rsidRPr="0007616D" w:rsidRDefault="00D73182" w:rsidP="00D73182">
      <w:pPr>
        <w:spacing w:after="120"/>
        <w:jc w:val="center"/>
        <w:rPr>
          <w:b/>
          <w:sz w:val="28"/>
          <w:szCs w:val="28"/>
        </w:rPr>
      </w:pPr>
      <w:r w:rsidRPr="0007616D">
        <w:rPr>
          <w:b/>
          <w:sz w:val="28"/>
          <w:szCs w:val="28"/>
        </w:rPr>
        <w:lastRenderedPageBreak/>
        <w:t>УВАЖАЕМЫЕ ЖИТЕЛИ И ГОСТИ ПОСЕЛКА БОРОК!</w:t>
      </w:r>
    </w:p>
    <w:p w:rsidR="00D73182" w:rsidRPr="0007616D" w:rsidRDefault="00D73182" w:rsidP="00D73182">
      <w:pPr>
        <w:rPr>
          <w:b/>
          <w:sz w:val="28"/>
          <w:szCs w:val="28"/>
        </w:rPr>
      </w:pPr>
      <w:r w:rsidRPr="0007616D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4118611</wp:posOffset>
            </wp:positionH>
            <wp:positionV relativeFrom="paragraph">
              <wp:posOffset>180340</wp:posOffset>
            </wp:positionV>
            <wp:extent cx="2842674" cy="3113405"/>
            <wp:effectExtent l="19050" t="0" r="0" b="0"/>
            <wp:wrapNone/>
            <wp:docPr id="1" name="Рисунок 2" descr="https://pixy.org/src/431/4315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ixy.org/src/431/4315479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74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616D">
        <w:rPr>
          <w:b/>
          <w:sz w:val="28"/>
          <w:szCs w:val="28"/>
        </w:rPr>
        <w:t xml:space="preserve">     Приглашаем вас принять участие в праздничных мероприятиях,</w:t>
      </w:r>
    </w:p>
    <w:p w:rsidR="00D73182" w:rsidRPr="0007616D" w:rsidRDefault="00D73182" w:rsidP="00D73182">
      <w:pPr>
        <w:rPr>
          <w:b/>
          <w:sz w:val="28"/>
          <w:szCs w:val="28"/>
        </w:rPr>
      </w:pPr>
      <w:r w:rsidRPr="0007616D">
        <w:rPr>
          <w:b/>
          <w:sz w:val="28"/>
          <w:szCs w:val="28"/>
        </w:rPr>
        <w:t>посвященных Дню поселка Борок!</w:t>
      </w:r>
    </w:p>
    <w:p w:rsidR="00D73182" w:rsidRPr="0007616D" w:rsidRDefault="00D73182" w:rsidP="00D73182">
      <w:pPr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7616D">
        <w:rPr>
          <w:b/>
          <w:sz w:val="28"/>
          <w:szCs w:val="28"/>
        </w:rPr>
        <w:t xml:space="preserve">Программа Дня поселка БОРОК </w:t>
      </w:r>
      <w:r>
        <w:rPr>
          <w:b/>
          <w:sz w:val="28"/>
          <w:szCs w:val="28"/>
        </w:rPr>
        <w:t xml:space="preserve">  </w:t>
      </w:r>
      <w:r w:rsidRPr="0007616D">
        <w:rPr>
          <w:b/>
          <w:sz w:val="28"/>
          <w:szCs w:val="28"/>
        </w:rPr>
        <w:t>29 июня 2019г.</w:t>
      </w:r>
    </w:p>
    <w:p w:rsidR="00D73182" w:rsidRPr="00DF6A34" w:rsidRDefault="00D73182" w:rsidP="00D73182">
      <w:pPr>
        <w:spacing w:before="120" w:after="120"/>
        <w:jc w:val="both"/>
        <w:rPr>
          <w:b/>
          <w:u w:val="single"/>
        </w:rPr>
      </w:pPr>
      <w:r w:rsidRPr="00DF6A34">
        <w:rPr>
          <w:b/>
          <w:u w:val="single"/>
        </w:rPr>
        <w:t>Ихтиологический канал</w:t>
      </w:r>
    </w:p>
    <w:p w:rsidR="00D73182" w:rsidRPr="00DF6A34" w:rsidRDefault="00D73182" w:rsidP="00D73182">
      <w:pPr>
        <w:jc w:val="both"/>
      </w:pPr>
      <w:r w:rsidRPr="00DF6A34">
        <w:t xml:space="preserve">07:00 – Открытые соревнования по любительскому лову рыбы </w:t>
      </w:r>
    </w:p>
    <w:p w:rsidR="00D73182" w:rsidRPr="00DF6A34" w:rsidRDefault="00D73182" w:rsidP="00D73182">
      <w:pPr>
        <w:jc w:val="both"/>
      </w:pPr>
      <w:r w:rsidRPr="00DF6A34">
        <w:t>«Борковская рыбалка - 2019»</w:t>
      </w:r>
    </w:p>
    <w:p w:rsidR="00D73182" w:rsidRPr="00DF6A34" w:rsidRDefault="00D73182" w:rsidP="00D73182">
      <w:pPr>
        <w:spacing w:before="120" w:after="120"/>
        <w:jc w:val="both"/>
        <w:rPr>
          <w:b/>
          <w:color w:val="000000"/>
          <w:u w:val="single"/>
          <w:shd w:val="clear" w:color="auto" w:fill="FFFFFF"/>
        </w:rPr>
      </w:pPr>
      <w:r w:rsidRPr="00DF6A34">
        <w:rPr>
          <w:b/>
          <w:color w:val="000000"/>
          <w:u w:val="single"/>
        </w:rPr>
        <w:t>Центральная площадь</w:t>
      </w:r>
    </w:p>
    <w:p w:rsidR="00D73182" w:rsidRPr="00DF6A34" w:rsidRDefault="00D73182" w:rsidP="00D73182">
      <w:pPr>
        <w:jc w:val="both"/>
        <w:rPr>
          <w:color w:val="000000"/>
          <w:shd w:val="clear" w:color="auto" w:fill="FFFFFF"/>
        </w:rPr>
      </w:pPr>
      <w:r w:rsidRPr="00DF6A34">
        <w:rPr>
          <w:color w:val="000000"/>
        </w:rPr>
        <w:t xml:space="preserve">09:15 – </w:t>
      </w:r>
      <w:r>
        <w:t>«Общеборковская зарядка»</w:t>
      </w:r>
      <w:r w:rsidRPr="00DF6A34">
        <w:t xml:space="preserve"> – флеш</w:t>
      </w:r>
      <w:r>
        <w:t>-</w:t>
      </w:r>
      <w:r w:rsidRPr="00DF6A34">
        <w:t>моб</w:t>
      </w:r>
      <w:r w:rsidRPr="00DF6A34">
        <w:rPr>
          <w:color w:val="000000"/>
        </w:rPr>
        <w:t xml:space="preserve"> для всех</w:t>
      </w:r>
    </w:p>
    <w:p w:rsidR="00D73182" w:rsidRPr="00DF6A34" w:rsidRDefault="00D73182" w:rsidP="00D73182">
      <w:pPr>
        <w:autoSpaceDE w:val="0"/>
        <w:autoSpaceDN w:val="0"/>
        <w:adjustRightInd w:val="0"/>
        <w:jc w:val="both"/>
      </w:pPr>
      <w:r w:rsidRPr="00DF6A34">
        <w:t>09:30 –  Легкоатлетический кросс памяти Д. Густилина</w:t>
      </w:r>
    </w:p>
    <w:p w:rsidR="00D73182" w:rsidRPr="00DF6A34" w:rsidRDefault="00D73182" w:rsidP="00D73182">
      <w:pPr>
        <w:ind w:firstLine="708"/>
        <w:jc w:val="both"/>
      </w:pPr>
      <w:r>
        <w:t xml:space="preserve">  </w:t>
      </w:r>
      <w:r w:rsidRPr="00DF6A34">
        <w:t>9.30 - 9.45 – регистрация участников</w:t>
      </w:r>
    </w:p>
    <w:p w:rsidR="00D73182" w:rsidRDefault="00D73182" w:rsidP="00D73182">
      <w:pPr>
        <w:autoSpaceDE w:val="0"/>
        <w:autoSpaceDN w:val="0"/>
        <w:adjustRightInd w:val="0"/>
        <w:ind w:firstLine="708"/>
        <w:jc w:val="both"/>
      </w:pPr>
      <w:r>
        <w:t xml:space="preserve">  </w:t>
      </w:r>
      <w:r w:rsidRPr="00DF6A34">
        <w:t xml:space="preserve">9.50 - 12.00 – соревнования </w:t>
      </w:r>
    </w:p>
    <w:p w:rsidR="00D73182" w:rsidRDefault="00D73182" w:rsidP="00D7318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5C1F87">
        <w:rPr>
          <w:color w:val="000000" w:themeColor="text1"/>
        </w:rPr>
        <w:t>10.30 –  Игры, конкурсы, танцевальный флеш-моб с аниматорами</w:t>
      </w:r>
    </w:p>
    <w:p w:rsidR="00D73182" w:rsidRPr="005C1F87" w:rsidRDefault="00D73182" w:rsidP="00D73182">
      <w:pPr>
        <w:autoSpaceDE w:val="0"/>
        <w:autoSpaceDN w:val="0"/>
        <w:adjustRightInd w:val="0"/>
        <w:jc w:val="both"/>
        <w:rPr>
          <w:color w:val="000000" w:themeColor="text1"/>
        </w:rPr>
      </w:pPr>
      <w:r>
        <w:rPr>
          <w:color w:val="000000" w:themeColor="text1"/>
        </w:rPr>
        <w:t>Фиксиками, а так</w:t>
      </w:r>
      <w:r w:rsidRPr="005C1F87">
        <w:rPr>
          <w:color w:val="000000" w:themeColor="text1"/>
        </w:rPr>
        <w:t>же запуск мыльны</w:t>
      </w:r>
      <w:r>
        <w:rPr>
          <w:color w:val="000000" w:themeColor="text1"/>
        </w:rPr>
        <w:t>х</w:t>
      </w:r>
      <w:r w:rsidRPr="005C1F87">
        <w:rPr>
          <w:color w:val="000000" w:themeColor="text1"/>
        </w:rPr>
        <w:t xml:space="preserve"> пузыр</w:t>
      </w:r>
      <w:r>
        <w:rPr>
          <w:color w:val="000000" w:themeColor="text1"/>
        </w:rPr>
        <w:t>ей</w:t>
      </w:r>
      <w:r w:rsidRPr="005C1F87">
        <w:rPr>
          <w:color w:val="000000" w:themeColor="text1"/>
        </w:rPr>
        <w:t xml:space="preserve"> </w:t>
      </w:r>
    </w:p>
    <w:p w:rsidR="00D73182" w:rsidRPr="005C1F87" w:rsidRDefault="00D73182" w:rsidP="00D73182">
      <w:pPr>
        <w:autoSpaceDE w:val="0"/>
        <w:autoSpaceDN w:val="0"/>
        <w:adjustRightInd w:val="0"/>
        <w:ind w:left="1260" w:hanging="1260"/>
        <w:rPr>
          <w:color w:val="000000" w:themeColor="text1"/>
        </w:rPr>
      </w:pPr>
      <w:r w:rsidRPr="005C1F87">
        <w:rPr>
          <w:color w:val="000000" w:themeColor="text1"/>
        </w:rPr>
        <w:t>11:00 –  Выставка «Лавка мастеров», с проведением мастер-класса по изготовлению поделок</w:t>
      </w:r>
    </w:p>
    <w:p w:rsidR="00D73182" w:rsidRPr="00DF6A34" w:rsidRDefault="00D73182" w:rsidP="00D73182">
      <w:pPr>
        <w:autoSpaceDE w:val="0"/>
        <w:autoSpaceDN w:val="0"/>
        <w:adjustRightInd w:val="0"/>
        <w:jc w:val="both"/>
        <w:rPr>
          <w:rStyle w:val="normaltextrunscx237014396"/>
          <w:bCs/>
          <w:color w:val="000000"/>
          <w:shd w:val="clear" w:color="auto" w:fill="FFFFFF"/>
        </w:rPr>
      </w:pPr>
      <w:r w:rsidRPr="00DF6A34">
        <w:t>11:00 –  Фотовыставки</w:t>
      </w:r>
      <w:r w:rsidRPr="00DF6A34">
        <w:rPr>
          <w:bCs/>
          <w:iCs/>
        </w:rPr>
        <w:t xml:space="preserve"> «В объективе театр»</w:t>
      </w:r>
    </w:p>
    <w:p w:rsidR="00D73182" w:rsidRPr="00DF6A34" w:rsidRDefault="00D73182" w:rsidP="00D73182">
      <w:pPr>
        <w:autoSpaceDE w:val="0"/>
        <w:autoSpaceDN w:val="0"/>
        <w:adjustRightInd w:val="0"/>
        <w:jc w:val="both"/>
      </w:pPr>
      <w:r w:rsidRPr="00DF6A34">
        <w:t>11:00 –  Выставка «Льняное лето», музей Ф.Г. Солнцева</w:t>
      </w:r>
    </w:p>
    <w:p w:rsidR="00D73182" w:rsidRPr="00DF6A34" w:rsidRDefault="00D73182" w:rsidP="00D73182">
      <w:pPr>
        <w:jc w:val="both"/>
      </w:pPr>
      <w:r w:rsidRPr="00DF6A34">
        <w:t>12:00 –  Парад колясок «Театр – это сказка»</w:t>
      </w:r>
    </w:p>
    <w:p w:rsidR="00D73182" w:rsidRPr="00DF6A34" w:rsidRDefault="00D73182" w:rsidP="00D73182">
      <w:pPr>
        <w:jc w:val="both"/>
      </w:pPr>
      <w:r w:rsidRPr="00DF6A34">
        <w:t>13:00 – Торжественное открытие праздника «</w:t>
      </w:r>
      <w:r w:rsidRPr="00DF6A34">
        <w:rPr>
          <w:bCs/>
          <w:color w:val="000000"/>
        </w:rPr>
        <w:t>Уголок России – отчий дом</w:t>
      </w:r>
      <w:r w:rsidRPr="00DF6A34">
        <w:t>!»</w:t>
      </w:r>
    </w:p>
    <w:p w:rsidR="00D73182" w:rsidRPr="00DF6A34" w:rsidRDefault="00D73182" w:rsidP="00D73182">
      <w:pPr>
        <w:jc w:val="both"/>
      </w:pPr>
      <w:r w:rsidRPr="00DF6A34">
        <w:t>(возложение цветов к бюсту И.Д.</w:t>
      </w:r>
      <w:r>
        <w:t xml:space="preserve"> </w:t>
      </w:r>
      <w:r w:rsidRPr="00DF6A34">
        <w:t>Папанина, чествование Почетных граждан и других номинантов, концерт участников художественной самодеятельности)</w:t>
      </w:r>
    </w:p>
    <w:p w:rsidR="00D73182" w:rsidRPr="00DF6A34" w:rsidRDefault="00D73182" w:rsidP="00D73182">
      <w:pPr>
        <w:autoSpaceDE w:val="0"/>
        <w:autoSpaceDN w:val="0"/>
        <w:adjustRightInd w:val="0"/>
        <w:jc w:val="both"/>
      </w:pPr>
      <w:r w:rsidRPr="00DF6A34">
        <w:t>16:00 – Концерт солистов, лауреатов международных конкурсов Маргари</w:t>
      </w:r>
      <w:r>
        <w:t>ты Белозеровой и Андрея Петрова</w:t>
      </w:r>
      <w:r w:rsidRPr="00DF6A34">
        <w:t xml:space="preserve"> </w:t>
      </w:r>
      <w:r>
        <w:t>(</w:t>
      </w:r>
      <w:r w:rsidRPr="00DF6A34">
        <w:t>г.</w:t>
      </w:r>
      <w:r>
        <w:t xml:space="preserve"> </w:t>
      </w:r>
      <w:r w:rsidRPr="00DF6A34">
        <w:t>Ярославль</w:t>
      </w:r>
      <w:r>
        <w:t>)</w:t>
      </w:r>
      <w:r w:rsidRPr="00DF6A34">
        <w:t xml:space="preserve"> и танцевального дуэта «Коррида»</w:t>
      </w:r>
    </w:p>
    <w:p w:rsidR="00D73182" w:rsidRPr="00DF6A34" w:rsidRDefault="00D73182" w:rsidP="00D73182">
      <w:pPr>
        <w:spacing w:before="120" w:after="120"/>
        <w:jc w:val="both"/>
        <w:rPr>
          <w:b/>
          <w:u w:val="single"/>
        </w:rPr>
      </w:pPr>
      <w:r w:rsidRPr="00DF6A34">
        <w:rPr>
          <w:b/>
          <w:u w:val="single"/>
        </w:rPr>
        <w:t>Футбольное поле, корт</w:t>
      </w:r>
    </w:p>
    <w:p w:rsidR="00D73182" w:rsidRPr="00DF6A34" w:rsidRDefault="00D73182" w:rsidP="00D73182">
      <w:pPr>
        <w:jc w:val="both"/>
      </w:pPr>
      <w:r>
        <w:t>20</w:t>
      </w:r>
      <w:r w:rsidRPr="00DF6A34">
        <w:t xml:space="preserve">:00 – 23:00 29.06.19 – Дискотека </w:t>
      </w:r>
    </w:p>
    <w:p w:rsidR="00D73182" w:rsidRPr="00DF6A34" w:rsidRDefault="00D73182" w:rsidP="00D73182">
      <w:pPr>
        <w:jc w:val="both"/>
      </w:pPr>
      <w:r w:rsidRPr="00DF6A34">
        <w:t>23:00 29.06.2019 – Фейерверк</w:t>
      </w:r>
    </w:p>
    <w:p w:rsidR="00D73182" w:rsidRPr="00DF6A34" w:rsidRDefault="00D73182" w:rsidP="00D73182">
      <w:pPr>
        <w:spacing w:before="120" w:after="120"/>
        <w:jc w:val="both"/>
        <w:rPr>
          <w:b/>
          <w:u w:val="single"/>
        </w:rPr>
      </w:pPr>
      <w:r w:rsidRPr="00DF6A34">
        <w:rPr>
          <w:b/>
          <w:u w:val="single"/>
        </w:rPr>
        <w:t>Борковский ДК</w:t>
      </w:r>
    </w:p>
    <w:p w:rsidR="00D73182" w:rsidRPr="00DF6A34" w:rsidRDefault="00D73182" w:rsidP="00D73182">
      <w:pPr>
        <w:jc w:val="both"/>
      </w:pPr>
      <w:r w:rsidRPr="00DF6A34">
        <w:t>23:00 – Дискотека</w:t>
      </w:r>
    </w:p>
    <w:p w:rsidR="00D73182" w:rsidRDefault="00D73182" w:rsidP="00D73182">
      <w:pPr>
        <w:jc w:val="center"/>
        <w:rPr>
          <w:b/>
          <w:color w:val="000000"/>
          <w:shd w:val="clear" w:color="auto" w:fill="FFFFFF"/>
        </w:rPr>
      </w:pPr>
      <w:r w:rsidRPr="00303AE2">
        <w:rPr>
          <w:b/>
          <w:color w:val="000000"/>
          <w:shd w:val="clear" w:color="auto" w:fill="FFFFFF"/>
        </w:rPr>
        <w:t>Праздничные концерты</w:t>
      </w:r>
    </w:p>
    <w:p w:rsidR="00D73182" w:rsidRDefault="00D73182" w:rsidP="00D73182">
      <w:pPr>
        <w:jc w:val="center"/>
        <w:rPr>
          <w:b/>
          <w:color w:val="000000"/>
          <w:shd w:val="clear" w:color="auto" w:fill="FFFFFF"/>
        </w:rPr>
      </w:pPr>
    </w:p>
    <w:p w:rsidR="00D73182" w:rsidRDefault="00D73182" w:rsidP="00D73182">
      <w:pPr>
        <w:jc w:val="both"/>
        <w:rPr>
          <w:color w:val="000000"/>
          <w:shd w:val="clear" w:color="auto" w:fill="FFFFFF"/>
        </w:rPr>
        <w:sectPr w:rsidR="00D73182" w:rsidSect="007B69EF">
          <w:footerReference w:type="default" r:id="rId12"/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D73182" w:rsidRPr="00EA66CD" w:rsidRDefault="00D73182" w:rsidP="00D73182">
      <w:pPr>
        <w:jc w:val="both"/>
      </w:pPr>
      <w:r>
        <w:rPr>
          <w:noProof/>
        </w:rPr>
        <w:lastRenderedPageBreak/>
        <w:drawing>
          <wp:inline distT="0" distB="0" distL="0" distR="0">
            <wp:extent cx="3343275" cy="2500433"/>
            <wp:effectExtent l="0" t="0" r="0" b="0"/>
            <wp:docPr id="3" name="Рисунок 2" descr="E:\Загрузки\Новый номер\3. День Росс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Загрузки\Новый номер\3. День России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70" cy="25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EA66CD">
        <w:rPr>
          <w:color w:val="000000"/>
          <w:shd w:val="clear" w:color="auto" w:fill="FFFFFF"/>
        </w:rPr>
        <w:t>День России — это большой патриотический праздник, символ национального единения и гражданского мира. В этот день по всей стране проходит большое количество торжественных мероприятий</w:t>
      </w:r>
      <w:r>
        <w:rPr>
          <w:color w:val="000000"/>
          <w:shd w:val="clear" w:color="auto" w:fill="FFFFFF"/>
        </w:rPr>
        <w:t>.</w:t>
      </w:r>
    </w:p>
    <w:p w:rsidR="00D73182" w:rsidRDefault="00D73182" w:rsidP="00D73182">
      <w:pPr>
        <w:jc w:val="both"/>
      </w:pPr>
      <w:r>
        <w:lastRenderedPageBreak/>
        <w:t xml:space="preserve">     В Домах культуры Веретейского сельского поселения прошли праздничные концерты, посвященные Дню России. 12 июня в Борковском ДК в программе «Процветай, моя Россия!» выступили солисты Ольга Левашова, Ирина Микрякова, Никита Касьянов. Постоянные артисты Анна Куликовская, Евгений Яковлев и Екатерина Щедрова показали оригинальные театрализованные зарисовки. Новыми песнями порадовала зрителей хоровая группа «Кумушки». Аплодисментами встретили полюбившийся многим вокально-инструментальный ансамбль в составе Никиты Касьянова, Владимира Бурова, Анны Куликовской.  По просьбам зрителей песню «Фантазер» исполнил Владимир Буров. Группы из младших школьников исполнили три чудесных номера, подготовленных руководителем танцевального кружка Полиной Старцевой. </w:t>
      </w:r>
      <w:r>
        <w:lastRenderedPageBreak/>
        <w:t>Благодарные зрители тепло встречали каждое выступление артистов.</w:t>
      </w:r>
    </w:p>
    <w:p w:rsidR="00D73182" w:rsidRDefault="00D73182" w:rsidP="00D73182">
      <w:pPr>
        <w:jc w:val="both"/>
      </w:pPr>
      <w:r>
        <w:t xml:space="preserve">     15 июня жителей и гостей порадовали артисты Марьинского ДК программой «Тебе, Россия, наши песни!». В зале с обновленной шикарной драпировкой сцены, новыми креслами стало очень красиво и уютно. Это было осуществлено за счет субсидий Федерального бюджета на обеспечение развития и укрепления материально-технической базы домов культуры в населенных пунктах с числом жителей до 50 тысяч человек. Поздравить с праздником приехала заместитель главы Некоузского муниципального района Наталья Птушкина. Зал был полон, песни солистов Елены </w:t>
      </w:r>
      <w:r>
        <w:lastRenderedPageBreak/>
        <w:t xml:space="preserve">Баскаковой, Ирины Светличной, Елены Салтыковой, Любови Геджюнас, Елены Беляевой, Анны Смирновой исполнялись под бурные аплодисменты зрителей. Ведущая Людмила Зубова приглашала на сцену и детей, и взрослых, которые просто удивляли своими артистическими способностями, как в пении, так и в танцах.  </w:t>
      </w:r>
    </w:p>
    <w:p w:rsidR="00D73182" w:rsidRDefault="00D73182" w:rsidP="00D73182">
      <w:pPr>
        <w:jc w:val="both"/>
      </w:pPr>
      <w:r>
        <w:t xml:space="preserve">     Замечательно, что в наших селах столько талантливых людей. Удивило то, что почти каждому исполнителю зрители преподносили букеты цветов, как оказалось, такая традиция существует здесь давно.    </w:t>
      </w:r>
    </w:p>
    <w:p w:rsidR="00D73182" w:rsidRDefault="00D73182" w:rsidP="00D73182">
      <w:pPr>
        <w:jc w:val="both"/>
      </w:pPr>
    </w:p>
    <w:p w:rsidR="00D73182" w:rsidRDefault="00D73182" w:rsidP="00D73182">
      <w:pPr>
        <w:jc w:val="right"/>
        <w:rPr>
          <w:b/>
        </w:rPr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  <w:r w:rsidRPr="00F1382F">
        <w:rPr>
          <w:b/>
        </w:rPr>
        <w:t>Татьяна Сметанина, фото автора</w:t>
      </w:r>
    </w:p>
    <w:p w:rsidR="00D73182" w:rsidRDefault="00D73182" w:rsidP="00D73182">
      <w:pPr>
        <w:jc w:val="both"/>
        <w:rPr>
          <w:b/>
        </w:rPr>
      </w:pPr>
    </w:p>
    <w:p w:rsidR="00D73182" w:rsidRPr="007E2A0D" w:rsidRDefault="00D73182" w:rsidP="00D73182">
      <w:pPr>
        <w:jc w:val="center"/>
        <w:rPr>
          <w:b/>
        </w:rPr>
      </w:pPr>
      <w:r w:rsidRPr="007E2A0D">
        <w:rPr>
          <w:b/>
        </w:rPr>
        <w:t>Я живу в России</w:t>
      </w:r>
    </w:p>
    <w:p w:rsidR="00D73182" w:rsidRDefault="00D73182" w:rsidP="00D73182">
      <w:pPr>
        <w:jc w:val="both"/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D73182" w:rsidRPr="007E2A0D" w:rsidRDefault="00D73182" w:rsidP="00D73182">
      <w:pPr>
        <w:jc w:val="both"/>
      </w:pPr>
      <w:r w:rsidRPr="007E2A0D">
        <w:lastRenderedPageBreak/>
        <w:t xml:space="preserve">     Так называлась игровая программа, посвященная Дню России, на которую пришли ребята в Марьинский ДК 13 июня.</w:t>
      </w:r>
    </w:p>
    <w:p w:rsidR="00D73182" w:rsidRPr="007E2A0D" w:rsidRDefault="00D73182" w:rsidP="00D73182">
      <w:pPr>
        <w:jc w:val="both"/>
      </w:pPr>
      <w:r w:rsidRPr="007E2A0D">
        <w:t xml:space="preserve">     В этот день ребята отправились в путешествие по станциям: «Флаг и герб России», «Гимн России», «Моя родина – Россия», «Русские пословицы», «Русские загадки», «Русские сказки», «Русские игры», «Русские песни», «Русская армия», «Самые знаменитые русские».</w:t>
      </w:r>
    </w:p>
    <w:p w:rsidR="00D73182" w:rsidRPr="007E2A0D" w:rsidRDefault="00D73182" w:rsidP="00D73182">
      <w:pPr>
        <w:jc w:val="both"/>
      </w:pPr>
      <w:r w:rsidRPr="007E2A0D">
        <w:t xml:space="preserve">     Мальчишки и девчонки с удовольствием отвечали на вопросы викторины, участвовали в веселых конкурсах и играх, отгадывали загадки о русском быте, подбирали однокоренные слова к слову Родина, вспоминали русские народные сказки, пословицы и песни.</w:t>
      </w:r>
    </w:p>
    <w:p w:rsidR="00D73182" w:rsidRPr="007E2A0D" w:rsidRDefault="00D73182" w:rsidP="00D73182">
      <w:pPr>
        <w:jc w:val="both"/>
      </w:pPr>
      <w:r w:rsidRPr="007E2A0D">
        <w:t xml:space="preserve">      В завершение программы все ребята получили сладкие призы</w:t>
      </w:r>
      <w:r>
        <w:t>.</w:t>
      </w:r>
    </w:p>
    <w:p w:rsidR="00D73182" w:rsidRPr="007B69EF" w:rsidRDefault="00D73182" w:rsidP="00D73182">
      <w:pPr>
        <w:jc w:val="both"/>
        <w:rPr>
          <w:b/>
        </w:rPr>
      </w:pPr>
      <w:r>
        <w:t xml:space="preserve">                                                                 </w:t>
      </w:r>
      <w:r w:rsidRPr="007B69EF">
        <w:rPr>
          <w:b/>
        </w:rPr>
        <w:t>Зубова Л.А.</w:t>
      </w:r>
    </w:p>
    <w:p w:rsidR="00D73182" w:rsidRPr="007E2A0D" w:rsidRDefault="00D73182" w:rsidP="00D73182">
      <w:pPr>
        <w:jc w:val="both"/>
      </w:pPr>
      <w:r w:rsidRPr="007E2A0D">
        <w:lastRenderedPageBreak/>
        <w:t xml:space="preserve">   </w:t>
      </w:r>
    </w:p>
    <w:p w:rsidR="00D73182" w:rsidRDefault="00D73182" w:rsidP="00D73182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403057" cy="2550745"/>
            <wp:effectExtent l="19050" t="0" r="6893" b="0"/>
            <wp:docPr id="2" name="Рисунок 2" descr="F:\СТАТЬЯ В ГАЗЕТУ  игровая программа  13 июня\Новая папка\DSCN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ЬЯ В ГАЗЕТУ  игровая программа  13 июня\Новая папка\DSCN4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59" cy="25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82" w:rsidRDefault="00D73182" w:rsidP="00D73182">
      <w:pPr>
        <w:jc w:val="both"/>
        <w:rPr>
          <w:b/>
        </w:rPr>
      </w:pPr>
    </w:p>
    <w:p w:rsidR="00D73182" w:rsidRDefault="00D73182" w:rsidP="00D73182">
      <w:pPr>
        <w:jc w:val="both"/>
        <w:rPr>
          <w:b/>
        </w:rPr>
        <w:sectPr w:rsidR="00D73182" w:rsidSect="007E2A0D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101871" w:rsidRDefault="00101871" w:rsidP="00101871">
      <w:pPr>
        <w:pStyle w:val="1"/>
        <w:spacing w:before="0" w:beforeAutospacing="0" w:after="0" w:afterAutospacing="0"/>
        <w:jc w:val="center"/>
        <w:rPr>
          <w:color w:val="000000"/>
          <w:sz w:val="24"/>
          <w:szCs w:val="24"/>
        </w:rPr>
      </w:pPr>
    </w:p>
    <w:p w:rsidR="00101871" w:rsidRDefault="00101871" w:rsidP="00101871">
      <w:pPr>
        <w:pStyle w:val="1"/>
        <w:spacing w:before="0" w:beforeAutospacing="0" w:after="0" w:afterAutospacing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ДЕТСКИЙ ЛЕТНИЙ ОТДЫХ</w:t>
      </w:r>
    </w:p>
    <w:p w:rsidR="00101871" w:rsidRPr="00101871" w:rsidRDefault="00101871" w:rsidP="00101871">
      <w:pPr>
        <w:pStyle w:val="1"/>
        <w:spacing w:before="0" w:beforeAutospacing="0" w:after="0" w:afterAutospacing="0"/>
        <w:jc w:val="center"/>
        <w:rPr>
          <w:color w:val="000000"/>
          <w:sz w:val="24"/>
          <w:szCs w:val="24"/>
        </w:rPr>
      </w:pPr>
    </w:p>
    <w:p w:rsidR="00101871" w:rsidRDefault="00101871" w:rsidP="00101871">
      <w:pPr>
        <w:rPr>
          <w:rFonts w:ascii="Georgia" w:hAnsi="Georgia"/>
          <w:color w:val="3B3B3B"/>
          <w:sz w:val="22"/>
          <w:szCs w:val="22"/>
        </w:rPr>
        <w:sectPr w:rsidR="00101871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101871" w:rsidRDefault="00101871" w:rsidP="00101871">
      <w:pPr>
        <w:rPr>
          <w:color w:val="000000"/>
        </w:rPr>
      </w:pPr>
      <w:r>
        <w:rPr>
          <w:rFonts w:ascii="Georgia" w:hAnsi="Georgia"/>
          <w:color w:val="3B3B3B"/>
          <w:sz w:val="22"/>
          <w:szCs w:val="22"/>
        </w:rPr>
        <w:lastRenderedPageBreak/>
        <w:t xml:space="preserve">       </w:t>
      </w:r>
      <w:r w:rsidRPr="007F7851">
        <w:rPr>
          <w:color w:val="000000"/>
        </w:rPr>
        <w:t xml:space="preserve">Дети с нетерпением </w:t>
      </w:r>
      <w:r>
        <w:rPr>
          <w:color w:val="000000"/>
        </w:rPr>
        <w:t>ждали</w:t>
      </w:r>
      <w:r w:rsidRPr="007F7851">
        <w:rPr>
          <w:color w:val="000000"/>
        </w:rPr>
        <w:t xml:space="preserve"> начала лета. Ведь это не просто приход тепла и возможность для отличного отдыха, это настоящий праздник, так как наступили долгожданные и длительные каникулы.</w:t>
      </w:r>
    </w:p>
    <w:p w:rsidR="00101871" w:rsidRDefault="00101871" w:rsidP="00101871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     В первый летний день, </w:t>
      </w:r>
      <w:r w:rsidRPr="007F7851">
        <w:rPr>
          <w:color w:val="000000"/>
        </w:rPr>
        <w:t xml:space="preserve">в крупных населенных пунктах Веретейского сельского поселения </w:t>
      </w:r>
      <w:r>
        <w:rPr>
          <w:color w:val="000000"/>
        </w:rPr>
        <w:t>прошли</w:t>
      </w:r>
      <w:r w:rsidRPr="007F7851">
        <w:rPr>
          <w:color w:val="000000"/>
        </w:rPr>
        <w:t xml:space="preserve"> мероприятия</w:t>
      </w:r>
      <w:r>
        <w:rPr>
          <w:color w:val="000000"/>
        </w:rPr>
        <w:t xml:space="preserve">, посвященные </w:t>
      </w:r>
      <w:r w:rsidRPr="007F7851">
        <w:rPr>
          <w:color w:val="000000"/>
        </w:rPr>
        <w:t>Дн</w:t>
      </w:r>
      <w:r>
        <w:rPr>
          <w:color w:val="000000"/>
        </w:rPr>
        <w:t>ю</w:t>
      </w:r>
      <w:r w:rsidRPr="007F7851">
        <w:rPr>
          <w:color w:val="000000"/>
        </w:rPr>
        <w:t xml:space="preserve"> защиты детей</w:t>
      </w:r>
      <w:r>
        <w:rPr>
          <w:color w:val="000000"/>
        </w:rPr>
        <w:t>.</w:t>
      </w:r>
      <w:r w:rsidRPr="007F7851">
        <w:rPr>
          <w:color w:val="000000"/>
        </w:rPr>
        <w:t xml:space="preserve"> В этот праздник, главными действующими лицами </w:t>
      </w:r>
      <w:r>
        <w:rPr>
          <w:color w:val="000000"/>
        </w:rPr>
        <w:t>стали</w:t>
      </w:r>
      <w:r w:rsidRPr="007F7851">
        <w:rPr>
          <w:color w:val="000000"/>
        </w:rPr>
        <w:t xml:space="preserve"> маленькие виновники торжества. </w:t>
      </w:r>
    </w:p>
    <w:p w:rsidR="00101871" w:rsidRDefault="00101871" w:rsidP="00101871">
      <w:pPr>
        <w:pStyle w:val="a3"/>
        <w:spacing w:before="0" w:beforeAutospacing="0" w:after="0" w:afterAutospacing="0"/>
        <w:rPr>
          <w:bCs/>
          <w:color w:val="000000"/>
        </w:rPr>
        <w:sectPr w:rsidR="00101871" w:rsidSect="00101871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101871" w:rsidRDefault="00101871" w:rsidP="00101871">
      <w:pPr>
        <w:pStyle w:val="a3"/>
        <w:spacing w:before="0" w:beforeAutospacing="0" w:after="0" w:afterAutospacing="0"/>
        <w:rPr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905125" cy="1927439"/>
            <wp:effectExtent l="19050" t="0" r="9525" b="0"/>
            <wp:docPr id="8" name="Рисунок 2" descr="-6eHnyN03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6eHnyN03g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71" w:rsidRDefault="00101871" w:rsidP="00101871">
      <w:pPr>
        <w:pStyle w:val="a3"/>
        <w:spacing w:before="0" w:beforeAutospacing="0" w:after="0" w:afterAutospacing="0"/>
        <w:jc w:val="center"/>
        <w:rPr>
          <w:bCs/>
          <w:color w:val="000000"/>
        </w:rPr>
      </w:pPr>
      <w:r w:rsidRPr="00101871">
        <w:rPr>
          <w:color w:val="000000"/>
        </w:rPr>
        <w:lastRenderedPageBreak/>
        <w:drawing>
          <wp:inline distT="0" distB="0" distL="0" distR="0">
            <wp:extent cx="2565398" cy="1924050"/>
            <wp:effectExtent l="19050" t="0" r="6352" b="0"/>
            <wp:docPr id="11" name="Рисунок 5" descr="i?r=AyH4iRPQ2q0otWIFepML2LxRD0FJs68vKf2rbq_nktb_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?r=AyH4iRPQ2q0otWIFepML2LxRD0FJs68vKf2rbq_nktb_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61" cy="192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71" w:rsidRDefault="00101871" w:rsidP="00101871">
      <w:pPr>
        <w:pStyle w:val="a3"/>
        <w:spacing w:before="0" w:beforeAutospacing="0" w:after="0" w:afterAutospacing="0"/>
        <w:jc w:val="center"/>
        <w:rPr>
          <w:bCs/>
          <w:color w:val="000000"/>
        </w:rPr>
        <w:sectPr w:rsidR="00101871" w:rsidSect="00101871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101871" w:rsidRDefault="00101871" w:rsidP="00101871">
      <w:pPr>
        <w:pStyle w:val="a3"/>
        <w:spacing w:before="0" w:beforeAutospacing="0" w:after="0" w:afterAutospacing="0"/>
        <w:jc w:val="center"/>
        <w:rPr>
          <w:bCs/>
        </w:rPr>
      </w:pPr>
      <w:r w:rsidRPr="00A16257">
        <w:rPr>
          <w:bCs/>
          <w:color w:val="000000"/>
        </w:rPr>
        <w:lastRenderedPageBreak/>
        <w:t>п.</w:t>
      </w:r>
      <w:r>
        <w:rPr>
          <w:bCs/>
          <w:color w:val="000000"/>
        </w:rPr>
        <w:t xml:space="preserve"> Борок «Улица радости»                         </w:t>
      </w:r>
      <w:r w:rsidRPr="00A16257">
        <w:rPr>
          <w:bCs/>
          <w:color w:val="000000"/>
        </w:rPr>
        <w:t>с. Марьино</w:t>
      </w:r>
      <w:r>
        <w:rPr>
          <w:bCs/>
          <w:color w:val="000000"/>
        </w:rPr>
        <w:t xml:space="preserve"> </w:t>
      </w:r>
      <w:r>
        <w:rPr>
          <w:bCs/>
        </w:rPr>
        <w:t>«Мы играем,</w:t>
      </w:r>
      <w:r w:rsidRPr="00A16257">
        <w:rPr>
          <w:bCs/>
        </w:rPr>
        <w:t xml:space="preserve"> отдыхаем, лето красное встречаем!»</w:t>
      </w:r>
    </w:p>
    <w:p w:rsidR="00101871" w:rsidRDefault="00101871" w:rsidP="00101871">
      <w:pPr>
        <w:pStyle w:val="a3"/>
        <w:spacing w:before="0" w:beforeAutospacing="0" w:after="0" w:afterAutospacing="0"/>
        <w:jc w:val="center"/>
        <w:rPr>
          <w:color w:val="000000"/>
        </w:rPr>
        <w:sectPr w:rsidR="00101871" w:rsidSect="00101871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101871" w:rsidRDefault="00101871" w:rsidP="00101871">
      <w:pPr>
        <w:pStyle w:val="a3"/>
        <w:spacing w:before="0" w:beforeAutospacing="0" w:after="0" w:afterAutospacing="0"/>
        <w:rPr>
          <w:bCs/>
          <w:color w:val="000000"/>
        </w:rPr>
      </w:pPr>
    </w:p>
    <w:p w:rsidR="00101871" w:rsidRDefault="00101871" w:rsidP="00101871">
      <w:pPr>
        <w:pStyle w:val="a3"/>
        <w:spacing w:before="0" w:beforeAutospacing="0" w:after="0" w:afterAutospacing="0"/>
        <w:rPr>
          <w:bCs/>
          <w:color w:val="000000"/>
        </w:rPr>
        <w:sectPr w:rsidR="00101871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101871" w:rsidRDefault="00101871" w:rsidP="00101871">
      <w:pPr>
        <w:pStyle w:val="a3"/>
        <w:spacing w:before="0" w:beforeAutospacing="0" w:after="0" w:afterAutospacing="0"/>
        <w:rPr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816066" cy="2085975"/>
            <wp:effectExtent l="19050" t="0" r="3334" b="0"/>
            <wp:docPr id="6" name="Рисунок 4" descr="i?r=AyH4iRPQ2q0otWIFepML2LxRHkoF9KP0cpPle-PctqBC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?r=AyH4iRPQ2q0otWIFepML2LxRHkoF9KP0cpPle-PctqBC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66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71" w:rsidRDefault="00101871" w:rsidP="00101871">
      <w:pPr>
        <w:pStyle w:val="a3"/>
        <w:spacing w:before="0" w:beforeAutospacing="0" w:after="0" w:afterAutospacing="0"/>
        <w:rPr>
          <w:bCs/>
        </w:rPr>
      </w:pPr>
      <w:r w:rsidRPr="00A16257">
        <w:rPr>
          <w:bCs/>
          <w:color w:val="000000"/>
        </w:rPr>
        <w:t>с. Лацкое</w:t>
      </w:r>
      <w:r>
        <w:rPr>
          <w:bCs/>
          <w:color w:val="000000"/>
        </w:rPr>
        <w:t xml:space="preserve"> «Мы </w:t>
      </w:r>
      <w:r w:rsidRPr="00A16257">
        <w:rPr>
          <w:bCs/>
          <w:color w:val="000000"/>
        </w:rPr>
        <w:t>лето красное встречаем»</w:t>
      </w:r>
    </w:p>
    <w:p w:rsidR="00101871" w:rsidRDefault="00101871" w:rsidP="00101871">
      <w:pPr>
        <w:pStyle w:val="a3"/>
        <w:spacing w:before="0" w:beforeAutospacing="0" w:after="0" w:afterAutospacing="0"/>
        <w:rPr>
          <w:bCs/>
        </w:rPr>
      </w:pPr>
      <w:r w:rsidRPr="00101871">
        <w:rPr>
          <w:bCs/>
        </w:rPr>
        <w:lastRenderedPageBreak/>
        <w:drawing>
          <wp:inline distT="0" distB="0" distL="0" distR="0">
            <wp:extent cx="2781300" cy="2085976"/>
            <wp:effectExtent l="19050" t="0" r="0" b="0"/>
            <wp:docPr id="12" name="Рисунок 3" descr="i?r=AyH4iRPQ2q0otWIFepML2LxRF_uO5K3S5aFyvmhmTL8l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?r=AyH4iRPQ2q0otWIFepML2LxRF_uO5K3S5aFyvmhmTL8ls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71" w:rsidRDefault="00101871" w:rsidP="00101871">
      <w:pPr>
        <w:pStyle w:val="a3"/>
        <w:spacing w:before="0" w:beforeAutospacing="0" w:after="0" w:afterAutospacing="0"/>
        <w:rPr>
          <w:bCs/>
          <w:color w:val="000000"/>
        </w:rPr>
      </w:pPr>
      <w:r w:rsidRPr="00A16257">
        <w:rPr>
          <w:bCs/>
          <w:color w:val="000000"/>
        </w:rPr>
        <w:t>с. Веретея</w:t>
      </w:r>
      <w:r>
        <w:rPr>
          <w:bCs/>
          <w:color w:val="000000"/>
        </w:rPr>
        <w:t xml:space="preserve"> </w:t>
      </w:r>
      <w:r w:rsidRPr="00A16257">
        <w:rPr>
          <w:bCs/>
          <w:color w:val="000000"/>
        </w:rPr>
        <w:t>«Сколько у солнышка лучиков!»</w:t>
      </w:r>
    </w:p>
    <w:p w:rsidR="00101871" w:rsidRDefault="00101871" w:rsidP="00101871">
      <w:pPr>
        <w:pStyle w:val="a3"/>
        <w:spacing w:before="0" w:beforeAutospacing="0" w:after="0" w:afterAutospacing="0"/>
        <w:rPr>
          <w:bCs/>
          <w:color w:val="000000"/>
        </w:rPr>
      </w:pPr>
    </w:p>
    <w:p w:rsidR="00101871" w:rsidRDefault="00101871" w:rsidP="00101871">
      <w:pPr>
        <w:pStyle w:val="a3"/>
        <w:spacing w:before="0" w:beforeAutospacing="0" w:after="0" w:afterAutospacing="0"/>
        <w:rPr>
          <w:bCs/>
        </w:rPr>
        <w:sectPr w:rsidR="00101871" w:rsidSect="00101871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101871" w:rsidRDefault="00101871" w:rsidP="00101871">
      <w:pPr>
        <w:jc w:val="both"/>
        <w:rPr>
          <w:bCs/>
          <w:color w:val="000000"/>
        </w:rPr>
      </w:pPr>
      <w:r>
        <w:rPr>
          <w:color w:val="000000"/>
          <w:shd w:val="clear" w:color="auto" w:fill="FFFFFF"/>
        </w:rPr>
        <w:lastRenderedPageBreak/>
        <w:t xml:space="preserve">     </w:t>
      </w:r>
      <w:r w:rsidRPr="00E00B19">
        <w:rPr>
          <w:color w:val="000000"/>
          <w:shd w:val="clear" w:color="auto" w:fill="FFFFFF"/>
        </w:rPr>
        <w:t>В начале июня в Дом</w:t>
      </w:r>
      <w:r>
        <w:rPr>
          <w:color w:val="000000"/>
          <w:shd w:val="clear" w:color="auto" w:fill="FFFFFF"/>
        </w:rPr>
        <w:t>ах</w:t>
      </w:r>
      <w:r w:rsidRPr="00E00B19">
        <w:rPr>
          <w:color w:val="000000"/>
          <w:shd w:val="clear" w:color="auto" w:fill="FFFFFF"/>
        </w:rPr>
        <w:t xml:space="preserve"> культуры </w:t>
      </w:r>
      <w:r>
        <w:rPr>
          <w:color w:val="000000"/>
          <w:shd w:val="clear" w:color="auto" w:fill="FFFFFF"/>
        </w:rPr>
        <w:t>проведены</w:t>
      </w:r>
      <w:r w:rsidRPr="00E00B19">
        <w:rPr>
          <w:color w:val="000000"/>
          <w:shd w:val="clear" w:color="auto" w:fill="FFFFFF"/>
        </w:rPr>
        <w:t xml:space="preserve"> игровые познавательные мероприятия, приуроченные к  дню рождения А.С. Пушкина</w:t>
      </w:r>
      <w:r>
        <w:rPr>
          <w:color w:val="000000"/>
          <w:shd w:val="clear" w:color="auto" w:fill="FFFFFF"/>
        </w:rPr>
        <w:t>: п. Борок –</w:t>
      </w:r>
      <w:r w:rsidRPr="00E00B19">
        <w:rPr>
          <w:color w:val="000000"/>
          <w:shd w:val="clear" w:color="auto" w:fill="FFFFFF"/>
        </w:rPr>
        <w:t xml:space="preserve"> </w:t>
      </w:r>
      <w:r w:rsidRPr="00FD4C56">
        <w:rPr>
          <w:bCs/>
          <w:color w:val="000000"/>
        </w:rPr>
        <w:t>«Свет гения летит через века»</w:t>
      </w:r>
      <w:r>
        <w:rPr>
          <w:bCs/>
          <w:color w:val="000000"/>
        </w:rPr>
        <w:t xml:space="preserve">, </w:t>
      </w:r>
      <w:r>
        <w:t xml:space="preserve">с. Марьино – </w:t>
      </w:r>
      <w:r w:rsidRPr="00A47CA6">
        <w:rPr>
          <w:bCs/>
        </w:rPr>
        <w:t>«Я в гости к Пушкину спешу»</w:t>
      </w:r>
      <w:r>
        <w:rPr>
          <w:bCs/>
        </w:rPr>
        <w:t>,</w:t>
      </w:r>
      <w:r w:rsidRPr="00C65BE4">
        <w:t xml:space="preserve"> </w:t>
      </w:r>
      <w:r>
        <w:t xml:space="preserve">с. Веретея - </w:t>
      </w:r>
      <w:r w:rsidRPr="00C924C6">
        <w:rPr>
          <w:bCs/>
          <w:color w:val="000000"/>
        </w:rPr>
        <w:t>«Сказка - ложь, да в ней намек»</w:t>
      </w:r>
      <w:r>
        <w:rPr>
          <w:bCs/>
          <w:color w:val="000000"/>
        </w:rPr>
        <w:t xml:space="preserve">. </w:t>
      </w:r>
    </w:p>
    <w:p w:rsidR="00101871" w:rsidRDefault="00101871" w:rsidP="00101871"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     В крупных населенных пунктах прошли праздничные концерты посвященные Дню России. </w:t>
      </w:r>
    </w:p>
    <w:p w:rsidR="00101871" w:rsidRDefault="00101871" w:rsidP="00101871">
      <w:pPr>
        <w:jc w:val="both"/>
        <w:rPr>
          <w:rFonts w:ascii="Times New Roman CYR" w:hAnsi="Times New Roman CYR" w:cs="Times New Roman CYR"/>
          <w:bCs/>
        </w:rPr>
      </w:pPr>
      <w:r>
        <w:lastRenderedPageBreak/>
        <w:t xml:space="preserve">     В летний период работает традиционная детская площадка «Сто затей для детей». </w:t>
      </w:r>
      <w:r>
        <w:rPr>
          <w:rFonts w:ascii="Times New Roman CYR" w:hAnsi="Times New Roman CYR" w:cs="Times New Roman CYR"/>
          <w:bCs/>
        </w:rPr>
        <w:t xml:space="preserve">Как и в прошлые года сотрудники домов культуры разработали комплекс мероприятий, как для помещений, так и для забав на свежем воздухе возле ДК. </w:t>
      </w:r>
    </w:p>
    <w:p w:rsidR="00101871" w:rsidRDefault="00101871" w:rsidP="00101871">
      <w:pPr>
        <w:jc w:val="right"/>
      </w:pPr>
      <w:r>
        <w:rPr>
          <w:rFonts w:ascii="Times New Roman CYR" w:hAnsi="Times New Roman CYR" w:cs="Times New Roman CYR"/>
          <w:bCs/>
        </w:rPr>
        <w:t>Консультант по социальной политике и туризму Н.В. Врублевская</w:t>
      </w:r>
    </w:p>
    <w:p w:rsidR="00101871" w:rsidRDefault="00101871" w:rsidP="00D73182">
      <w:pPr>
        <w:jc w:val="both"/>
        <w:rPr>
          <w:b/>
        </w:rPr>
        <w:sectPr w:rsidR="00101871" w:rsidSect="00101871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101871" w:rsidRDefault="00101871" w:rsidP="00D73182">
      <w:pPr>
        <w:jc w:val="both"/>
        <w:rPr>
          <w:b/>
        </w:rPr>
      </w:pPr>
    </w:p>
    <w:p w:rsidR="00D73182" w:rsidRPr="00696162" w:rsidRDefault="00D73182" w:rsidP="00D73182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МУНИЦИПАЛЬНЫЙ</w:t>
      </w:r>
      <w:r w:rsidRPr="00696162">
        <w:rPr>
          <w:b/>
          <w:sz w:val="28"/>
          <w:szCs w:val="28"/>
        </w:rPr>
        <w:t xml:space="preserve"> СОВЕТ</w:t>
      </w:r>
    </w:p>
    <w:p w:rsidR="00D73182" w:rsidRPr="00696162" w:rsidRDefault="00D73182" w:rsidP="00D73182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ВЕРЕТЕЙСКОГО СЕЛЬСКОГО</w:t>
      </w:r>
      <w:r w:rsidRPr="00696162">
        <w:rPr>
          <w:b/>
          <w:sz w:val="28"/>
          <w:szCs w:val="28"/>
        </w:rPr>
        <w:t xml:space="preserve"> ПОСЕЛЕНИЯ</w:t>
      </w:r>
    </w:p>
    <w:p w:rsidR="00D73182" w:rsidRPr="00696162" w:rsidRDefault="00D73182" w:rsidP="00D73182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Некоузский муниципальный район</w:t>
      </w:r>
      <w:r w:rsidRPr="00696162">
        <w:rPr>
          <w:b/>
          <w:sz w:val="28"/>
          <w:szCs w:val="28"/>
        </w:rPr>
        <w:t xml:space="preserve"> Ярославская область</w:t>
      </w:r>
    </w:p>
    <w:p w:rsidR="00D73182" w:rsidRPr="00696162" w:rsidRDefault="00D73182" w:rsidP="00D73182">
      <w:pPr>
        <w:widowControl w:val="0"/>
        <w:jc w:val="center"/>
        <w:rPr>
          <w:b/>
        </w:rPr>
      </w:pPr>
      <w:r w:rsidRPr="00696162">
        <w:rPr>
          <w:b/>
        </w:rPr>
        <w:t>__________________________________________________________________</w:t>
      </w:r>
    </w:p>
    <w:p w:rsidR="00D73182" w:rsidRPr="00696162" w:rsidRDefault="00D73182" w:rsidP="00D73182">
      <w:pPr>
        <w:widowControl w:val="0"/>
        <w:jc w:val="center"/>
        <w:rPr>
          <w:b/>
          <w:sz w:val="32"/>
          <w:szCs w:val="32"/>
        </w:rPr>
      </w:pPr>
      <w:r w:rsidRPr="00696162">
        <w:rPr>
          <w:b/>
          <w:sz w:val="32"/>
          <w:szCs w:val="32"/>
        </w:rPr>
        <w:t xml:space="preserve">Р Е Ш Е Н И Е  </w:t>
      </w:r>
    </w:p>
    <w:p w:rsidR="00D73182" w:rsidRPr="00696162" w:rsidRDefault="00D73182" w:rsidP="00D73182">
      <w:pPr>
        <w:widowControl w:val="0"/>
      </w:pPr>
    </w:p>
    <w:p w:rsidR="00D73182" w:rsidRPr="00696162" w:rsidRDefault="00D73182" w:rsidP="00D73182">
      <w:r>
        <w:t xml:space="preserve">от 17.06.2019 </w:t>
      </w:r>
      <w:r w:rsidRPr="00696162">
        <w:t xml:space="preserve">г.         </w:t>
      </w:r>
      <w:r>
        <w:t xml:space="preserve">                                 </w:t>
      </w:r>
      <w:r w:rsidRPr="00696162">
        <w:t xml:space="preserve">                                          </w:t>
      </w:r>
      <w:r>
        <w:t xml:space="preserve">                       </w:t>
      </w:r>
      <w:r w:rsidRPr="00696162">
        <w:t xml:space="preserve">                    </w:t>
      </w:r>
      <w:r>
        <w:t xml:space="preserve">              № 208</w:t>
      </w:r>
    </w:p>
    <w:p w:rsidR="00D73182" w:rsidRPr="00696162" w:rsidRDefault="00D73182" w:rsidP="00D73182">
      <w:pPr>
        <w:pStyle w:val="a3"/>
        <w:shd w:val="clear" w:color="auto" w:fill="FFFFFF"/>
        <w:spacing w:before="0" w:beforeAutospacing="0" w:after="0" w:afterAutospacing="0" w:line="273" w:lineRule="atLeast"/>
        <w:jc w:val="center"/>
        <w:rPr>
          <w:rFonts w:ascii="Arial" w:hAnsi="Arial" w:cs="Arial"/>
          <w:sz w:val="20"/>
          <w:szCs w:val="20"/>
        </w:rPr>
      </w:pPr>
    </w:p>
    <w:p w:rsidR="00D73182" w:rsidRPr="00696162" w:rsidRDefault="00D73182" w:rsidP="00D73182">
      <w:pPr>
        <w:pStyle w:val="a3"/>
        <w:shd w:val="clear" w:color="auto" w:fill="FFFFFF"/>
        <w:spacing w:before="0" w:beforeAutospacing="0" w:after="0" w:afterAutospacing="0" w:line="273" w:lineRule="atLeast"/>
      </w:pPr>
      <w:r w:rsidRPr="00696162">
        <w:t>Об утверждении По</w:t>
      </w:r>
      <w:r>
        <w:t>рядка возмещения</w:t>
      </w:r>
      <w:r w:rsidRPr="00696162">
        <w:t xml:space="preserve"> </w:t>
      </w:r>
    </w:p>
    <w:p w:rsidR="00D73182" w:rsidRPr="00696162" w:rsidRDefault="00D73182" w:rsidP="00D73182">
      <w:pPr>
        <w:pStyle w:val="a3"/>
        <w:shd w:val="clear" w:color="auto" w:fill="FFFFFF"/>
        <w:spacing w:before="0" w:beforeAutospacing="0" w:after="0" w:afterAutospacing="0" w:line="273" w:lineRule="atLeast"/>
      </w:pPr>
      <w:r>
        <w:t>старосте населенного пункта</w:t>
      </w:r>
      <w:r w:rsidRPr="00696162">
        <w:t xml:space="preserve"> </w:t>
      </w:r>
    </w:p>
    <w:p w:rsidR="00D73182" w:rsidRDefault="00D73182" w:rsidP="00D73182">
      <w:pPr>
        <w:pStyle w:val="a3"/>
        <w:shd w:val="clear" w:color="auto" w:fill="FFFFFF"/>
        <w:spacing w:before="0" w:beforeAutospacing="0" w:after="0" w:afterAutospacing="0" w:line="273" w:lineRule="atLeast"/>
      </w:pPr>
      <w:r w:rsidRPr="00696162">
        <w:t xml:space="preserve">Веретейского сельского поселения </w:t>
      </w:r>
      <w:r>
        <w:t>расходов,</w:t>
      </w:r>
    </w:p>
    <w:p w:rsidR="00D73182" w:rsidRPr="00696162" w:rsidRDefault="00D73182" w:rsidP="00D73182">
      <w:pPr>
        <w:pStyle w:val="a3"/>
        <w:shd w:val="clear" w:color="auto" w:fill="FFFFFF"/>
        <w:spacing w:before="0" w:beforeAutospacing="0" w:after="0" w:afterAutospacing="0" w:line="273" w:lineRule="atLeast"/>
      </w:pPr>
      <w:r>
        <w:t xml:space="preserve">связанных с осуществлением его деятельности </w:t>
      </w:r>
    </w:p>
    <w:p w:rsidR="00D73182" w:rsidRPr="00696162" w:rsidRDefault="00D73182" w:rsidP="00D73182">
      <w:pPr>
        <w:pStyle w:val="a3"/>
        <w:shd w:val="clear" w:color="auto" w:fill="FFFFFF"/>
        <w:spacing w:before="0" w:beforeAutospacing="0" w:after="0" w:afterAutospacing="0" w:line="273" w:lineRule="atLeast"/>
        <w:rPr>
          <w:rFonts w:ascii="Arial" w:hAnsi="Arial" w:cs="Arial"/>
          <w:sz w:val="20"/>
          <w:szCs w:val="20"/>
        </w:rPr>
      </w:pPr>
    </w:p>
    <w:p w:rsidR="00D73182" w:rsidRDefault="00D73182" w:rsidP="00D73182">
      <w:pPr>
        <w:pStyle w:val="a3"/>
        <w:spacing w:before="0" w:beforeAutospacing="0" w:after="0" w:afterAutospacing="0"/>
        <w:contextualSpacing/>
        <w:jc w:val="both"/>
        <w:rPr>
          <w:rStyle w:val="ab"/>
          <w:b w:val="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BC0C7C">
        <w:rPr>
          <w:szCs w:val="28"/>
        </w:rPr>
        <w:t>В соответствии с Федеральным</w:t>
      </w:r>
      <w:r w:rsidRPr="00BC0C7C">
        <w:rPr>
          <w:sz w:val="22"/>
        </w:rPr>
        <w:t xml:space="preserve"> </w:t>
      </w:r>
      <w:r w:rsidRPr="00696162">
        <w:t>законом от 06.10.2013 № 131-ФЗ «Об общих принципах организации местного самоуправления в Российской Федерации</w:t>
      </w:r>
      <w:r>
        <w:t>»,</w:t>
      </w:r>
      <w:r>
        <w:rPr>
          <w:rStyle w:val="ab"/>
          <w:b w:val="0"/>
        </w:rPr>
        <w:t xml:space="preserve"> законом Ярославской области от 20.12.2018 № 84-з «Об отдельных вопросах статуса старост сельских населенных пунктов в Ярославской области» </w:t>
      </w:r>
    </w:p>
    <w:p w:rsidR="00D73182" w:rsidRPr="00696162" w:rsidRDefault="00D73182" w:rsidP="00D73182">
      <w:pPr>
        <w:pStyle w:val="a3"/>
        <w:spacing w:before="0" w:beforeAutospacing="0" w:after="0" w:afterAutospacing="0"/>
        <w:contextualSpacing/>
        <w:jc w:val="both"/>
      </w:pPr>
      <w:r w:rsidRPr="00696162">
        <w:t>Муниципальный Совет</w:t>
      </w:r>
      <w:r>
        <w:t xml:space="preserve"> Веретейского сельского поселения</w:t>
      </w:r>
    </w:p>
    <w:p w:rsidR="00D73182" w:rsidRPr="00696162" w:rsidRDefault="00D73182" w:rsidP="00D73182">
      <w:pPr>
        <w:pStyle w:val="a3"/>
        <w:shd w:val="clear" w:color="auto" w:fill="FFFFFF"/>
        <w:spacing w:before="0" w:beforeAutospacing="0" w:after="0" w:afterAutospacing="0" w:line="273" w:lineRule="atLeast"/>
        <w:jc w:val="center"/>
      </w:pPr>
      <w:r>
        <w:t>РЕШИЛ:</w:t>
      </w:r>
    </w:p>
    <w:p w:rsidR="00D73182" w:rsidRPr="007B69EF" w:rsidRDefault="00D73182" w:rsidP="00D73182">
      <w:pPr>
        <w:pStyle w:val="a3"/>
        <w:shd w:val="clear" w:color="auto" w:fill="FFFFFF"/>
        <w:spacing w:before="0" w:beforeAutospacing="0" w:after="0" w:afterAutospacing="0" w:line="273" w:lineRule="atLeast"/>
        <w:jc w:val="both"/>
        <w:rPr>
          <w:rFonts w:ascii="Arial" w:hAnsi="Arial" w:cs="Arial"/>
          <w:sz w:val="20"/>
          <w:szCs w:val="20"/>
        </w:rPr>
      </w:pPr>
      <w:r w:rsidRPr="00696162">
        <w:t>1. Утвердить По</w:t>
      </w:r>
      <w:r>
        <w:t>рядок возмещения</w:t>
      </w:r>
      <w:r w:rsidRPr="00696162">
        <w:t xml:space="preserve"> </w:t>
      </w:r>
      <w:r>
        <w:t>старосте населенного пункта</w:t>
      </w:r>
      <w:r>
        <w:rPr>
          <w:rFonts w:ascii="Arial" w:hAnsi="Arial" w:cs="Arial"/>
          <w:sz w:val="20"/>
          <w:szCs w:val="20"/>
        </w:rPr>
        <w:t xml:space="preserve"> </w:t>
      </w:r>
      <w:r w:rsidRPr="00696162">
        <w:t xml:space="preserve">Веретейского сельского поселения </w:t>
      </w:r>
      <w:r>
        <w:t>расходов, связанных с осуществлением его деятельности (П</w:t>
      </w:r>
      <w:r w:rsidRPr="00696162">
        <w:t xml:space="preserve">риложение </w:t>
      </w:r>
      <w:r>
        <w:t xml:space="preserve">№ </w:t>
      </w:r>
      <w:r w:rsidRPr="00696162">
        <w:t>1).</w:t>
      </w:r>
    </w:p>
    <w:p w:rsidR="00D73182" w:rsidRPr="00696162" w:rsidRDefault="00D73182" w:rsidP="00D73182">
      <w:pPr>
        <w:pStyle w:val="a3"/>
        <w:shd w:val="clear" w:color="auto" w:fill="FFFFFF"/>
        <w:spacing w:before="0" w:beforeAutospacing="0" w:after="0" w:afterAutospacing="0" w:line="273" w:lineRule="atLeast"/>
      </w:pPr>
      <w:r>
        <w:t>2. Настоящее Решение вступает в силу с момента подписания.</w:t>
      </w:r>
    </w:p>
    <w:p w:rsidR="00D73182" w:rsidRPr="00696162" w:rsidRDefault="00D73182" w:rsidP="00D73182">
      <w:pPr>
        <w:pStyle w:val="a3"/>
        <w:shd w:val="clear" w:color="auto" w:fill="FFFFFF"/>
        <w:spacing w:before="0" w:beforeAutospacing="0" w:after="0" w:afterAutospacing="0" w:line="273" w:lineRule="atLeast"/>
        <w:jc w:val="both"/>
      </w:pPr>
      <w:r>
        <w:t xml:space="preserve">3. Контроль за исполнением настоящего Решения возложить на заместителя Главы Администрации Маковкина А.В. </w:t>
      </w:r>
    </w:p>
    <w:p w:rsidR="00D73182" w:rsidRPr="00696162" w:rsidRDefault="00D73182" w:rsidP="00D73182">
      <w:pPr>
        <w:pStyle w:val="a3"/>
        <w:shd w:val="clear" w:color="auto" w:fill="FFFFFF"/>
        <w:spacing w:before="0" w:beforeAutospacing="0" w:after="0" w:afterAutospacing="0" w:line="273" w:lineRule="atLeast"/>
        <w:jc w:val="both"/>
      </w:pPr>
    </w:p>
    <w:p w:rsidR="00D73182" w:rsidRDefault="00D73182" w:rsidP="00D73182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Глава                </w:t>
      </w:r>
    </w:p>
    <w:p w:rsidR="00D73182" w:rsidRPr="00696162" w:rsidRDefault="00D73182" w:rsidP="00D731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96162">
        <w:t>Вере</w:t>
      </w:r>
      <w:r>
        <w:t>тейского сельского поселения</w:t>
      </w:r>
      <w:r w:rsidRPr="00696162">
        <w:tab/>
        <w:t xml:space="preserve">    </w:t>
      </w:r>
      <w:r>
        <w:t xml:space="preserve">      </w:t>
      </w:r>
      <w:r w:rsidRPr="00696162">
        <w:t xml:space="preserve">   </w:t>
      </w:r>
      <w:r>
        <w:tab/>
      </w:r>
      <w:r>
        <w:tab/>
      </w:r>
      <w:r>
        <w:tab/>
        <w:t xml:space="preserve">                                     Т.Б. Гавриш</w:t>
      </w:r>
    </w:p>
    <w:p w:rsidR="00D73182" w:rsidRPr="00696162" w:rsidRDefault="00D73182" w:rsidP="00D73182">
      <w:pPr>
        <w:pStyle w:val="a3"/>
        <w:shd w:val="clear" w:color="auto" w:fill="FFFFFF"/>
        <w:spacing w:before="0" w:beforeAutospacing="0" w:after="0" w:afterAutospacing="0" w:line="273" w:lineRule="atLeast"/>
        <w:rPr>
          <w:rFonts w:ascii="Arial" w:hAnsi="Arial" w:cs="Arial"/>
          <w:sz w:val="20"/>
          <w:szCs w:val="20"/>
        </w:rPr>
      </w:pPr>
    </w:p>
    <w:p w:rsidR="00FF0AFA" w:rsidRDefault="00FF0AFA" w:rsidP="00D73182">
      <w:pPr>
        <w:contextualSpacing/>
        <w:jc w:val="right"/>
      </w:pPr>
    </w:p>
    <w:p w:rsidR="00D73182" w:rsidRDefault="00D73182" w:rsidP="00D73182">
      <w:pPr>
        <w:contextualSpacing/>
        <w:jc w:val="right"/>
      </w:pPr>
      <w:r>
        <w:lastRenderedPageBreak/>
        <w:t>Приложение № 1</w:t>
      </w:r>
    </w:p>
    <w:p w:rsidR="00D73182" w:rsidRDefault="00D73182" w:rsidP="00D73182">
      <w:pPr>
        <w:contextualSpacing/>
        <w:jc w:val="right"/>
      </w:pPr>
      <w:r>
        <w:t>к Решению от 17.06.2019 г. № 208</w:t>
      </w:r>
    </w:p>
    <w:p w:rsidR="00D73182" w:rsidRPr="00303AE2" w:rsidRDefault="00D73182" w:rsidP="00D73182">
      <w:pPr>
        <w:pStyle w:val="ac"/>
        <w:suppressAutoHyphens/>
        <w:jc w:val="center"/>
        <w:rPr>
          <w:rFonts w:ascii="Arial" w:hAnsi="Arial" w:cs="Arial"/>
          <w:b/>
        </w:rPr>
      </w:pPr>
      <w:r w:rsidRPr="00303AE2">
        <w:rPr>
          <w:b/>
        </w:rPr>
        <w:t>Порядок возмеще</w:t>
      </w:r>
      <w:r>
        <w:rPr>
          <w:b/>
        </w:rPr>
        <w:t>ния старосте населенного пункта</w:t>
      </w:r>
      <w:r w:rsidRPr="00303AE2">
        <w:rPr>
          <w:rFonts w:ascii="Arial" w:hAnsi="Arial" w:cs="Arial"/>
          <w:b/>
        </w:rPr>
        <w:t xml:space="preserve"> </w:t>
      </w:r>
      <w:r w:rsidRPr="00303AE2">
        <w:rPr>
          <w:b/>
        </w:rPr>
        <w:t>Веретейского сельского поселения расходов, связанных с осуществлением его деятельности</w:t>
      </w:r>
    </w:p>
    <w:p w:rsidR="00D73182" w:rsidRPr="00800BDF" w:rsidRDefault="00D73182" w:rsidP="00D73182">
      <w:pPr>
        <w:pStyle w:val="a3"/>
        <w:spacing w:before="0" w:beforeAutospacing="0" w:after="0" w:afterAutospacing="0"/>
        <w:contextualSpacing/>
        <w:jc w:val="both"/>
        <w:rPr>
          <w:bCs/>
        </w:rPr>
      </w:pPr>
      <w:r w:rsidRPr="00057D71">
        <w:t xml:space="preserve">1. </w:t>
      </w:r>
      <w:r>
        <w:t>Настоящий П</w:t>
      </w:r>
      <w:r w:rsidRPr="00057D71">
        <w:t xml:space="preserve">орядок разработан 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rStyle w:val="ab"/>
          <w:b w:val="0"/>
        </w:rPr>
        <w:t xml:space="preserve">законом Ярославской области от 20.12.2018 № 84-з «Об отдельных вопросах статуса старост сельских населенных пунктов в Ярославской области». </w:t>
      </w:r>
    </w:p>
    <w:p w:rsidR="00D73182" w:rsidRDefault="00D73182" w:rsidP="00D73182">
      <w:pPr>
        <w:pStyle w:val="ae"/>
        <w:suppressAutoHyphens/>
        <w:jc w:val="both"/>
        <w:rPr>
          <w:rFonts w:ascii="Times New Roman" w:hAnsi="Times New Roman"/>
          <w:sz w:val="24"/>
          <w:szCs w:val="24"/>
        </w:rPr>
      </w:pPr>
      <w:r w:rsidRPr="00057D71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Возмещение расходов</w:t>
      </w:r>
      <w:r w:rsidRPr="00057D71">
        <w:rPr>
          <w:rFonts w:ascii="Times New Roman" w:hAnsi="Times New Roman"/>
          <w:sz w:val="24"/>
          <w:szCs w:val="24"/>
        </w:rPr>
        <w:t xml:space="preserve"> старостам сельских населенных пунктов </w:t>
      </w:r>
      <w:r>
        <w:rPr>
          <w:rFonts w:ascii="Times New Roman" w:hAnsi="Times New Roman"/>
          <w:sz w:val="24"/>
          <w:szCs w:val="24"/>
        </w:rPr>
        <w:t>Веретейского сельского поселения производится на основании письменного заявления старосты населенного пункта, а также документов, подтверждающих понесенные расходы.</w:t>
      </w:r>
    </w:p>
    <w:p w:rsidR="00D73182" w:rsidRDefault="00D73182" w:rsidP="00D73182">
      <w:pPr>
        <w:pStyle w:val="ae"/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Письменное заявление старосты населенного пункта регистрируется в журнале входящей корреспонденции и передается заместителю Главы Администрации на рассмотрение для принятия решения. </w:t>
      </w:r>
    </w:p>
    <w:p w:rsidR="00D73182" w:rsidRPr="00057D71" w:rsidRDefault="00D73182" w:rsidP="00D73182">
      <w:pPr>
        <w:suppressAutoHyphens/>
        <w:jc w:val="both"/>
      </w:pPr>
      <w:r>
        <w:t xml:space="preserve">4. В течение 5 рабочих дней принимается решение </w:t>
      </w:r>
      <w:r w:rsidRPr="00057D71">
        <w:t xml:space="preserve">о </w:t>
      </w:r>
      <w:r>
        <w:t>возмещении расходов</w:t>
      </w:r>
      <w:r w:rsidRPr="00057D71">
        <w:t xml:space="preserve"> старост</w:t>
      </w:r>
      <w:r>
        <w:t>е</w:t>
      </w:r>
      <w:r w:rsidRPr="00057D71">
        <w:t xml:space="preserve"> сельск</w:t>
      </w:r>
      <w:r>
        <w:t>ого</w:t>
      </w:r>
      <w:r w:rsidRPr="00057D71">
        <w:t xml:space="preserve"> населенн</w:t>
      </w:r>
      <w:r>
        <w:t>ого</w:t>
      </w:r>
      <w:r w:rsidRPr="00057D71">
        <w:t xml:space="preserve"> пункт</w:t>
      </w:r>
      <w:r>
        <w:t>а Веретейского сельского поселения. О принятом решении староста населенного пункта уведомляется в письменной форме.</w:t>
      </w:r>
    </w:p>
    <w:p w:rsidR="00D73182" w:rsidRPr="00057D71" w:rsidRDefault="00D73182" w:rsidP="00D73182">
      <w:pPr>
        <w:pStyle w:val="ae"/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Возмещение расходов</w:t>
      </w:r>
      <w:r w:rsidRPr="00057D71">
        <w:rPr>
          <w:rFonts w:ascii="Times New Roman" w:hAnsi="Times New Roman"/>
          <w:sz w:val="24"/>
          <w:szCs w:val="24"/>
        </w:rPr>
        <w:t xml:space="preserve"> старостам сельских населенных пунктов </w:t>
      </w:r>
      <w:r>
        <w:rPr>
          <w:rFonts w:ascii="Times New Roman" w:hAnsi="Times New Roman"/>
          <w:sz w:val="24"/>
          <w:szCs w:val="24"/>
        </w:rPr>
        <w:t>Веретейского сельского поселения осуществляе</w:t>
      </w:r>
      <w:r w:rsidRPr="00057D71">
        <w:rPr>
          <w:rFonts w:ascii="Times New Roman" w:hAnsi="Times New Roman"/>
          <w:sz w:val="24"/>
          <w:szCs w:val="24"/>
        </w:rPr>
        <w:t xml:space="preserve">тся из средств бюджета </w:t>
      </w:r>
      <w:r>
        <w:rPr>
          <w:rFonts w:ascii="Times New Roman" w:hAnsi="Times New Roman"/>
          <w:sz w:val="24"/>
          <w:szCs w:val="24"/>
        </w:rPr>
        <w:t>Веретейского сельского поселения в соответствии с письменной заявкой должностного лица Администрации Веретейского сельского поселения о выполнении поручения.</w:t>
      </w:r>
    </w:p>
    <w:p w:rsidR="00D73182" w:rsidRDefault="00D73182" w:rsidP="00D73182">
      <w:pPr>
        <w:pStyle w:val="ae"/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6</w:t>
      </w:r>
      <w:r w:rsidRPr="000F2F3D">
        <w:rPr>
          <w:rFonts w:ascii="Times New Roman" w:hAnsi="Times New Roman"/>
          <w:spacing w:val="2"/>
          <w:sz w:val="24"/>
          <w:szCs w:val="24"/>
        </w:rPr>
        <w:t>. В</w:t>
      </w:r>
      <w:r>
        <w:rPr>
          <w:rFonts w:ascii="Times New Roman" w:hAnsi="Times New Roman"/>
          <w:spacing w:val="2"/>
          <w:sz w:val="24"/>
          <w:szCs w:val="24"/>
        </w:rPr>
        <w:t xml:space="preserve">озмещение расходов </w:t>
      </w:r>
      <w:r w:rsidRPr="000F2F3D">
        <w:rPr>
          <w:rFonts w:ascii="Times New Roman" w:hAnsi="Times New Roman"/>
          <w:spacing w:val="2"/>
          <w:sz w:val="24"/>
          <w:szCs w:val="24"/>
        </w:rPr>
        <w:t>производится ежеквартально (за три месяца) до 15 числа месяца, следующего за отчетным кварталом</w:t>
      </w:r>
      <w:r>
        <w:rPr>
          <w:spacing w:val="2"/>
        </w:rPr>
        <w:t xml:space="preserve"> </w:t>
      </w:r>
      <w:r>
        <w:rPr>
          <w:rFonts w:ascii="Times New Roman" w:hAnsi="Times New Roman"/>
          <w:sz w:val="24"/>
          <w:szCs w:val="24"/>
        </w:rPr>
        <w:t>в размере, не превышающем:</w:t>
      </w:r>
    </w:p>
    <w:p w:rsidR="00D73182" w:rsidRPr="0073091E" w:rsidRDefault="00D73182" w:rsidP="00D73182">
      <w:pPr>
        <w:pStyle w:val="ae"/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3091E">
        <w:rPr>
          <w:rFonts w:ascii="Times New Roman" w:hAnsi="Times New Roman"/>
          <w:sz w:val="24"/>
          <w:szCs w:val="24"/>
        </w:rPr>
        <w:t>5000 рублей за использование общественного транспорта, личных транспортных средств;</w:t>
      </w:r>
    </w:p>
    <w:p w:rsidR="00D73182" w:rsidRPr="0073091E" w:rsidRDefault="00D73182" w:rsidP="00D73182">
      <w:pPr>
        <w:pStyle w:val="ae"/>
        <w:suppressAutoHyphens/>
        <w:jc w:val="both"/>
        <w:rPr>
          <w:rFonts w:ascii="Times New Roman" w:hAnsi="Times New Roman"/>
          <w:sz w:val="24"/>
          <w:szCs w:val="24"/>
        </w:rPr>
      </w:pPr>
      <w:r w:rsidRPr="0073091E">
        <w:rPr>
          <w:rFonts w:ascii="Times New Roman" w:hAnsi="Times New Roman"/>
          <w:sz w:val="24"/>
          <w:szCs w:val="24"/>
        </w:rPr>
        <w:t>- 1000 рублей за использование средств связи;</w:t>
      </w:r>
    </w:p>
    <w:p w:rsidR="00D73182" w:rsidRPr="000F2F3D" w:rsidRDefault="00D73182" w:rsidP="00D73182">
      <w:pPr>
        <w:pStyle w:val="ae"/>
        <w:suppressAutoHyphens/>
        <w:jc w:val="both"/>
        <w:rPr>
          <w:rFonts w:ascii="Times New Roman" w:hAnsi="Times New Roman"/>
          <w:sz w:val="24"/>
          <w:szCs w:val="24"/>
        </w:rPr>
      </w:pPr>
      <w:r w:rsidRPr="0073091E">
        <w:rPr>
          <w:rFonts w:ascii="Times New Roman" w:hAnsi="Times New Roman"/>
          <w:sz w:val="24"/>
          <w:szCs w:val="24"/>
        </w:rPr>
        <w:t>- 200</w:t>
      </w:r>
      <w:r>
        <w:rPr>
          <w:rFonts w:ascii="Times New Roman" w:hAnsi="Times New Roman"/>
          <w:sz w:val="24"/>
          <w:szCs w:val="24"/>
        </w:rPr>
        <w:t xml:space="preserve"> рублей на приобретение канцелярских товаров.</w:t>
      </w:r>
    </w:p>
    <w:p w:rsidR="00D73182" w:rsidRPr="000F2F3D" w:rsidRDefault="00D73182" w:rsidP="00D73182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r>
        <w:rPr>
          <w:spacing w:val="2"/>
        </w:rPr>
        <w:t>7</w:t>
      </w:r>
      <w:r w:rsidRPr="000F2F3D">
        <w:rPr>
          <w:spacing w:val="2"/>
        </w:rPr>
        <w:t>. Денежная компенсация за 4-й ква</w:t>
      </w:r>
      <w:r>
        <w:rPr>
          <w:spacing w:val="2"/>
        </w:rPr>
        <w:t>ртал выплачивается не позднее 20</w:t>
      </w:r>
      <w:r w:rsidRPr="000F2F3D">
        <w:rPr>
          <w:spacing w:val="2"/>
        </w:rPr>
        <w:t xml:space="preserve"> декабря текущего финансового года.</w:t>
      </w:r>
    </w:p>
    <w:p w:rsidR="00D73182" w:rsidRPr="00057D71" w:rsidRDefault="00D73182" w:rsidP="00D73182">
      <w:pPr>
        <w:suppressAutoHyphens/>
        <w:jc w:val="both"/>
      </w:pPr>
      <w:r>
        <w:t>8</w:t>
      </w:r>
      <w:r w:rsidRPr="000F2F3D">
        <w:t>. Для</w:t>
      </w:r>
      <w:r w:rsidRPr="00057D71">
        <w:t xml:space="preserve"> осуществления </w:t>
      </w:r>
      <w:r>
        <w:t>возмещения расходов,</w:t>
      </w:r>
      <w:r w:rsidRPr="00057D71">
        <w:t xml:space="preserve"> старо</w:t>
      </w:r>
      <w:r>
        <w:t>сты сельских населенных пунктов</w:t>
      </w:r>
      <w:r w:rsidRPr="00057D71">
        <w:t xml:space="preserve"> не позднее 5 числа месяца, следующего за отчетным кварталом, предоставляют в </w:t>
      </w:r>
      <w:r>
        <w:t>Администрацию Веретейского сельского поселения</w:t>
      </w:r>
      <w:r w:rsidRPr="00057D71">
        <w:t xml:space="preserve"> отчеты о проделанной работе и отчеты о затратах, связанных с </w:t>
      </w:r>
      <w:r w:rsidRPr="00057D71">
        <w:rPr>
          <w:color w:val="000000"/>
          <w:spacing w:val="1"/>
        </w:rPr>
        <w:t>о</w:t>
      </w:r>
      <w:r>
        <w:rPr>
          <w:color w:val="000000"/>
          <w:spacing w:val="1"/>
        </w:rPr>
        <w:t>существлением их</w:t>
      </w:r>
      <w:r w:rsidRPr="00057D71">
        <w:rPr>
          <w:color w:val="000000"/>
          <w:spacing w:val="1"/>
        </w:rPr>
        <w:t xml:space="preserve"> деятельности (Приложение 1).</w:t>
      </w:r>
    </w:p>
    <w:p w:rsidR="00D73182" w:rsidRPr="00057D71" w:rsidRDefault="00D73182" w:rsidP="00D73182">
      <w:pPr>
        <w:suppressAutoHyphens/>
        <w:jc w:val="both"/>
      </w:pPr>
      <w:r>
        <w:t>9</w:t>
      </w:r>
      <w:r w:rsidRPr="00057D71">
        <w:t xml:space="preserve">. </w:t>
      </w:r>
      <w:r>
        <w:t>Заместитель Главы Администрации на основании проверенных</w:t>
      </w:r>
      <w:r w:rsidRPr="00057D71">
        <w:t xml:space="preserve"> отчето</w:t>
      </w:r>
      <w:r>
        <w:t xml:space="preserve">в ежеквартально готовит проект Распоряжения </w:t>
      </w:r>
      <w:r w:rsidRPr="00057D71">
        <w:t xml:space="preserve">о </w:t>
      </w:r>
      <w:r>
        <w:t>возмещении расходов</w:t>
      </w:r>
      <w:r w:rsidRPr="00057D71">
        <w:t xml:space="preserve"> старостам сельских населенных пунктов</w:t>
      </w:r>
      <w:r>
        <w:t xml:space="preserve"> Веретейского сельского поселения</w:t>
      </w:r>
      <w:r w:rsidRPr="00057D71">
        <w:t>.</w:t>
      </w:r>
    </w:p>
    <w:p w:rsidR="00D73182" w:rsidRDefault="00D73182" w:rsidP="00D73182">
      <w:pPr>
        <w:suppressAutoHyphens/>
        <w:jc w:val="both"/>
      </w:pPr>
      <w:r>
        <w:rPr>
          <w:color w:val="000000"/>
          <w:spacing w:val="1"/>
        </w:rPr>
        <w:t>10</w:t>
      </w:r>
      <w:r w:rsidRPr="00057D71">
        <w:rPr>
          <w:color w:val="000000"/>
          <w:spacing w:val="1"/>
        </w:rPr>
        <w:t xml:space="preserve">. </w:t>
      </w:r>
      <w:r>
        <w:rPr>
          <w:color w:val="000000"/>
          <w:spacing w:val="1"/>
        </w:rPr>
        <w:t xml:space="preserve">Главный </w:t>
      </w:r>
      <w:r w:rsidRPr="00057D71">
        <w:rPr>
          <w:color w:val="000000"/>
          <w:spacing w:val="1"/>
        </w:rPr>
        <w:t>бухгалтер</w:t>
      </w:r>
      <w:r>
        <w:rPr>
          <w:color w:val="000000"/>
          <w:spacing w:val="1"/>
        </w:rPr>
        <w:t xml:space="preserve"> А</w:t>
      </w:r>
      <w:r w:rsidRPr="00057D71">
        <w:rPr>
          <w:color w:val="000000"/>
          <w:spacing w:val="1"/>
        </w:rPr>
        <w:t>дминистрации</w:t>
      </w:r>
      <w:r>
        <w:rPr>
          <w:color w:val="000000"/>
          <w:spacing w:val="1"/>
        </w:rPr>
        <w:t xml:space="preserve"> на основании Распоряжения </w:t>
      </w:r>
      <w:r w:rsidRPr="00057D71">
        <w:rPr>
          <w:color w:val="000000"/>
          <w:spacing w:val="1"/>
        </w:rPr>
        <w:t xml:space="preserve">один раз в квартал производит </w:t>
      </w:r>
      <w:r>
        <w:rPr>
          <w:color w:val="000000"/>
          <w:spacing w:val="1"/>
        </w:rPr>
        <w:t>возмещение расходов</w:t>
      </w:r>
      <w:r w:rsidRPr="00057D71">
        <w:rPr>
          <w:color w:val="000000"/>
          <w:spacing w:val="1"/>
        </w:rPr>
        <w:t xml:space="preserve"> </w:t>
      </w:r>
      <w:r w:rsidRPr="00057D71">
        <w:t xml:space="preserve">старостам сельских </w:t>
      </w:r>
      <w:r>
        <w:t>населенных пунктов Веретейского сельского поселения.</w:t>
      </w:r>
    </w:p>
    <w:p w:rsidR="00D73182" w:rsidRDefault="00D73182" w:rsidP="00D73182">
      <w:pPr>
        <w:suppressAutoHyphens/>
      </w:pPr>
    </w:p>
    <w:p w:rsidR="00D73182" w:rsidRPr="00057D71" w:rsidRDefault="00D73182" w:rsidP="00D73182">
      <w:pPr>
        <w:suppressAutoHyphens/>
        <w:jc w:val="right"/>
      </w:pPr>
      <w:r w:rsidRPr="00057D71">
        <w:t>Приложение 1</w:t>
      </w:r>
    </w:p>
    <w:p w:rsidR="00D73182" w:rsidRPr="00057D71" w:rsidRDefault="00D73182" w:rsidP="00D73182">
      <w:pPr>
        <w:suppressAutoHyphens/>
        <w:jc w:val="center"/>
      </w:pPr>
      <w:r w:rsidRPr="00057D71">
        <w:t>ОТЧЕТ</w:t>
      </w:r>
    </w:p>
    <w:p w:rsidR="00D73182" w:rsidRPr="00057D71" w:rsidRDefault="00D73182" w:rsidP="00D73182">
      <w:pPr>
        <w:suppressAutoHyphens/>
        <w:jc w:val="center"/>
      </w:pPr>
      <w:r w:rsidRPr="00057D71">
        <w:t>о затратах, связанных с о</w:t>
      </w:r>
      <w:r>
        <w:t>существлением</w:t>
      </w:r>
      <w:r w:rsidRPr="00057D71">
        <w:t xml:space="preserve"> деятельности</w:t>
      </w:r>
      <w:r>
        <w:t xml:space="preserve"> </w:t>
      </w:r>
      <w:r w:rsidRPr="00057D71">
        <w:t>________________________________________________</w:t>
      </w:r>
    </w:p>
    <w:p w:rsidR="00D73182" w:rsidRPr="00057D71" w:rsidRDefault="00D73182" w:rsidP="00D73182">
      <w:pPr>
        <w:suppressAutoHyphens/>
        <w:jc w:val="center"/>
      </w:pPr>
      <w:r>
        <w:t>(</w:t>
      </w:r>
      <w:r w:rsidRPr="00057D71">
        <w:t>ФИО старосты и назван</w:t>
      </w:r>
      <w:r>
        <w:t>ие сельского населенного пункта)</w:t>
      </w:r>
    </w:p>
    <w:p w:rsidR="00D73182" w:rsidRPr="00057D71" w:rsidRDefault="00D73182" w:rsidP="00D73182">
      <w:pPr>
        <w:suppressAutoHyphens/>
        <w:jc w:val="center"/>
      </w:pPr>
      <w:r>
        <w:t>за «_________________»</w:t>
      </w:r>
      <w:bookmarkStart w:id="0" w:name="_GoBack"/>
      <w:bookmarkEnd w:id="0"/>
      <w:r>
        <w:t xml:space="preserve"> 20 ___ </w:t>
      </w:r>
      <w:r w:rsidRPr="00057D71">
        <w:t>г.</w:t>
      </w:r>
      <w:r>
        <w:t xml:space="preserve"> </w:t>
      </w:r>
      <w:r w:rsidRPr="00057D71">
        <w:t>(квартал)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6662"/>
        <w:gridCol w:w="3261"/>
      </w:tblGrid>
      <w:tr w:rsidR="00D73182" w:rsidRPr="00057D71" w:rsidTr="005F6E00">
        <w:trPr>
          <w:trHeight w:val="607"/>
        </w:trPr>
        <w:tc>
          <w:tcPr>
            <w:tcW w:w="709" w:type="dxa"/>
            <w:vAlign w:val="center"/>
          </w:tcPr>
          <w:p w:rsidR="00D73182" w:rsidRPr="00057D71" w:rsidRDefault="00D73182" w:rsidP="005F6E00">
            <w:pPr>
              <w:suppressAutoHyphens/>
              <w:ind w:firstLine="284"/>
            </w:pPr>
            <w:r w:rsidRPr="00057D71">
              <w:t>№</w:t>
            </w:r>
          </w:p>
        </w:tc>
        <w:tc>
          <w:tcPr>
            <w:tcW w:w="6662" w:type="dxa"/>
            <w:vAlign w:val="center"/>
          </w:tcPr>
          <w:p w:rsidR="00D73182" w:rsidRPr="00057D71" w:rsidRDefault="00D73182" w:rsidP="005F6E00">
            <w:pPr>
              <w:suppressAutoHyphens/>
              <w:jc w:val="center"/>
            </w:pPr>
            <w:r w:rsidRPr="00057D71">
              <w:t>Наименование расходов</w:t>
            </w:r>
          </w:p>
        </w:tc>
        <w:tc>
          <w:tcPr>
            <w:tcW w:w="3261" w:type="dxa"/>
            <w:vAlign w:val="center"/>
          </w:tcPr>
          <w:p w:rsidR="00D73182" w:rsidRPr="00057D71" w:rsidRDefault="00D73182" w:rsidP="005F6E00">
            <w:pPr>
              <w:suppressAutoHyphens/>
              <w:jc w:val="center"/>
            </w:pPr>
            <w:r w:rsidRPr="00057D71">
              <w:t>Сумма рублей в квартал</w:t>
            </w:r>
          </w:p>
        </w:tc>
      </w:tr>
      <w:tr w:rsidR="00D73182" w:rsidRPr="00057D71" w:rsidTr="005F6E00">
        <w:tc>
          <w:tcPr>
            <w:tcW w:w="709" w:type="dxa"/>
          </w:tcPr>
          <w:p w:rsidR="00D73182" w:rsidRPr="00057D71" w:rsidRDefault="00D73182" w:rsidP="005F6E00">
            <w:pPr>
              <w:suppressAutoHyphens/>
              <w:ind w:firstLine="284"/>
            </w:pPr>
            <w:r w:rsidRPr="00057D71">
              <w:t>1</w:t>
            </w:r>
          </w:p>
        </w:tc>
        <w:tc>
          <w:tcPr>
            <w:tcW w:w="6662" w:type="dxa"/>
          </w:tcPr>
          <w:p w:rsidR="00D73182" w:rsidRPr="00057D71" w:rsidRDefault="00D73182" w:rsidP="005F6E00">
            <w:pPr>
              <w:suppressAutoHyphens/>
            </w:pPr>
            <w:r>
              <w:t>Использование общественного транспорта, личных транспортных средств</w:t>
            </w:r>
          </w:p>
        </w:tc>
        <w:tc>
          <w:tcPr>
            <w:tcW w:w="3261" w:type="dxa"/>
          </w:tcPr>
          <w:p w:rsidR="00D73182" w:rsidRPr="00057D71" w:rsidRDefault="00D73182" w:rsidP="005F6E00">
            <w:pPr>
              <w:suppressAutoHyphens/>
            </w:pPr>
          </w:p>
        </w:tc>
      </w:tr>
      <w:tr w:rsidR="00D73182" w:rsidRPr="00057D71" w:rsidTr="005F6E00">
        <w:tc>
          <w:tcPr>
            <w:tcW w:w="709" w:type="dxa"/>
          </w:tcPr>
          <w:p w:rsidR="00D73182" w:rsidRPr="00057D71" w:rsidRDefault="00D73182" w:rsidP="005F6E00">
            <w:pPr>
              <w:suppressAutoHyphens/>
              <w:ind w:firstLine="284"/>
            </w:pPr>
            <w:r w:rsidRPr="00057D71">
              <w:t>2</w:t>
            </w:r>
          </w:p>
        </w:tc>
        <w:tc>
          <w:tcPr>
            <w:tcW w:w="6662" w:type="dxa"/>
          </w:tcPr>
          <w:p w:rsidR="00D73182" w:rsidRPr="00057D71" w:rsidRDefault="00D73182" w:rsidP="005F6E00">
            <w:pPr>
              <w:suppressAutoHyphens/>
            </w:pPr>
            <w:r>
              <w:t>Использование средств связи</w:t>
            </w:r>
          </w:p>
        </w:tc>
        <w:tc>
          <w:tcPr>
            <w:tcW w:w="3261" w:type="dxa"/>
          </w:tcPr>
          <w:p w:rsidR="00D73182" w:rsidRPr="00057D71" w:rsidRDefault="00D73182" w:rsidP="005F6E00">
            <w:pPr>
              <w:suppressAutoHyphens/>
            </w:pPr>
          </w:p>
        </w:tc>
      </w:tr>
      <w:tr w:rsidR="00D73182" w:rsidRPr="00057D71" w:rsidTr="005F6E00">
        <w:tc>
          <w:tcPr>
            <w:tcW w:w="709" w:type="dxa"/>
          </w:tcPr>
          <w:p w:rsidR="00D73182" w:rsidRPr="00057D71" w:rsidRDefault="00D73182" w:rsidP="005F6E00">
            <w:pPr>
              <w:suppressAutoHyphens/>
              <w:ind w:firstLine="284"/>
            </w:pPr>
            <w:r w:rsidRPr="00057D71">
              <w:t>3</w:t>
            </w:r>
          </w:p>
        </w:tc>
        <w:tc>
          <w:tcPr>
            <w:tcW w:w="6662" w:type="dxa"/>
          </w:tcPr>
          <w:p w:rsidR="00D73182" w:rsidRPr="00057D71" w:rsidRDefault="00D73182" w:rsidP="005F6E00">
            <w:pPr>
              <w:suppressAutoHyphens/>
            </w:pPr>
            <w:r w:rsidRPr="00057D71">
              <w:t>Приобретение канц</w:t>
            </w:r>
            <w:r>
              <w:t xml:space="preserve">елярских </w:t>
            </w:r>
            <w:r w:rsidRPr="00057D71">
              <w:t>товаров</w:t>
            </w:r>
          </w:p>
        </w:tc>
        <w:tc>
          <w:tcPr>
            <w:tcW w:w="3261" w:type="dxa"/>
          </w:tcPr>
          <w:p w:rsidR="00D73182" w:rsidRPr="00057D71" w:rsidRDefault="00D73182" w:rsidP="005F6E00">
            <w:pPr>
              <w:suppressAutoHyphens/>
            </w:pPr>
          </w:p>
        </w:tc>
      </w:tr>
      <w:tr w:rsidR="00D73182" w:rsidRPr="00057D71" w:rsidTr="005F6E00">
        <w:tc>
          <w:tcPr>
            <w:tcW w:w="709" w:type="dxa"/>
          </w:tcPr>
          <w:p w:rsidR="00D73182" w:rsidRPr="00057D71" w:rsidRDefault="00D73182" w:rsidP="005F6E00">
            <w:pPr>
              <w:suppressAutoHyphens/>
              <w:ind w:firstLine="284"/>
            </w:pPr>
          </w:p>
        </w:tc>
        <w:tc>
          <w:tcPr>
            <w:tcW w:w="6662" w:type="dxa"/>
          </w:tcPr>
          <w:p w:rsidR="00D73182" w:rsidRPr="00057D71" w:rsidRDefault="00D73182" w:rsidP="005F6E00">
            <w:pPr>
              <w:suppressAutoHyphens/>
            </w:pPr>
            <w:r w:rsidRPr="00057D71">
              <w:t>Итого:</w:t>
            </w:r>
          </w:p>
        </w:tc>
        <w:tc>
          <w:tcPr>
            <w:tcW w:w="3261" w:type="dxa"/>
          </w:tcPr>
          <w:p w:rsidR="00D73182" w:rsidRPr="00057D71" w:rsidRDefault="00D73182" w:rsidP="005F6E00">
            <w:pPr>
              <w:suppressAutoHyphens/>
            </w:pPr>
          </w:p>
        </w:tc>
      </w:tr>
    </w:tbl>
    <w:p w:rsidR="00D73182" w:rsidRPr="00057D71" w:rsidRDefault="00D73182" w:rsidP="00D73182">
      <w:pPr>
        <w:suppressAutoHyphens/>
      </w:pPr>
    </w:p>
    <w:p w:rsidR="00D73182" w:rsidRDefault="00D73182" w:rsidP="00D73182">
      <w:pPr>
        <w:suppressAutoHyphens/>
      </w:pPr>
      <w:r w:rsidRPr="00057D71">
        <w:t xml:space="preserve">Дата ________________                                      </w:t>
      </w:r>
      <w:r>
        <w:t xml:space="preserve">                                 </w:t>
      </w:r>
      <w:r w:rsidRPr="00057D71">
        <w:t xml:space="preserve"> Подпись ____________________</w:t>
      </w:r>
    </w:p>
    <w:p w:rsidR="00D73182" w:rsidRPr="00303AE2" w:rsidRDefault="00D73182" w:rsidP="00D73182">
      <w:pPr>
        <w:suppressAutoHyphens/>
        <w:jc w:val="center"/>
      </w:pPr>
      <w:r w:rsidRPr="00303AE2">
        <w:rPr>
          <w:b/>
          <w:bCs/>
          <w:kern w:val="36"/>
        </w:rPr>
        <w:lastRenderedPageBreak/>
        <w:t>Памятка о безопасности на водоёмах в летний период</w:t>
      </w:r>
    </w:p>
    <w:p w:rsidR="00D73182" w:rsidRDefault="00D73182" w:rsidP="00D73182">
      <w:pPr>
        <w:jc w:val="both"/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D73182" w:rsidRPr="001D5D30" w:rsidRDefault="00D73182" w:rsidP="00D73182">
      <w:pPr>
        <w:jc w:val="both"/>
      </w:pPr>
      <w:r>
        <w:lastRenderedPageBreak/>
        <w:t xml:space="preserve">     </w:t>
      </w:r>
      <w:r w:rsidRPr="001D5D30">
        <w:t xml:space="preserve">С наступлением долгожданного лета сотни людей устремляются на отдых к водоемам. Вода — добрый друг и союзник человека, помогающий получить максимум удовольствия от отдыха и укрепить здоровье. Но в то же время она не терпит легкомысленности и может являться источником повышенной опасности. Последствия легкомысленного поведения будут самыми тяжелыми. Чтобы их избежать, каждый человек должен знать элементарные правила безопасности на воде. </w:t>
      </w:r>
    </w:p>
    <w:p w:rsidR="00D73182" w:rsidRPr="001D5D30" w:rsidRDefault="00D73182" w:rsidP="00D73182">
      <w:pPr>
        <w:jc w:val="both"/>
      </w:pPr>
      <w:r>
        <w:rPr>
          <w:bCs/>
        </w:rPr>
        <w:t xml:space="preserve">     </w:t>
      </w:r>
      <w:r w:rsidRPr="001D5D30">
        <w:rPr>
          <w:bCs/>
        </w:rPr>
        <w:t xml:space="preserve">Помните: купание в нетрезвом виде может привести к трагическому исходу! </w:t>
      </w:r>
    </w:p>
    <w:p w:rsidR="00D73182" w:rsidRPr="001D5D30" w:rsidRDefault="00D73182" w:rsidP="00D73182">
      <w:pPr>
        <w:jc w:val="both"/>
      </w:pPr>
      <w:r>
        <w:t xml:space="preserve">     </w:t>
      </w:r>
      <w:r w:rsidRPr="001D5D30">
        <w:rPr>
          <w:bCs/>
        </w:rPr>
        <w:t xml:space="preserve">При купании недопустимо: </w:t>
      </w:r>
    </w:p>
    <w:p w:rsidR="00D73182" w:rsidRPr="001D5D30" w:rsidRDefault="00D73182" w:rsidP="00D73182">
      <w:r w:rsidRPr="001D5D30">
        <w:t xml:space="preserve">1. Плавать в незнакомом месте, под мостами и у плотин. </w:t>
      </w:r>
    </w:p>
    <w:p w:rsidR="00D73182" w:rsidRPr="001D5D30" w:rsidRDefault="00D73182" w:rsidP="00D73182">
      <w:r w:rsidRPr="001D5D30">
        <w:t xml:space="preserve">2. Нырять с высоты, не зная глубины и рельефа дна. </w:t>
      </w:r>
    </w:p>
    <w:p w:rsidR="00D73182" w:rsidRPr="001D5D30" w:rsidRDefault="00D73182" w:rsidP="00D73182">
      <w:r w:rsidRPr="001D5D30">
        <w:t xml:space="preserve">3. Заплывать за буйки и ограждения. </w:t>
      </w:r>
    </w:p>
    <w:p w:rsidR="00D73182" w:rsidRPr="001D5D30" w:rsidRDefault="00D73182" w:rsidP="00D73182">
      <w:r w:rsidRPr="001D5D30">
        <w:t>4. Приближаться к судам, плотам и иным плав</w:t>
      </w:r>
      <w:r>
        <w:t xml:space="preserve">ательным </w:t>
      </w:r>
      <w:r w:rsidRPr="001D5D30">
        <w:t xml:space="preserve">средствам. </w:t>
      </w:r>
    </w:p>
    <w:p w:rsidR="00D73182" w:rsidRPr="001D5D30" w:rsidRDefault="00D73182" w:rsidP="00D73182">
      <w:r w:rsidRPr="001D5D30">
        <w:t xml:space="preserve">5. Прыгать в воду с лодок, катеров, причалов. </w:t>
      </w:r>
    </w:p>
    <w:p w:rsidR="00D73182" w:rsidRPr="001D5D30" w:rsidRDefault="00D73182" w:rsidP="00D73182">
      <w:r w:rsidRPr="001D5D30">
        <w:t xml:space="preserve">6. Хватать друг друга за руки и ноги во время игр на воде. </w:t>
      </w:r>
    </w:p>
    <w:p w:rsidR="00D73182" w:rsidRPr="001D5D30" w:rsidRDefault="00D73182" w:rsidP="00D73182">
      <w:pPr>
        <w:jc w:val="both"/>
      </w:pPr>
      <w:r>
        <w:rPr>
          <w:bCs/>
        </w:rPr>
        <w:t xml:space="preserve">     </w:t>
      </w:r>
      <w:r w:rsidRPr="001D5D30">
        <w:rPr>
          <w:bCs/>
        </w:rPr>
        <w:t xml:space="preserve">Избегайте употребление алкоголя до и во время нахождения в воде или у береговой линии. Алкоголь ухудшает чувство равновесия, координацию движений и самоконтроль. </w:t>
      </w:r>
    </w:p>
    <w:p w:rsidR="00D73182" w:rsidRPr="001D5D30" w:rsidRDefault="00D73182" w:rsidP="00D73182">
      <w:pPr>
        <w:jc w:val="both"/>
      </w:pPr>
      <w:r w:rsidRPr="001D5D30">
        <w:rPr>
          <w:bCs/>
        </w:rPr>
        <w:t xml:space="preserve">Не умеющим плавать купаться только в специально оборудованных местах глубиной не более 1-2 метра! </w:t>
      </w:r>
    </w:p>
    <w:p w:rsidR="00D73182" w:rsidRPr="001D5D30" w:rsidRDefault="00D73182" w:rsidP="00D73182">
      <w:pPr>
        <w:jc w:val="both"/>
      </w:pPr>
      <w:r>
        <w:rPr>
          <w:bCs/>
        </w:rPr>
        <w:t xml:space="preserve">     </w:t>
      </w:r>
      <w:r w:rsidRPr="001D5D30">
        <w:rPr>
          <w:bCs/>
        </w:rPr>
        <w:t xml:space="preserve">Категорически запрещается купание на водных объектах, оборудованных предупреждающими аншлагами «КУПАНИЕ ЗАПРЕЩЕНО!» </w:t>
      </w:r>
    </w:p>
    <w:p w:rsidR="00D73182" w:rsidRPr="001D5D30" w:rsidRDefault="00D73182" w:rsidP="00D73182">
      <w:pPr>
        <w:jc w:val="both"/>
      </w:pPr>
      <w:r>
        <w:rPr>
          <w:bCs/>
        </w:rPr>
        <w:t xml:space="preserve">     </w:t>
      </w:r>
      <w:r w:rsidRPr="001D5D30">
        <w:rPr>
          <w:bCs/>
        </w:rPr>
        <w:t xml:space="preserve">Помните! Только неукоснительное соблюдение мер безопасного поведения на воде может предупредить беду. </w:t>
      </w:r>
    </w:p>
    <w:p w:rsidR="00D73182" w:rsidRPr="001D5D30" w:rsidRDefault="00D73182" w:rsidP="00D73182">
      <w:pPr>
        <w:jc w:val="both"/>
      </w:pPr>
      <w:r>
        <w:rPr>
          <w:bCs/>
        </w:rPr>
        <w:t xml:space="preserve">     УВАЖАЕМЫЕ ВЗРОСЛЫЕ, </w:t>
      </w:r>
      <w:r w:rsidRPr="001D5D30">
        <w:rPr>
          <w:bCs/>
        </w:rPr>
        <w:t xml:space="preserve">РОДИТЕЛИ, РУКОВОДИТЕЛИ ОБРАЗОВАТЕЛЬНЫХ УЧРЕЖДЕНИЙ, ПЕДАГОГИ! </w:t>
      </w:r>
    </w:p>
    <w:p w:rsidR="00D73182" w:rsidRPr="001D5D30" w:rsidRDefault="00D73182" w:rsidP="00D73182">
      <w:pPr>
        <w:jc w:val="both"/>
      </w:pPr>
      <w:r>
        <w:rPr>
          <w:bCs/>
        </w:rPr>
        <w:t xml:space="preserve">     </w:t>
      </w:r>
      <w:r w:rsidRPr="001D5D30">
        <w:rPr>
          <w:bCs/>
        </w:rPr>
        <w:t xml:space="preserve">Безопасность жизни детей на водоемах во многих случаях зависит ТОЛЬКО ОТ ВАС! </w:t>
      </w:r>
      <w:r w:rsidRPr="001D5D30">
        <w:t xml:space="preserve">В связи с наступлением жаркой погоды, в целях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 </w:t>
      </w:r>
    </w:p>
    <w:p w:rsidR="00D73182" w:rsidRPr="001D5D30" w:rsidRDefault="00D73182" w:rsidP="00D73182">
      <w:r>
        <w:rPr>
          <w:bCs/>
        </w:rPr>
        <w:t xml:space="preserve">     </w:t>
      </w:r>
      <w:r w:rsidRPr="001D5D30">
        <w:rPr>
          <w:bCs/>
        </w:rPr>
        <w:t xml:space="preserve">Категорически запрещено купание: </w:t>
      </w:r>
    </w:p>
    <w:p w:rsidR="00D73182" w:rsidRPr="001D5D30" w:rsidRDefault="00D73182" w:rsidP="00D73182">
      <w:r w:rsidRPr="001D5D30">
        <w:t xml:space="preserve">- детей без надзора взрослых; </w:t>
      </w:r>
    </w:p>
    <w:p w:rsidR="00D73182" w:rsidRPr="001D5D30" w:rsidRDefault="00D73182" w:rsidP="00D73182">
      <w:r w:rsidRPr="001D5D30">
        <w:lastRenderedPageBreak/>
        <w:t xml:space="preserve">- в незнакомых местах; </w:t>
      </w:r>
    </w:p>
    <w:p w:rsidR="00D73182" w:rsidRPr="001D5D30" w:rsidRDefault="00D73182" w:rsidP="00D73182">
      <w:r w:rsidRPr="001D5D30">
        <w:t xml:space="preserve">- на надувных матрацах, камерах и других плавательных средствах (без надзора взрослых); </w:t>
      </w:r>
    </w:p>
    <w:p w:rsidR="00D73182" w:rsidRPr="001D5D30" w:rsidRDefault="00D73182" w:rsidP="00D73182">
      <w:r>
        <w:rPr>
          <w:bCs/>
        </w:rPr>
        <w:t xml:space="preserve">     </w:t>
      </w:r>
      <w:r w:rsidRPr="001D5D30">
        <w:rPr>
          <w:bCs/>
        </w:rPr>
        <w:t xml:space="preserve">Необходимо соблюдать следующие правила: </w:t>
      </w:r>
    </w:p>
    <w:p w:rsidR="00D73182" w:rsidRPr="001D5D30" w:rsidRDefault="00D73182" w:rsidP="00D73182">
      <w:r>
        <w:t>- п</w:t>
      </w:r>
      <w:r w:rsidRPr="001D5D30">
        <w:t xml:space="preserve">режде чем войти в воду, сделайте разминку, выполнив несколько легких упражнений. </w:t>
      </w:r>
    </w:p>
    <w:p w:rsidR="00D73182" w:rsidRPr="001D5D30" w:rsidRDefault="00D73182" w:rsidP="00D73182">
      <w:r>
        <w:t>- п</w:t>
      </w:r>
      <w:r w:rsidRPr="001D5D30">
        <w:t xml:space="preserve">остепенно входите в воду, убедившись в том, что температура воды комфортна для тела (не ниже установленной нормы). </w:t>
      </w:r>
    </w:p>
    <w:p w:rsidR="00D73182" w:rsidRPr="001D5D30" w:rsidRDefault="00D73182" w:rsidP="00D73182">
      <w:pPr>
        <w:jc w:val="both"/>
      </w:pPr>
      <w:r>
        <w:t>- н</w:t>
      </w:r>
      <w:r w:rsidRPr="001D5D30">
        <w:t xml:space="preserve">е нырять при недостаточной глубине водоема, при необследованном дне (особенно головой вниз!), при нахождении вблизи других пловцов. </w:t>
      </w:r>
    </w:p>
    <w:p w:rsidR="00D73182" w:rsidRPr="001D5D30" w:rsidRDefault="00D73182" w:rsidP="00D73182">
      <w:pPr>
        <w:jc w:val="both"/>
      </w:pPr>
      <w:r>
        <w:t>- п</w:t>
      </w:r>
      <w:r w:rsidRPr="001D5D30">
        <w:t xml:space="preserve">родолжительность купания - не более 30 минут, при невысокой температуре воды - не более 5-6 минут. </w:t>
      </w:r>
    </w:p>
    <w:p w:rsidR="00D73182" w:rsidRPr="001D5D30" w:rsidRDefault="00D73182" w:rsidP="00D73182">
      <w:pPr>
        <w:jc w:val="both"/>
      </w:pPr>
      <w:r>
        <w:t>- п</w:t>
      </w:r>
      <w:r w:rsidRPr="001D5D30">
        <w:t xml:space="preserve">ри купании в естественном водоеме не заплывать за установленные знаки ограждения, не подплывать близко к моторным лодкам и прочим плавательным средствам. </w:t>
      </w:r>
    </w:p>
    <w:p w:rsidR="00D73182" w:rsidRPr="001D5D30" w:rsidRDefault="00D73182" w:rsidP="00D73182">
      <w:pPr>
        <w:jc w:val="both"/>
      </w:pPr>
      <w:r>
        <w:t>- в</w:t>
      </w:r>
      <w:r w:rsidRPr="001D5D30">
        <w:t xml:space="preserve">о избежание перегревания отдыхайте на пляже в головном уборе. </w:t>
      </w:r>
    </w:p>
    <w:p w:rsidR="00D73182" w:rsidRPr="001D5D30" w:rsidRDefault="00D73182" w:rsidP="00D73182">
      <w:pPr>
        <w:jc w:val="both"/>
      </w:pPr>
      <w:r>
        <w:t>- н</w:t>
      </w:r>
      <w:r w:rsidRPr="001D5D30">
        <w:t xml:space="preserve">е допускать ситуаций неоправданного риска, шалости на воде. </w:t>
      </w:r>
    </w:p>
    <w:p w:rsidR="00D73182" w:rsidRPr="001D5D30" w:rsidRDefault="00D73182" w:rsidP="00D73182">
      <w:pPr>
        <w:jc w:val="both"/>
      </w:pPr>
      <w:r>
        <w:rPr>
          <w:bCs/>
        </w:rPr>
        <w:t xml:space="preserve">     </w:t>
      </w:r>
      <w:r w:rsidRPr="001D5D30">
        <w:rPr>
          <w:bCs/>
        </w:rPr>
        <w:t xml:space="preserve">Если тонет человек: </w:t>
      </w:r>
    </w:p>
    <w:p w:rsidR="00D73182" w:rsidRPr="001D5D30" w:rsidRDefault="00D73182" w:rsidP="00D73182">
      <w:pPr>
        <w:jc w:val="both"/>
      </w:pPr>
      <w:r>
        <w:t>- с</w:t>
      </w:r>
      <w:r w:rsidRPr="001D5D30">
        <w:t xml:space="preserve">разу громко зовите на помощь: «Человек тонет!» </w:t>
      </w:r>
    </w:p>
    <w:p w:rsidR="00D73182" w:rsidRPr="001D5D30" w:rsidRDefault="00D73182" w:rsidP="00D73182">
      <w:pPr>
        <w:jc w:val="both"/>
      </w:pPr>
      <w:r>
        <w:t>- п</w:t>
      </w:r>
      <w:r w:rsidRPr="001D5D30">
        <w:t xml:space="preserve">опросите вызвать спасателей и «скорую помощь». </w:t>
      </w:r>
    </w:p>
    <w:p w:rsidR="00D73182" w:rsidRPr="001D5D30" w:rsidRDefault="00D73182" w:rsidP="00D73182">
      <w:pPr>
        <w:jc w:val="both"/>
      </w:pPr>
      <w:r>
        <w:t>- б</w:t>
      </w:r>
      <w:r w:rsidRPr="001D5D30">
        <w:t xml:space="preserve">росьте тонущему спасательный круг, длинную веревку с узлом на конце. </w:t>
      </w:r>
    </w:p>
    <w:p w:rsidR="00D73182" w:rsidRPr="001D5D30" w:rsidRDefault="00D73182" w:rsidP="00D73182">
      <w:pPr>
        <w:jc w:val="both"/>
      </w:pPr>
      <w:r>
        <w:t>- е</w:t>
      </w:r>
      <w:r w:rsidRPr="001D5D30">
        <w:t xml:space="preserve">сли хорошо плаваете, снимите одежду и обувь и вплавь доберитесь до тонущего. Заговорите с ним. Если услышите адекватный ответ, смело подставляйте ему плечо в качестве опоры и помогите доплыть до берега. Если же утопающий находится в панике, схватил вас и тащит за собой в воду, применяйте силу. Если освободиться от захвата вам не удается, сделайте глубокий вдох и нырните под воду, увлекая за собой спасаемого. Он обязательно отпустит вас. Если утопающий находится без сознания, можно транспортировать его до берега, держа за волосы. </w:t>
      </w:r>
    </w:p>
    <w:p w:rsidR="00D73182" w:rsidRPr="001D5D30" w:rsidRDefault="00D73182" w:rsidP="00D73182">
      <w:r>
        <w:rPr>
          <w:bCs/>
        </w:rPr>
        <w:t xml:space="preserve">     </w:t>
      </w:r>
      <w:r w:rsidRPr="001D5D30">
        <w:rPr>
          <w:bCs/>
        </w:rPr>
        <w:t xml:space="preserve">Если тонешь сам: </w:t>
      </w:r>
    </w:p>
    <w:p w:rsidR="00D73182" w:rsidRPr="001D5D30" w:rsidRDefault="00D73182" w:rsidP="00D73182">
      <w:pPr>
        <w:jc w:val="both"/>
      </w:pPr>
      <w:r>
        <w:t>- не паникуй;</w:t>
      </w:r>
      <w:r w:rsidRPr="001D5D30">
        <w:t xml:space="preserve"> </w:t>
      </w:r>
    </w:p>
    <w:p w:rsidR="00D73182" w:rsidRPr="001D5D30" w:rsidRDefault="00D73182" w:rsidP="00D73182">
      <w:pPr>
        <w:jc w:val="both"/>
      </w:pPr>
      <w:r>
        <w:t>- сними</w:t>
      </w:r>
      <w:r w:rsidRPr="001D5D30">
        <w:t xml:space="preserve"> с себя лишнюю одежду, обувь, кричи, зови на помощь. </w:t>
      </w:r>
    </w:p>
    <w:p w:rsidR="00D73182" w:rsidRPr="001D5D30" w:rsidRDefault="00D73182" w:rsidP="00D73182">
      <w:pPr>
        <w:jc w:val="both"/>
      </w:pPr>
      <w:r>
        <w:t>- перевернись на спину, широко раскинь руки, расслабься, сделай</w:t>
      </w:r>
      <w:r w:rsidRPr="001D5D30">
        <w:t xml:space="preserve"> несколько глубоких вдохов. </w:t>
      </w:r>
    </w:p>
    <w:p w:rsidR="00D73182" w:rsidRPr="001D5D30" w:rsidRDefault="00D73182" w:rsidP="00D73182">
      <w:pPr>
        <w:jc w:val="both"/>
      </w:pPr>
      <w:r>
        <w:t xml:space="preserve">     </w:t>
      </w:r>
      <w:r w:rsidRPr="001D5D30">
        <w:t xml:space="preserve">Прежде, чем пойти купаться, не забудьте взять с собой английскую булавку. Она поможет вам, если в воде начнутся судороги. Если же у вас свело ногу, а булавки при себе нет, ущипните несколько раз икроножную мышцу. Если это не </w:t>
      </w:r>
      <w:r w:rsidRPr="001D5D30">
        <w:lastRenderedPageBreak/>
        <w:t xml:space="preserve">помогает, крепко возьмитесь за большой палец ноги и резко выпрямите его. Плывите к берегу. </w:t>
      </w:r>
    </w:p>
    <w:p w:rsidR="00D73182" w:rsidRPr="001D5D30" w:rsidRDefault="00D73182" w:rsidP="00D73182">
      <w:pPr>
        <w:jc w:val="both"/>
      </w:pPr>
      <w:r>
        <w:rPr>
          <w:bCs/>
        </w:rPr>
        <w:t xml:space="preserve">     </w:t>
      </w:r>
      <w:r w:rsidRPr="001D5D30">
        <w:rPr>
          <w:bCs/>
        </w:rPr>
        <w:t xml:space="preserve">Вы захлебнулись водой: </w:t>
      </w:r>
    </w:p>
    <w:p w:rsidR="00D73182" w:rsidRPr="001D5D30" w:rsidRDefault="00D73182" w:rsidP="00D73182">
      <w:pPr>
        <w:jc w:val="both"/>
      </w:pPr>
      <w:r w:rsidRPr="001D5D30">
        <w:t xml:space="preserve">- не паникуйте, постарайтесь развернуться спиной к волне; </w:t>
      </w:r>
    </w:p>
    <w:p w:rsidR="00D73182" w:rsidRPr="001D5D30" w:rsidRDefault="00D73182" w:rsidP="00D73182">
      <w:pPr>
        <w:jc w:val="both"/>
      </w:pPr>
      <w:r w:rsidRPr="001D5D30">
        <w:t xml:space="preserve">- прижмите согнутые в локтях руки к нижней части груди и сделайте несколько резких выдохов, помогая себе руками; </w:t>
      </w:r>
    </w:p>
    <w:p w:rsidR="00D73182" w:rsidRPr="001D5D30" w:rsidRDefault="00D73182" w:rsidP="00D73182">
      <w:pPr>
        <w:jc w:val="both"/>
      </w:pPr>
      <w:r w:rsidRPr="001D5D30">
        <w:t xml:space="preserve">- затем очистите от воды нос и сделайте несколько глотательных движений; </w:t>
      </w:r>
    </w:p>
    <w:p w:rsidR="00D73182" w:rsidRPr="001D5D30" w:rsidRDefault="00D73182" w:rsidP="00D73182">
      <w:pPr>
        <w:jc w:val="both"/>
      </w:pPr>
      <w:r w:rsidRPr="001D5D30">
        <w:t xml:space="preserve">- восстановив дыхание, ложитесь на живот и двигайтесь к берегу; </w:t>
      </w:r>
    </w:p>
    <w:p w:rsidR="00D73182" w:rsidRPr="001D5D30" w:rsidRDefault="00D73182" w:rsidP="00D73182">
      <w:pPr>
        <w:jc w:val="both"/>
      </w:pPr>
      <w:r w:rsidRPr="001D5D30">
        <w:t xml:space="preserve">- при необходимости позовите людей на помощь. </w:t>
      </w:r>
      <w:r w:rsidRPr="001D5D30">
        <w:rPr>
          <w:b/>
          <w:bCs/>
        </w:rPr>
        <w:t xml:space="preserve"> </w:t>
      </w:r>
    </w:p>
    <w:p w:rsidR="00D73182" w:rsidRPr="001D5D30" w:rsidRDefault="00D73182" w:rsidP="00D73182">
      <w:r>
        <w:rPr>
          <w:bCs/>
        </w:rPr>
        <w:t xml:space="preserve">     </w:t>
      </w:r>
      <w:r w:rsidRPr="001D5D30">
        <w:rPr>
          <w:bCs/>
        </w:rPr>
        <w:t xml:space="preserve">Правила оказания помощи при утоплении: </w:t>
      </w:r>
    </w:p>
    <w:p w:rsidR="00D73182" w:rsidRPr="001D5D30" w:rsidRDefault="00D73182" w:rsidP="00D73182">
      <w:r w:rsidRPr="001D5D30">
        <w:t xml:space="preserve">1. Перевернуть пострадавшего лицом вниз, опустить голову ниже таза. </w:t>
      </w:r>
    </w:p>
    <w:p w:rsidR="00D73182" w:rsidRPr="001D5D30" w:rsidRDefault="00D73182" w:rsidP="00D73182">
      <w:r w:rsidRPr="001D5D30">
        <w:t xml:space="preserve">2. Очистить ротовую полость. </w:t>
      </w:r>
    </w:p>
    <w:p w:rsidR="00D73182" w:rsidRPr="001D5D30" w:rsidRDefault="00D73182" w:rsidP="00D73182">
      <w:r w:rsidRPr="001D5D30">
        <w:t xml:space="preserve">3. Резко надавить на корень языка. </w:t>
      </w:r>
    </w:p>
    <w:p w:rsidR="00D73182" w:rsidRPr="001D5D30" w:rsidRDefault="00D73182" w:rsidP="00D73182">
      <w:r w:rsidRPr="001D5D30">
        <w:t xml:space="preserve">4. При появлении рвотного и кашлевого рефлексов - добиться полного удаления воды из дыхательных путей и желудка. </w:t>
      </w:r>
    </w:p>
    <w:p w:rsidR="00D73182" w:rsidRPr="001D5D30" w:rsidRDefault="00D73182" w:rsidP="00D73182">
      <w:pPr>
        <w:jc w:val="both"/>
      </w:pPr>
      <w:r w:rsidRPr="001D5D30">
        <w:t xml:space="preserve">5. Если нет рвотных движений и пульса - положить на спину и приступить к реанимации (искусственное дыхание, непрямой массаж сердца). При появлении признаков жизни - перевернуть лицом вниз, удалить воду из легких и желудка. </w:t>
      </w:r>
    </w:p>
    <w:p w:rsidR="00D73182" w:rsidRPr="001D5D30" w:rsidRDefault="00D73182" w:rsidP="00D73182">
      <w:pPr>
        <w:jc w:val="both"/>
      </w:pPr>
      <w:r w:rsidRPr="001D5D30">
        <w:t xml:space="preserve">6. </w:t>
      </w:r>
      <w:r w:rsidRPr="001D5D30">
        <w:rPr>
          <w:bCs/>
        </w:rPr>
        <w:t xml:space="preserve">Вызвать “Скорую помощь”. </w:t>
      </w:r>
    </w:p>
    <w:p w:rsidR="00D73182" w:rsidRPr="001D5D30" w:rsidRDefault="00D73182" w:rsidP="00D73182">
      <w:pPr>
        <w:jc w:val="both"/>
      </w:pPr>
      <w:r>
        <w:t xml:space="preserve">     </w:t>
      </w:r>
      <w:r w:rsidRPr="001D5D30">
        <w:t xml:space="preserve">Если человек уже погрузился в воду, не оставляйте попыток найти его на глубине, а затем вернуть к жизни. Это можно сделать, если утонувший находился в воде не более 6 минут. </w:t>
      </w:r>
    </w:p>
    <w:p w:rsidR="00D73182" w:rsidRPr="001D5D30" w:rsidRDefault="00D73182" w:rsidP="00D73182">
      <w:pPr>
        <w:jc w:val="both"/>
      </w:pPr>
      <w:r>
        <w:t xml:space="preserve">     </w:t>
      </w:r>
      <w:r w:rsidRPr="001D5D30">
        <w:t>НЕЛЬЗЯ ОСТАВЛЯТЬ ПОСТРАДАВШЕГО БЕЗ ВНИМАНИЯ (в любой момент может произойти остановка сердца)</w:t>
      </w:r>
      <w:r>
        <w:t>.</w:t>
      </w:r>
      <w:r w:rsidRPr="001D5D30">
        <w:t xml:space="preserve"> </w:t>
      </w:r>
    </w:p>
    <w:p w:rsidR="00D73182" w:rsidRPr="001D5D30" w:rsidRDefault="00D73182" w:rsidP="00D73182">
      <w:pPr>
        <w:jc w:val="both"/>
      </w:pPr>
      <w:r>
        <w:t xml:space="preserve">     </w:t>
      </w:r>
      <w:r w:rsidRPr="001D5D30">
        <w:t xml:space="preserve">САМОСТОЯТЕЛЬНО ПЕРЕВОЗИТЬ ПОСТРАДАВШЕГО, ЕСЛИ ЕСТЬ ВОЗМОЖНОСТЬ ВЫЗВАТЬ СПАСАТЕЛЬНУЮ СЛУЖБУ. </w:t>
      </w:r>
    </w:p>
    <w:p w:rsidR="00D73182" w:rsidRPr="001D5D30" w:rsidRDefault="00D73182" w:rsidP="00D73182">
      <w:pPr>
        <w:jc w:val="both"/>
      </w:pPr>
      <w:r>
        <w:rPr>
          <w:bCs/>
        </w:rPr>
        <w:t xml:space="preserve">     </w:t>
      </w:r>
      <w:r w:rsidRPr="001D5D30">
        <w:rPr>
          <w:bCs/>
        </w:rPr>
        <w:t xml:space="preserve">Помните! Только неукоснительное соблюдение мер безопасного поведения на воде может предупредить беду. </w:t>
      </w:r>
    </w:p>
    <w:p w:rsidR="00D73182" w:rsidRPr="001D5D30" w:rsidRDefault="00D73182" w:rsidP="00D73182">
      <w:pPr>
        <w:jc w:val="both"/>
      </w:pPr>
      <w:r>
        <w:lastRenderedPageBreak/>
        <w:t xml:space="preserve">     </w:t>
      </w:r>
      <w:r w:rsidRPr="001D5D30">
        <w:t>Водоемы являются опасными в любое время года. Летом они опасны при купании и пользовании плав</w:t>
      </w:r>
      <w:r>
        <w:t xml:space="preserve">ательными </w:t>
      </w:r>
      <w:r w:rsidRPr="001D5D30">
        <w:t xml:space="preserve">средствами. Опасность чаще всего представляют сильное течение (в том числе подводное), глубокие омуты и подводные холодные ключи. </w:t>
      </w:r>
    </w:p>
    <w:p w:rsidR="00D73182" w:rsidRPr="001D5D30" w:rsidRDefault="00D73182" w:rsidP="00D73182">
      <w:pPr>
        <w:jc w:val="both"/>
      </w:pPr>
      <w:r>
        <w:t xml:space="preserve">     </w:t>
      </w:r>
      <w:r w:rsidRPr="001D5D30">
        <w:t xml:space="preserve">Летом на водоемах следует соблюдать определенные правила безопасного поведения. </w:t>
      </w:r>
    </w:p>
    <w:p w:rsidR="00D73182" w:rsidRPr="001D5D30" w:rsidRDefault="00D73182" w:rsidP="00D73182">
      <w:pPr>
        <w:jc w:val="both"/>
      </w:pPr>
      <w:r>
        <w:t xml:space="preserve">     </w:t>
      </w:r>
      <w:r w:rsidRPr="001D5D30">
        <w:t xml:space="preserve">Во-первых, следует избегать купания в незнакомых местах, специально не оборудованных для этой цели. </w:t>
      </w:r>
    </w:p>
    <w:p w:rsidR="00D73182" w:rsidRPr="001D5D30" w:rsidRDefault="00D73182" w:rsidP="00D73182">
      <w:pPr>
        <w:jc w:val="both"/>
      </w:pPr>
      <w:r>
        <w:t xml:space="preserve">     </w:t>
      </w:r>
      <w:r w:rsidRPr="001D5D30">
        <w:t xml:space="preserve">Во-вторых, при купании запрещается: </w:t>
      </w:r>
    </w:p>
    <w:p w:rsidR="00D73182" w:rsidRPr="001D5D30" w:rsidRDefault="00D73182" w:rsidP="00D73182">
      <w:pPr>
        <w:jc w:val="both"/>
      </w:pPr>
      <w:r w:rsidRPr="001D5D30">
        <w:t xml:space="preserve">- заплывать за границы зоны купания; </w:t>
      </w:r>
    </w:p>
    <w:p w:rsidR="00D73182" w:rsidRPr="001D5D30" w:rsidRDefault="00D73182" w:rsidP="00D73182">
      <w:pPr>
        <w:jc w:val="both"/>
      </w:pPr>
      <w:r w:rsidRPr="001D5D30">
        <w:t xml:space="preserve">- подплывать к движущимся судам, лодкам, катерам, катамаранам, гидроциклам; </w:t>
      </w:r>
    </w:p>
    <w:p w:rsidR="00D73182" w:rsidRPr="001D5D30" w:rsidRDefault="00D73182" w:rsidP="00D73182">
      <w:pPr>
        <w:jc w:val="both"/>
      </w:pPr>
      <w:r w:rsidRPr="001D5D30">
        <w:t xml:space="preserve">- нырять и долго находиться под водой; </w:t>
      </w:r>
    </w:p>
    <w:p w:rsidR="00D73182" w:rsidRPr="001D5D30" w:rsidRDefault="00D73182" w:rsidP="00D73182">
      <w:pPr>
        <w:jc w:val="both"/>
      </w:pPr>
      <w:r w:rsidRPr="001D5D30">
        <w:t xml:space="preserve">- прыгать в воду в незнакомых местах, с причалов и др. сооружений, не приспособленных для этих целей; </w:t>
      </w:r>
    </w:p>
    <w:p w:rsidR="00D73182" w:rsidRPr="001D5D30" w:rsidRDefault="00D73182" w:rsidP="00D73182">
      <w:pPr>
        <w:jc w:val="both"/>
      </w:pPr>
      <w:r w:rsidRPr="001D5D30">
        <w:t xml:space="preserve">- долго находиться в холодной воде; </w:t>
      </w:r>
    </w:p>
    <w:p w:rsidR="00D73182" w:rsidRPr="001D5D30" w:rsidRDefault="00D73182" w:rsidP="00D73182">
      <w:pPr>
        <w:jc w:val="both"/>
      </w:pPr>
      <w:r w:rsidRPr="001D5D30">
        <w:t xml:space="preserve">- купаться на голодный желудок; </w:t>
      </w:r>
    </w:p>
    <w:p w:rsidR="00D73182" w:rsidRPr="001D5D30" w:rsidRDefault="00D73182" w:rsidP="00D73182">
      <w:pPr>
        <w:jc w:val="both"/>
      </w:pPr>
      <w:r w:rsidRPr="001D5D30">
        <w:t xml:space="preserve">- проводить в воде игры, связанные с нырянием и захватом друг друга; </w:t>
      </w:r>
    </w:p>
    <w:p w:rsidR="00D73182" w:rsidRPr="001D5D30" w:rsidRDefault="00D73182" w:rsidP="00D73182">
      <w:pPr>
        <w:jc w:val="both"/>
      </w:pPr>
      <w:r w:rsidRPr="001D5D30">
        <w:t xml:space="preserve">- плавать на досках, лежаках, бревнах, надувных матрасах и камерах (за пределы нормы заплыва); </w:t>
      </w:r>
    </w:p>
    <w:p w:rsidR="00D73182" w:rsidRPr="001D5D30" w:rsidRDefault="00D73182" w:rsidP="00D73182">
      <w:pPr>
        <w:jc w:val="both"/>
      </w:pPr>
      <w:r w:rsidRPr="001D5D30">
        <w:t xml:space="preserve">- подавать крики ложной тревоги; </w:t>
      </w:r>
    </w:p>
    <w:p w:rsidR="00D73182" w:rsidRPr="001D5D30" w:rsidRDefault="00D73182" w:rsidP="00D73182">
      <w:pPr>
        <w:jc w:val="both"/>
      </w:pPr>
      <w:r w:rsidRPr="001D5D30">
        <w:t xml:space="preserve">- приводить с собой собак и др. животных. </w:t>
      </w:r>
    </w:p>
    <w:p w:rsidR="00D73182" w:rsidRPr="001D5D30" w:rsidRDefault="00D73182" w:rsidP="00D73182">
      <w:pPr>
        <w:jc w:val="both"/>
      </w:pPr>
      <w:r>
        <w:t xml:space="preserve">     </w:t>
      </w:r>
      <w:r w:rsidRPr="001D5D30">
        <w:t xml:space="preserve">Необходимо уметь не только плавать, но и отдыхать на воде. </w:t>
      </w:r>
    </w:p>
    <w:p w:rsidR="00D73182" w:rsidRPr="001D5D30" w:rsidRDefault="00D73182" w:rsidP="00D73182">
      <w:pPr>
        <w:jc w:val="both"/>
      </w:pPr>
      <w:r>
        <w:t xml:space="preserve">     </w:t>
      </w:r>
      <w:r w:rsidRPr="001D5D30">
        <w:t xml:space="preserve">Наиболее известные способы отдыха: </w:t>
      </w:r>
    </w:p>
    <w:p w:rsidR="00D73182" w:rsidRPr="001D5D30" w:rsidRDefault="00D73182" w:rsidP="00D73182">
      <w:pPr>
        <w:jc w:val="both"/>
      </w:pPr>
      <w:r>
        <w:t xml:space="preserve">     </w:t>
      </w:r>
      <w:r w:rsidRPr="001D5D30">
        <w:t>Лечь на воду спиной, расправив руки и ноги, расслабиться и помогая себе удержаться в таком положении, сделать вдох, а затем после паузы</w:t>
      </w:r>
      <w:r>
        <w:t xml:space="preserve"> </w:t>
      </w:r>
      <w:r w:rsidRPr="001D5D30">
        <w:t>-</w:t>
      </w:r>
      <w:r>
        <w:t xml:space="preserve"> </w:t>
      </w:r>
      <w:r w:rsidRPr="001D5D30">
        <w:t xml:space="preserve">медленный выдох. </w:t>
      </w:r>
    </w:p>
    <w:p w:rsidR="00D73182" w:rsidRDefault="00D73182" w:rsidP="00D73182">
      <w:pPr>
        <w:jc w:val="both"/>
      </w:pPr>
      <w:r>
        <w:t xml:space="preserve">     </w:t>
      </w:r>
      <w:r w:rsidRPr="001D5D30">
        <w:t xml:space="preserve">Если во время купания свело ногу, надо позвать </w:t>
      </w:r>
    </w:p>
    <w:p w:rsidR="00D73182" w:rsidRPr="001D5D30" w:rsidRDefault="00D73182" w:rsidP="00D73182">
      <w:pPr>
        <w:jc w:val="both"/>
      </w:pPr>
      <w:r w:rsidRPr="001D5D30">
        <w:t xml:space="preserve">на помощь, затем погрузиться с головой в воду, сильно потянуть ногу на себя за большой палец, а затем распрямить ее. </w:t>
      </w:r>
    </w:p>
    <w:p w:rsidR="00D73182" w:rsidRPr="003E227B" w:rsidRDefault="00D73182" w:rsidP="00D73182">
      <w:pPr>
        <w:jc w:val="both"/>
      </w:pPr>
      <w:r>
        <w:t xml:space="preserve">     </w:t>
      </w:r>
      <w:r w:rsidRPr="001D5D30">
        <w:t>Если не имее</w:t>
      </w:r>
      <w:r>
        <w:t>те навыка плавания</w:t>
      </w:r>
      <w:r w:rsidRPr="001D5D30">
        <w:t>, не следует заплывать за границы зоны купания, это опасно для жизни.</w:t>
      </w:r>
    </w:p>
    <w:p w:rsidR="00D73182" w:rsidRDefault="00D73182" w:rsidP="00D73182">
      <w:pPr>
        <w:jc w:val="right"/>
        <w:rPr>
          <w:b/>
        </w:rPr>
      </w:pPr>
      <w:r w:rsidRPr="003E227B">
        <w:rPr>
          <w:b/>
        </w:rPr>
        <w:t xml:space="preserve">Заместитель Главы Администрации </w:t>
      </w:r>
    </w:p>
    <w:p w:rsidR="00D73182" w:rsidRPr="003E227B" w:rsidRDefault="00D73182" w:rsidP="00D73182">
      <w:pPr>
        <w:jc w:val="right"/>
        <w:rPr>
          <w:b/>
        </w:rPr>
      </w:pPr>
      <w:r w:rsidRPr="003E227B">
        <w:rPr>
          <w:b/>
        </w:rPr>
        <w:t>Маковкин А.В.</w:t>
      </w:r>
    </w:p>
    <w:p w:rsidR="00D73182" w:rsidRDefault="00D73182" w:rsidP="00D73182">
      <w:pPr>
        <w:pStyle w:val="ae"/>
        <w:rPr>
          <w:rFonts w:ascii="Times New Roman" w:hAnsi="Times New Roman"/>
          <w:b/>
          <w:i/>
          <w:color w:val="FF0000"/>
          <w:sz w:val="24"/>
          <w:szCs w:val="24"/>
        </w:rPr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D73182" w:rsidRDefault="00D73182" w:rsidP="00D73182">
      <w:pPr>
        <w:pStyle w:val="ae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D73182" w:rsidRDefault="00D73182" w:rsidP="00D73182">
      <w:pPr>
        <w:jc w:val="center"/>
        <w:rPr>
          <w:b/>
        </w:rPr>
      </w:pPr>
      <w:r w:rsidRPr="00303AE2">
        <w:rPr>
          <w:b/>
        </w:rPr>
        <w:t>Универсальные услуги связи</w:t>
      </w:r>
    </w:p>
    <w:p w:rsidR="00D73182" w:rsidRPr="00313BD5" w:rsidRDefault="00D73182" w:rsidP="00D73182">
      <w:pPr>
        <w:jc w:val="center"/>
      </w:pPr>
      <w:r w:rsidRPr="00313BD5">
        <w:t>(информация ПАО «Ростелеком»)</w:t>
      </w:r>
    </w:p>
    <w:p w:rsidR="00D73182" w:rsidRDefault="00D73182" w:rsidP="00D73182">
      <w:pPr>
        <w:jc w:val="both"/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D73182" w:rsidRDefault="00D73182" w:rsidP="00D73182">
      <w:pPr>
        <w:jc w:val="both"/>
      </w:pPr>
      <w:r>
        <w:lastRenderedPageBreak/>
        <w:t xml:space="preserve">     </w:t>
      </w:r>
      <w:r w:rsidRPr="002C1D69">
        <w:t xml:space="preserve">С </w:t>
      </w:r>
      <w:r>
        <w:t xml:space="preserve">01.06.2019 года ПАО «Ростелеком» отменило плату за междугородные телефонные звонки с таксофонов универсальной услуги связи. Таким образом, с таксофонов можно будет бесплатно позвонить на любые номера фиксированной телефонной сети в Российской Федерации. </w:t>
      </w:r>
    </w:p>
    <w:p w:rsidR="00D73182" w:rsidRDefault="00D73182" w:rsidP="00D73182">
      <w:pPr>
        <w:jc w:val="both"/>
      </w:pPr>
      <w:r>
        <w:lastRenderedPageBreak/>
        <w:t xml:space="preserve">     Услуги связи, предоставляемые с использованием таксофонов универсального обслуживания:</w:t>
      </w:r>
    </w:p>
    <w:p w:rsidR="00D73182" w:rsidRDefault="00D73182" w:rsidP="00D73182">
      <w:pPr>
        <w:jc w:val="both"/>
      </w:pPr>
      <w:r>
        <w:t>1. Бесплатные звонки на номера экстренных служб:</w:t>
      </w:r>
    </w:p>
    <w:p w:rsidR="00D73182" w:rsidRDefault="00D73182" w:rsidP="00D73182">
      <w:pPr>
        <w:jc w:val="both"/>
      </w:pPr>
      <w:r w:rsidRPr="002C1D69">
        <w:rPr>
          <w:b/>
        </w:rPr>
        <w:t>112</w:t>
      </w:r>
      <w:r>
        <w:t xml:space="preserve"> – единый номер вызова экстренных оперативных служб;</w:t>
      </w:r>
    </w:p>
    <w:p w:rsidR="00D73182" w:rsidRDefault="00D73182" w:rsidP="00D73182">
      <w:pPr>
        <w:jc w:val="both"/>
      </w:pPr>
      <w:r w:rsidRPr="002C1D69">
        <w:rPr>
          <w:b/>
        </w:rPr>
        <w:lastRenderedPageBreak/>
        <w:t>01 (101)</w:t>
      </w:r>
      <w:r>
        <w:t xml:space="preserve"> – МЧС (служба пожарной охраны, служба реагирования в чрезвычайных ситуациях);</w:t>
      </w:r>
    </w:p>
    <w:p w:rsidR="00D73182" w:rsidRDefault="00D73182" w:rsidP="00D73182">
      <w:pPr>
        <w:jc w:val="both"/>
      </w:pPr>
      <w:r w:rsidRPr="002C1D69">
        <w:rPr>
          <w:b/>
        </w:rPr>
        <w:t>02 (102)</w:t>
      </w:r>
      <w:r>
        <w:t xml:space="preserve"> – служба полиции;</w:t>
      </w:r>
    </w:p>
    <w:p w:rsidR="00D73182" w:rsidRDefault="00D73182" w:rsidP="00D73182">
      <w:pPr>
        <w:jc w:val="both"/>
      </w:pPr>
      <w:r w:rsidRPr="002C1D69">
        <w:rPr>
          <w:b/>
        </w:rPr>
        <w:t>03 (103)</w:t>
      </w:r>
      <w:r>
        <w:t xml:space="preserve"> – служба скорой медицинской помощи;</w:t>
      </w:r>
    </w:p>
    <w:p w:rsidR="00D73182" w:rsidRDefault="00D73182" w:rsidP="00D73182">
      <w:pPr>
        <w:jc w:val="both"/>
      </w:pPr>
      <w:r w:rsidRPr="002C1D69">
        <w:rPr>
          <w:b/>
        </w:rPr>
        <w:t>04 (104)</w:t>
      </w:r>
      <w:r>
        <w:t xml:space="preserve"> – аварийная служба газовой сети.</w:t>
      </w:r>
    </w:p>
    <w:p w:rsidR="00D73182" w:rsidRDefault="00D73182" w:rsidP="00D73182">
      <w:pPr>
        <w:jc w:val="both"/>
      </w:pPr>
      <w:r>
        <w:t>2. Бесплатные звонки на стационарный телефон (номера фиксированной телефонной сети) для:</w:t>
      </w:r>
    </w:p>
    <w:p w:rsidR="00D73182" w:rsidRDefault="00D73182" w:rsidP="00D73182">
      <w:pPr>
        <w:jc w:val="both"/>
      </w:pPr>
      <w:r>
        <w:t>- местных вызовов (номер телефона);</w:t>
      </w:r>
    </w:p>
    <w:p w:rsidR="00D73182" w:rsidRDefault="00D73182" w:rsidP="00D73182">
      <w:pPr>
        <w:jc w:val="both"/>
      </w:pPr>
      <w:r>
        <w:lastRenderedPageBreak/>
        <w:t>- внутризоновых вызовов (8- код зоны нумерации – номер телефона);</w:t>
      </w:r>
    </w:p>
    <w:p w:rsidR="00D73182" w:rsidRDefault="00D73182" w:rsidP="00D73182">
      <w:pPr>
        <w:jc w:val="both"/>
      </w:pPr>
      <w:r>
        <w:t>- междугородних вызовов (8- код оператора - код зоны нумерации – номер телефона).</w:t>
      </w:r>
    </w:p>
    <w:p w:rsidR="00D73182" w:rsidRDefault="00D73182" w:rsidP="00D73182">
      <w:pPr>
        <w:jc w:val="both"/>
      </w:pPr>
      <w:r>
        <w:t>3. Платные звонки на стационарный телефон для международных вызовов.</w:t>
      </w:r>
    </w:p>
    <w:p w:rsidR="00D73182" w:rsidRDefault="00D73182" w:rsidP="00D73182">
      <w:pPr>
        <w:jc w:val="both"/>
      </w:pPr>
      <w:r>
        <w:t>4. Платные звонки на мобильный телефон.</w:t>
      </w:r>
    </w:p>
    <w:p w:rsidR="00D73182" w:rsidRDefault="00D73182" w:rsidP="00D73182">
      <w:pPr>
        <w:jc w:val="right"/>
        <w:rPr>
          <w:b/>
        </w:rPr>
      </w:pPr>
    </w:p>
    <w:p w:rsidR="00D73182" w:rsidRDefault="00D73182" w:rsidP="00D73182">
      <w:pPr>
        <w:jc w:val="right"/>
        <w:rPr>
          <w:b/>
        </w:rPr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  <w:r w:rsidRPr="00083D40">
        <w:rPr>
          <w:b/>
        </w:rPr>
        <w:t>ПАО Ростелеком</w:t>
      </w:r>
    </w:p>
    <w:p w:rsidR="00D73182" w:rsidRDefault="00D73182" w:rsidP="00D73182">
      <w:pPr>
        <w:pStyle w:val="ae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D73182" w:rsidRPr="00303AE2" w:rsidRDefault="00D73182" w:rsidP="00D73182">
      <w:pPr>
        <w:ind w:firstLine="709"/>
        <w:jc w:val="center"/>
        <w:rPr>
          <w:b/>
        </w:rPr>
      </w:pPr>
      <w:r w:rsidRPr="00303AE2">
        <w:rPr>
          <w:b/>
        </w:rPr>
        <w:t>Достойная оценка работы</w:t>
      </w:r>
    </w:p>
    <w:p w:rsidR="00D73182" w:rsidRDefault="00D73182" w:rsidP="00D73182">
      <w:pPr>
        <w:jc w:val="both"/>
      </w:pPr>
    </w:p>
    <w:p w:rsidR="00D73182" w:rsidRDefault="00D73182" w:rsidP="00D73182">
      <w:pPr>
        <w:jc w:val="both"/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D73182" w:rsidRDefault="00D73182" w:rsidP="00D73182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76600" cy="2457450"/>
            <wp:effectExtent l="19050" t="0" r="0" b="0"/>
            <wp:docPr id="4" name="Рисунок 1" descr="E:\Загрузки\Новый номер\7. Крылов В.В\фото Кры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Загрузки\Новый номер\7. Крылов В.В\фото Крыл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D73182" w:rsidRPr="0050128D" w:rsidRDefault="00D73182" w:rsidP="00D73182">
      <w:pPr>
        <w:jc w:val="both"/>
      </w:pPr>
      <w:r>
        <w:rPr>
          <w:noProof/>
        </w:rPr>
        <w:t xml:space="preserve">     </w:t>
      </w:r>
      <w:r>
        <w:t>15 мая на заседании Ученого с</w:t>
      </w:r>
      <w:r w:rsidRPr="0050128D">
        <w:t>овета Института биологии внутренних вод им.</w:t>
      </w:r>
      <w:r>
        <w:t xml:space="preserve"> И.Д. </w:t>
      </w:r>
      <w:r w:rsidRPr="0050128D">
        <w:t>Папанина РАН директор института доктор биологических наук, профессор А.В.</w:t>
      </w:r>
      <w:r>
        <w:t xml:space="preserve"> </w:t>
      </w:r>
      <w:r w:rsidRPr="0050128D">
        <w:t>Крылов вручил заведующему лабораторией популяционной биологии и генетики ИБВВ РАН В.В.</w:t>
      </w:r>
      <w:r>
        <w:t xml:space="preserve"> </w:t>
      </w:r>
      <w:r w:rsidRPr="0050128D">
        <w:t>Крылову Свидетельство о назначении губернаторской выплаты на 2019 год за исключительный личный вклад в решение социальных проблем области. Подпи</w:t>
      </w:r>
      <w:r>
        <w:t>сано свидетельство Губернатором</w:t>
      </w:r>
      <w:r w:rsidRPr="0050128D">
        <w:t xml:space="preserve"> Ярославской области Д.Ю.</w:t>
      </w:r>
      <w:r>
        <w:t xml:space="preserve"> </w:t>
      </w:r>
      <w:r w:rsidRPr="0050128D">
        <w:t>Мироновым.</w:t>
      </w:r>
    </w:p>
    <w:p w:rsidR="00D73182" w:rsidRPr="0050128D" w:rsidRDefault="00D73182" w:rsidP="00D73182">
      <w:pPr>
        <w:jc w:val="both"/>
      </w:pPr>
      <w:r>
        <w:t xml:space="preserve">     </w:t>
      </w:r>
      <w:r w:rsidRPr="0050128D">
        <w:t>Вячеслав Владимирович родился в 1983 году. Научной работой начал заниматься еще в 9 классе общеобразовательной школы №</w:t>
      </w:r>
      <w:r>
        <w:t xml:space="preserve"> </w:t>
      </w:r>
      <w:r w:rsidRPr="0050128D">
        <w:t>24 г.</w:t>
      </w:r>
      <w:r>
        <w:t xml:space="preserve"> </w:t>
      </w:r>
      <w:r w:rsidRPr="0050128D">
        <w:t>Рыбинска. После окончания ф</w:t>
      </w:r>
      <w:r>
        <w:t>акультета биологии и экологии Яр</w:t>
      </w:r>
      <w:r w:rsidRPr="0050128D">
        <w:t>ГУ им. П.Г.</w:t>
      </w:r>
      <w:r>
        <w:t xml:space="preserve"> </w:t>
      </w:r>
      <w:r w:rsidRPr="0050128D">
        <w:t>Демидова проходил н</w:t>
      </w:r>
      <w:r>
        <w:t>аучно-производственную практику</w:t>
      </w:r>
      <w:r w:rsidRPr="0050128D">
        <w:t xml:space="preserve"> и </w:t>
      </w:r>
      <w:r>
        <w:t>обучался в аспирантуре ИБВВ РАН.</w:t>
      </w:r>
      <w:r w:rsidRPr="0050128D">
        <w:t xml:space="preserve"> </w:t>
      </w:r>
    </w:p>
    <w:p w:rsidR="00D73182" w:rsidRPr="00303AE2" w:rsidRDefault="00D73182" w:rsidP="00D73182">
      <w:pPr>
        <w:pStyle w:val="20"/>
        <w:shd w:val="clear" w:color="auto" w:fill="auto"/>
        <w:spacing w:before="0" w:line="240" w:lineRule="auto"/>
        <w:ind w:firstLine="0"/>
        <w:rPr>
          <w:rStyle w:val="2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     </w:t>
      </w: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Здесь ему было предложено заняться довольно сложным для гидробиолога междисциплинарным исследованием влияния низкочастотных магнитных полей на водные организмы. Кандидатская диссертация была защищена В.В. Крыловым в 2008 г. Определяющую роль в формировании направления дальнейших исследований сыграла географическая близость двух академических учреждений: ИБВВ РАН и Геофизической обсерватории «Борок» ИФЗ РАН. </w:t>
      </w: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Сотрудничество гидробиологов и геофизиков позволило В.В. Крылову приступить к ранее неизведанной области - экспериментальному исследованию влияния геомагнитной активности на гидробионтов. Прежде всего, была разработана и введена в эксплуатацию уникальная экспериментальная установка, которая не имеет аналогов (патент </w:t>
      </w: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</w:rPr>
        <w:t>108640</w:t>
      </w: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1). Вячеслав Владимирович сумел привлечь к исследованиям специалистов из нескольких лабораторий ИБВВ РАН, различных научно-исследовательских учреждений России и провести колоссальную работу. Результаты проведенных исследований опубликованы в ведущих российских и зарубежных научных изданиях. </w:t>
      </w:r>
    </w:p>
    <w:p w:rsidR="00D73182" w:rsidRPr="00303AE2" w:rsidRDefault="00D73182" w:rsidP="00D73182">
      <w:pPr>
        <w:pStyle w:val="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    Результаты исследований доложены на крупных российских и зарубежных конференциях.  Последние три года соискатель на регулярной основе читает курс лекций "Проблемы современной биологии" для магистрантов 2-го года обучения на факультете биологии и экологии ЯрГУ им П.Г. Демидова. </w:t>
      </w:r>
    </w:p>
    <w:p w:rsidR="00D73182" w:rsidRPr="00303AE2" w:rsidRDefault="00D73182" w:rsidP="00D73182">
      <w:pPr>
        <w:pStyle w:val="20"/>
        <w:shd w:val="clear" w:color="auto" w:fill="auto"/>
        <w:spacing w:before="0" w:line="240" w:lineRule="auto"/>
        <w:ind w:firstLine="0"/>
        <w:rPr>
          <w:rStyle w:val="2"/>
          <w:rFonts w:ascii="Times New Roman" w:hAnsi="Times New Roman" w:cs="Times New Roman"/>
          <w:color w:val="000000"/>
          <w:sz w:val="24"/>
          <w:szCs w:val="24"/>
        </w:rPr>
      </w:pP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    Наиболее значимым результатом исследований Вячеслава Владимировича является выяснение принципов и закономерностей влияния возмущений геомагнитного поля на биологические объекты, что вносит существенный вклад в развитие представлений о воздействии абиотических экологических факторов на организмы, относящиеся к различным таксонам. Впервые в мировой науке было получено экспериментальное подтверждение гипотезы о том, что геомагнитные бури воспринимаются живыми системами, как нарушение суточной вариации геомагнитного поля в ряду регулярных ежедневных флуктуаций, которое не согласуется с естественным циклом освещенности, что приводит к десинхронизации процессов, модулируемых разными экзогенными водителями циркадных биологических ритмов. Полученные результаты могут быть использованы для предотвращения негативных медико-биологических эффектов</w:t>
      </w:r>
      <w:r w:rsidRPr="0050128D">
        <w:rPr>
          <w:rStyle w:val="2"/>
          <w:color w:val="000000"/>
          <w:sz w:val="24"/>
          <w:szCs w:val="24"/>
        </w:rPr>
        <w:t xml:space="preserve"> </w:t>
      </w: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геомагнитной активности за счет компенсации медленных изменений геомагнитного поля во время бури в диапазоне частот до 0.001 Гц с одновременным сохранением суточных вариаций геомагнитного поля. Указанный способ, разработанный на основе данных, полученных в ходе выполнения работы, запатентован В.В. Крыловым на территории РФ (патент </w:t>
      </w: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RU</w:t>
      </w: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</w:rPr>
        <w:t>2574377</w:t>
      </w: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303AE2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1). По оценкам научного сообщества, результаты работы соискателя имеют огромное фундаментальное и прикладное значение. </w:t>
      </w:r>
    </w:p>
    <w:p w:rsidR="00D73182" w:rsidRPr="00303AE2" w:rsidRDefault="00D73182" w:rsidP="00D73182">
      <w:pPr>
        <w:pStyle w:val="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03AE2">
        <w:rPr>
          <w:rFonts w:ascii="Times New Roman" w:hAnsi="Times New Roman" w:cs="Times New Roman"/>
          <w:sz w:val="24"/>
          <w:szCs w:val="24"/>
        </w:rPr>
        <w:t xml:space="preserve">     Всё это дало возможность Администрации ИБВВ РАН выдвинуть кандидатуру В.В. Крылова на соискателя губернаторской выплаты. </w:t>
      </w:r>
    </w:p>
    <w:p w:rsidR="00D73182" w:rsidRPr="00303AE2" w:rsidRDefault="00D73182" w:rsidP="00D73182">
      <w:pPr>
        <w:pStyle w:val="2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D73182" w:rsidRPr="00303AE2" w:rsidRDefault="00D73182" w:rsidP="00D73182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3AE2">
        <w:rPr>
          <w:rFonts w:ascii="Times New Roman" w:hAnsi="Times New Roman" w:cs="Times New Roman"/>
          <w:sz w:val="24"/>
          <w:szCs w:val="24"/>
        </w:rPr>
        <w:tab/>
      </w:r>
      <w:r w:rsidRPr="0050128D">
        <w:rPr>
          <w:sz w:val="24"/>
          <w:szCs w:val="24"/>
        </w:rPr>
        <w:tab/>
      </w:r>
      <w:r w:rsidRPr="0050128D">
        <w:rPr>
          <w:sz w:val="24"/>
          <w:szCs w:val="24"/>
        </w:rPr>
        <w:tab/>
      </w:r>
      <w:r w:rsidRPr="0050128D">
        <w:rPr>
          <w:sz w:val="24"/>
          <w:szCs w:val="24"/>
        </w:rPr>
        <w:tab/>
      </w:r>
      <w:r w:rsidRPr="0050128D">
        <w:rPr>
          <w:sz w:val="24"/>
          <w:szCs w:val="24"/>
        </w:rPr>
        <w:tab/>
      </w:r>
      <w:r w:rsidRPr="00303AE2">
        <w:rPr>
          <w:rFonts w:ascii="Times New Roman" w:hAnsi="Times New Roman" w:cs="Times New Roman"/>
          <w:b/>
          <w:sz w:val="24"/>
          <w:szCs w:val="24"/>
        </w:rPr>
        <w:t>Сметанина Т.Л.</w:t>
      </w:r>
    </w:p>
    <w:p w:rsidR="00D73182" w:rsidRDefault="00D73182" w:rsidP="00D73182">
      <w:pPr>
        <w:pStyle w:val="ae"/>
        <w:jc w:val="center"/>
        <w:rPr>
          <w:rFonts w:ascii="Times New Roman" w:hAnsi="Times New Roman"/>
          <w:b/>
          <w:i/>
          <w:color w:val="FF0000"/>
          <w:sz w:val="24"/>
          <w:szCs w:val="24"/>
        </w:rPr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D73182" w:rsidRDefault="00D73182" w:rsidP="00D73182">
      <w:pPr>
        <w:pStyle w:val="ae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D73182" w:rsidRPr="00303AE2" w:rsidRDefault="00D73182" w:rsidP="00D73182">
      <w:pPr>
        <w:pStyle w:val="a3"/>
        <w:shd w:val="clear" w:color="auto" w:fill="FFFFFF"/>
        <w:spacing w:before="0" w:beforeAutospacing="0" w:after="0" w:afterAutospacing="0"/>
        <w:jc w:val="center"/>
        <w:rPr>
          <w:rStyle w:val="ab"/>
          <w:color w:val="000000"/>
        </w:rPr>
      </w:pPr>
      <w:r w:rsidRPr="00303AE2">
        <w:rPr>
          <w:rStyle w:val="ab"/>
          <w:color w:val="000000"/>
        </w:rPr>
        <w:t xml:space="preserve">Повышается ежемесячная выплата лицам, </w:t>
      </w:r>
    </w:p>
    <w:p w:rsidR="00D73182" w:rsidRPr="00303AE2" w:rsidRDefault="00D73182" w:rsidP="00D7318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03AE2">
        <w:rPr>
          <w:rStyle w:val="ab"/>
          <w:color w:val="000000"/>
        </w:rPr>
        <w:t>осуществляющим уход за инвалидами</w:t>
      </w:r>
    </w:p>
    <w:p w:rsidR="00D73182" w:rsidRDefault="00D73182" w:rsidP="00D731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3182" w:rsidRDefault="00D73182" w:rsidP="00D731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D73182" w:rsidRPr="00C2745D" w:rsidRDefault="00D73182" w:rsidP="00D731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     </w:t>
      </w:r>
      <w:r w:rsidRPr="00C2745D">
        <w:rPr>
          <w:color w:val="000000"/>
        </w:rPr>
        <w:t>Внесены изменения в Указ Президента Российской Ф</w:t>
      </w:r>
      <w:r>
        <w:rPr>
          <w:color w:val="000000"/>
        </w:rPr>
        <w:t>едерации от 26 февраля 2013 г. № 175 «</w:t>
      </w:r>
      <w:r w:rsidRPr="00C2745D">
        <w:rPr>
          <w:color w:val="000000"/>
        </w:rPr>
        <w:t>О ежемесячных выплатах лицам, осуществляющим уход за детьми-инвалидами и инвалидами с детства I г</w:t>
      </w:r>
      <w:r>
        <w:rPr>
          <w:color w:val="000000"/>
        </w:rPr>
        <w:t>руппы»</w:t>
      </w:r>
      <w:r w:rsidRPr="00C2745D">
        <w:rPr>
          <w:color w:val="000000"/>
        </w:rPr>
        <w:t>.</w:t>
      </w:r>
    </w:p>
    <w:p w:rsidR="00D73182" w:rsidRDefault="00D73182" w:rsidP="00D73182">
      <w:pPr>
        <w:autoSpaceDE w:val="0"/>
        <w:autoSpaceDN w:val="0"/>
        <w:adjustRightInd w:val="0"/>
        <w:jc w:val="both"/>
      </w:pPr>
      <w:r>
        <w:rPr>
          <w:color w:val="000000"/>
        </w:rPr>
        <w:t xml:space="preserve">     </w:t>
      </w:r>
      <w:r w:rsidRPr="00C2745D">
        <w:rPr>
          <w:color w:val="000000"/>
        </w:rPr>
        <w:t xml:space="preserve">Согласно внесенным изменениям </w:t>
      </w:r>
      <w:r w:rsidRPr="00C2745D">
        <w:t xml:space="preserve">ежемесячные выплаты неработающим трудоспособным лицам, осуществляющим уход за ребенком-инвалидом в </w:t>
      </w:r>
    </w:p>
    <w:p w:rsidR="00D73182" w:rsidRPr="00C2745D" w:rsidRDefault="00D73182" w:rsidP="00D73182">
      <w:pPr>
        <w:autoSpaceDE w:val="0"/>
        <w:autoSpaceDN w:val="0"/>
        <w:adjustRightInd w:val="0"/>
        <w:jc w:val="both"/>
      </w:pPr>
      <w:r w:rsidRPr="00C2745D">
        <w:lastRenderedPageBreak/>
        <w:t>возрасте до 18 лет или инвалидом с детства I группы, родителю (усыновителю) или опекуну (попечителю) составит 10 000 рублей, тогда как в настоящее время данная выплата составляет 5500 рублей.</w:t>
      </w:r>
    </w:p>
    <w:p w:rsidR="00D73182" w:rsidRPr="004536AC" w:rsidRDefault="00D73182" w:rsidP="00D731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C2745D">
        <w:rPr>
          <w:color w:val="000000"/>
        </w:rPr>
        <w:t xml:space="preserve">Изменения вступают в силу с </w:t>
      </w:r>
      <w:r>
        <w:rPr>
          <w:color w:val="000000"/>
        </w:rPr>
        <w:t>0</w:t>
      </w:r>
      <w:r w:rsidRPr="00C2745D">
        <w:rPr>
          <w:color w:val="000000"/>
        </w:rPr>
        <w:t>1 июля 2019 года.</w:t>
      </w:r>
    </w:p>
    <w:p w:rsidR="00D73182" w:rsidRPr="0098030E" w:rsidRDefault="00D73182" w:rsidP="00D73182">
      <w:pPr>
        <w:jc w:val="right"/>
        <w:rPr>
          <w:b/>
        </w:rPr>
      </w:pPr>
      <w:r w:rsidRPr="0098030E">
        <w:rPr>
          <w:b/>
        </w:rPr>
        <w:t>Прокурор Некоузского района Смирнова С.С.</w:t>
      </w:r>
    </w:p>
    <w:p w:rsidR="00D73182" w:rsidRDefault="00D73182" w:rsidP="00D73182">
      <w:pPr>
        <w:pStyle w:val="ae"/>
        <w:jc w:val="center"/>
        <w:rPr>
          <w:rFonts w:ascii="Times New Roman" w:hAnsi="Times New Roman"/>
          <w:b/>
          <w:i/>
          <w:color w:val="FF0000"/>
          <w:sz w:val="24"/>
          <w:szCs w:val="24"/>
        </w:rPr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D73182" w:rsidRDefault="00D73182" w:rsidP="00D73182">
      <w:pPr>
        <w:pStyle w:val="ae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D73182" w:rsidRPr="00303AE2" w:rsidRDefault="00D73182" w:rsidP="00D7318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AE2">
        <w:rPr>
          <w:rFonts w:ascii="Times New Roman" w:hAnsi="Times New Roman" w:cs="Times New Roman"/>
          <w:b/>
          <w:sz w:val="24"/>
          <w:szCs w:val="24"/>
        </w:rPr>
        <w:t>Работодатели обязаны выделять (резервировать) и (или) создавать рабочие места для трудоустройства несовершеннолетних</w:t>
      </w:r>
    </w:p>
    <w:p w:rsidR="00D73182" w:rsidRDefault="00D73182" w:rsidP="00D7318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D73182" w:rsidRPr="008119ED" w:rsidRDefault="00D73182" w:rsidP="00D7318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8119ED">
        <w:rPr>
          <w:rFonts w:ascii="Times New Roman" w:hAnsi="Times New Roman" w:cs="Times New Roman"/>
          <w:sz w:val="24"/>
          <w:szCs w:val="24"/>
        </w:rPr>
        <w:t>С 16.04.2019 года вступил в силу Закон Ярославской области от 02.04.2019 № 21-з «О квотировании рабочих мест для трудоустройства несовершеннолетних граждан в Ярославской области».</w:t>
      </w:r>
    </w:p>
    <w:p w:rsidR="00D73182" w:rsidRPr="008119ED" w:rsidRDefault="00D73182" w:rsidP="00D7318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119ED">
        <w:rPr>
          <w:rFonts w:ascii="Times New Roman" w:hAnsi="Times New Roman" w:cs="Times New Roman"/>
          <w:sz w:val="24"/>
          <w:szCs w:val="24"/>
        </w:rPr>
        <w:t>Согласно закона работодатели обязаны выделять (резервировать) и (или) создавать рабочие места для трудоустройства несовершеннолетних граждан в соответствии с квотой и ежемесячно представлять в государственные учреждения службы занятости населения информацию о трудоустройстве несовершеннолетних граждан на квотируемые рабочие места в порядке, установленном Правительством Ярославской области.</w:t>
      </w:r>
    </w:p>
    <w:p w:rsidR="00D73182" w:rsidRPr="008119ED" w:rsidRDefault="00D73182" w:rsidP="00D7318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119ED">
        <w:rPr>
          <w:rFonts w:ascii="Times New Roman" w:hAnsi="Times New Roman" w:cs="Times New Roman"/>
          <w:sz w:val="24"/>
          <w:szCs w:val="24"/>
        </w:rPr>
        <w:t xml:space="preserve">Трудоустройство несовершеннолетних граждан в счет установленной квоты производится работодателями самостоятельно, в том числе с </w:t>
      </w:r>
      <w:r w:rsidRPr="008119ED">
        <w:rPr>
          <w:rFonts w:ascii="Times New Roman" w:hAnsi="Times New Roman" w:cs="Times New Roman"/>
          <w:sz w:val="24"/>
          <w:szCs w:val="24"/>
        </w:rPr>
        <w:lastRenderedPageBreak/>
        <w:t>учетом направлений государственных учреждений службы занятости населения.</w:t>
      </w:r>
    </w:p>
    <w:p w:rsidR="00D73182" w:rsidRPr="008119ED" w:rsidRDefault="00D73182" w:rsidP="00D73182">
      <w:pPr>
        <w:autoSpaceDE w:val="0"/>
        <w:autoSpaceDN w:val="0"/>
        <w:adjustRightInd w:val="0"/>
        <w:jc w:val="both"/>
      </w:pPr>
      <w:r w:rsidRPr="008119ED">
        <w:t xml:space="preserve">     </w:t>
      </w:r>
      <w:r>
        <w:t xml:space="preserve">Квота не </w:t>
      </w:r>
      <w:r w:rsidRPr="008119ED">
        <w:t>устанавливается для:</w:t>
      </w:r>
    </w:p>
    <w:p w:rsidR="00D73182" w:rsidRPr="008119ED" w:rsidRDefault="00D73182" w:rsidP="00D73182">
      <w:pPr>
        <w:autoSpaceDE w:val="0"/>
        <w:autoSpaceDN w:val="0"/>
        <w:adjustRightInd w:val="0"/>
        <w:jc w:val="both"/>
      </w:pPr>
      <w:r w:rsidRPr="008119ED">
        <w:t xml:space="preserve">     1) юридических лиц, находящихся в стадии банкротства, ликвидации или реорганизации, индивидуальных предпринимателей, находящихся в стадии банкротства;</w:t>
      </w:r>
    </w:p>
    <w:p w:rsidR="00D73182" w:rsidRPr="008119ED" w:rsidRDefault="00D73182" w:rsidP="00D73182">
      <w:pPr>
        <w:autoSpaceDE w:val="0"/>
        <w:autoSpaceDN w:val="0"/>
        <w:adjustRightInd w:val="0"/>
        <w:jc w:val="both"/>
      </w:pPr>
      <w:r w:rsidRPr="008119ED">
        <w:t xml:space="preserve">     2) общественных объединений инвалидов и образованных ими организаций, в том числе хозяйственных товариществ и обществ, уставный (складочный) капитал которых состоит из вклада общественного объединения инвалидов;</w:t>
      </w:r>
    </w:p>
    <w:p w:rsidR="00D73182" w:rsidRPr="008119ED" w:rsidRDefault="00D73182" w:rsidP="00D73182">
      <w:pPr>
        <w:autoSpaceDE w:val="0"/>
        <w:autoSpaceDN w:val="0"/>
        <w:adjustRightInd w:val="0"/>
        <w:jc w:val="both"/>
      </w:pPr>
      <w:r w:rsidRPr="008119ED">
        <w:t xml:space="preserve">     3) религиозных организаций;</w:t>
      </w:r>
    </w:p>
    <w:p w:rsidR="00D73182" w:rsidRPr="008119ED" w:rsidRDefault="00D73182" w:rsidP="00D73182">
      <w:pPr>
        <w:autoSpaceDE w:val="0"/>
        <w:autoSpaceDN w:val="0"/>
        <w:adjustRightInd w:val="0"/>
        <w:jc w:val="both"/>
      </w:pPr>
      <w:r w:rsidRPr="008119ED">
        <w:t xml:space="preserve">     4) органов государственной власти, государственных органов, органов местного самоуправления, государственных и муниципальных учреждений.</w:t>
      </w:r>
    </w:p>
    <w:p w:rsidR="00F23E49" w:rsidRDefault="00F23E49" w:rsidP="00D73182">
      <w:pPr>
        <w:jc w:val="right"/>
        <w:rPr>
          <w:b/>
        </w:rPr>
      </w:pPr>
    </w:p>
    <w:p w:rsidR="00D73182" w:rsidRPr="008119ED" w:rsidRDefault="00D73182" w:rsidP="00D73182">
      <w:pPr>
        <w:jc w:val="right"/>
        <w:rPr>
          <w:b/>
        </w:rPr>
      </w:pPr>
      <w:r w:rsidRPr="008119ED">
        <w:rPr>
          <w:b/>
        </w:rPr>
        <w:t>Прокурор Некоузского района Смирнова С.С.</w:t>
      </w:r>
    </w:p>
    <w:p w:rsidR="00D73182" w:rsidRDefault="00D73182" w:rsidP="00D73182">
      <w:pPr>
        <w:pStyle w:val="ae"/>
        <w:jc w:val="center"/>
        <w:rPr>
          <w:rFonts w:ascii="Times New Roman" w:hAnsi="Times New Roman"/>
          <w:b/>
          <w:i/>
          <w:color w:val="FF0000"/>
          <w:sz w:val="24"/>
          <w:szCs w:val="24"/>
        </w:rPr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D73182" w:rsidRDefault="00D73182" w:rsidP="00D73182">
      <w:pPr>
        <w:autoSpaceDE w:val="0"/>
        <w:autoSpaceDN w:val="0"/>
        <w:adjustRightInd w:val="0"/>
        <w:outlineLvl w:val="0"/>
        <w:rPr>
          <w:sz w:val="32"/>
          <w:szCs w:val="32"/>
        </w:rPr>
      </w:pPr>
    </w:p>
    <w:p w:rsidR="00D73182" w:rsidRPr="00303AE2" w:rsidRDefault="00D73182" w:rsidP="00D73182">
      <w:pPr>
        <w:autoSpaceDE w:val="0"/>
        <w:autoSpaceDN w:val="0"/>
        <w:adjustRightInd w:val="0"/>
        <w:ind w:firstLine="709"/>
        <w:jc w:val="center"/>
        <w:outlineLvl w:val="0"/>
        <w:rPr>
          <w:b/>
        </w:rPr>
      </w:pPr>
      <w:r w:rsidRPr="00303AE2">
        <w:rPr>
          <w:b/>
        </w:rPr>
        <w:t>Природоохранная прокуратура предупреждает водителей об опасности выхода диких животных на дороги</w:t>
      </w:r>
    </w:p>
    <w:p w:rsidR="00D73182" w:rsidRDefault="00D73182" w:rsidP="00D73182">
      <w:pPr>
        <w:autoSpaceDE w:val="0"/>
        <w:autoSpaceDN w:val="0"/>
        <w:adjustRightInd w:val="0"/>
        <w:jc w:val="both"/>
        <w:outlineLvl w:val="0"/>
      </w:pPr>
    </w:p>
    <w:p w:rsidR="00F23E49" w:rsidRDefault="00F23E49" w:rsidP="00D73182">
      <w:pPr>
        <w:autoSpaceDE w:val="0"/>
        <w:autoSpaceDN w:val="0"/>
        <w:adjustRightInd w:val="0"/>
        <w:jc w:val="both"/>
        <w:outlineLvl w:val="0"/>
        <w:sectPr w:rsidR="00F23E49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D73182" w:rsidRPr="000338F8" w:rsidRDefault="00D73182" w:rsidP="00D73182">
      <w:pPr>
        <w:autoSpaceDE w:val="0"/>
        <w:autoSpaceDN w:val="0"/>
        <w:adjustRightInd w:val="0"/>
        <w:jc w:val="both"/>
        <w:outlineLvl w:val="0"/>
      </w:pPr>
      <w:r>
        <w:lastRenderedPageBreak/>
        <w:t xml:space="preserve">     </w:t>
      </w:r>
      <w:r w:rsidRPr="000338F8">
        <w:t xml:space="preserve">Практика прокурорского надзора, к сожалению, свидетельствует о большом количестве случаев дорожно-транспортных происшествий, связанных с наездом на диких животных. Зачастую аварии происходят в условиях темного времени суток и внезапного появления диких животных из лесного массива. Такие аварии приводят к травмам или </w:t>
      </w:r>
      <w:r w:rsidRPr="000338F8">
        <w:lastRenderedPageBreak/>
        <w:t xml:space="preserve">более серьезным последствиям, порче имущества и гибели объектов животного мира. </w:t>
      </w:r>
    </w:p>
    <w:p w:rsidR="00D73182" w:rsidRDefault="00D73182" w:rsidP="00D73182">
      <w:pPr>
        <w:autoSpaceDE w:val="0"/>
        <w:autoSpaceDN w:val="0"/>
        <w:adjustRightInd w:val="0"/>
        <w:jc w:val="both"/>
        <w:outlineLvl w:val="0"/>
      </w:pPr>
      <w:r>
        <w:t xml:space="preserve">     </w:t>
      </w:r>
      <w:r w:rsidRPr="000338F8">
        <w:t xml:space="preserve">Нередки случаи, когда дорожно-транспортные происшествия происходят в зоне действия специальных дорожных знаков 1.27 «Дикие животные», предупреждающих водителей о приближении к опасному </w:t>
      </w:r>
      <w:r>
        <w:t xml:space="preserve">участку дороги. </w:t>
      </w:r>
      <w:r w:rsidRPr="000338F8">
        <w:t xml:space="preserve">На всей </w:t>
      </w:r>
      <w:r>
        <w:lastRenderedPageBreak/>
        <w:t>протяженности участков дорог в зоне действия</w:t>
      </w:r>
      <w:r w:rsidRPr="000338F8">
        <w:t xml:space="preserve"> таких знаков водителям следует снижать скорость до значения, позволяющего контролировать движение автомобиля в случае внезапного появления на дороге дикого </w:t>
      </w:r>
    </w:p>
    <w:p w:rsidR="00D73182" w:rsidRPr="000338F8" w:rsidRDefault="00D73182" w:rsidP="00D73182">
      <w:pPr>
        <w:autoSpaceDE w:val="0"/>
        <w:autoSpaceDN w:val="0"/>
        <w:adjustRightInd w:val="0"/>
        <w:jc w:val="both"/>
        <w:outlineLvl w:val="0"/>
      </w:pPr>
      <w:r w:rsidRPr="000338F8">
        <w:t>животного.</w:t>
      </w:r>
    </w:p>
    <w:p w:rsidR="00D73182" w:rsidRDefault="00D73182" w:rsidP="00D73182">
      <w:pPr>
        <w:autoSpaceDE w:val="0"/>
        <w:autoSpaceDN w:val="0"/>
        <w:adjustRightInd w:val="0"/>
        <w:jc w:val="both"/>
        <w:outlineLvl w:val="0"/>
      </w:pPr>
      <w:r>
        <w:t xml:space="preserve">     </w:t>
      </w:r>
      <w:r w:rsidRPr="000338F8">
        <w:t>Также стоит помнить, что по общему правилу владелец источника повышенной опасности несет ответственность за причиненный вред. Поэтому</w:t>
      </w:r>
      <w:r>
        <w:t xml:space="preserve"> </w:t>
      </w:r>
      <w:r w:rsidRPr="000338F8">
        <w:t>в случае</w:t>
      </w:r>
      <w:r>
        <w:t xml:space="preserve"> гибели объектов животного мира </w:t>
      </w:r>
      <w:r w:rsidRPr="000338F8">
        <w:t>в</w:t>
      </w:r>
      <w:r>
        <w:t xml:space="preserve">ладелец </w:t>
      </w:r>
      <w:r>
        <w:lastRenderedPageBreak/>
        <w:t>транспортного средства,</w:t>
      </w:r>
      <w:r w:rsidRPr="000338F8">
        <w:t xml:space="preserve"> не застраховавший автогражданскую ответственность (ОСАГО), обязан возместить государству причиненный животному миру ущерб согласно установленным таксам. </w:t>
      </w:r>
      <w:r>
        <w:t>Р</w:t>
      </w:r>
      <w:r w:rsidRPr="000338F8">
        <w:t>азмер ущерба за гибель</w:t>
      </w:r>
      <w:r>
        <w:t xml:space="preserve"> лося составляет 80 тыс. рублей, медведя – 60 тыс. рублей</w:t>
      </w:r>
      <w:r w:rsidRPr="000338F8">
        <w:t>, кабана – 30 тыс. руб</w:t>
      </w:r>
      <w:r>
        <w:t>лей</w:t>
      </w:r>
      <w:r w:rsidRPr="000338F8">
        <w:t>.</w:t>
      </w:r>
    </w:p>
    <w:p w:rsidR="00D73182" w:rsidRDefault="00D73182" w:rsidP="00D73182">
      <w:pPr>
        <w:autoSpaceDE w:val="0"/>
        <w:autoSpaceDN w:val="0"/>
        <w:adjustRightInd w:val="0"/>
        <w:ind w:firstLine="709"/>
        <w:jc w:val="right"/>
        <w:outlineLvl w:val="0"/>
        <w:rPr>
          <w:b/>
        </w:rPr>
      </w:pPr>
    </w:p>
    <w:p w:rsidR="00D73182" w:rsidRDefault="00D73182" w:rsidP="00D73182">
      <w:pPr>
        <w:autoSpaceDE w:val="0"/>
        <w:autoSpaceDN w:val="0"/>
        <w:adjustRightInd w:val="0"/>
        <w:ind w:firstLine="709"/>
        <w:jc w:val="right"/>
        <w:outlineLvl w:val="0"/>
        <w:rPr>
          <w:b/>
        </w:rPr>
      </w:pPr>
      <w:r w:rsidRPr="00F34517">
        <w:rPr>
          <w:b/>
        </w:rPr>
        <w:t xml:space="preserve">Ярославский межрайонный </w:t>
      </w:r>
    </w:p>
    <w:p w:rsidR="00D73182" w:rsidRPr="00F34517" w:rsidRDefault="00D73182" w:rsidP="00D73182">
      <w:pPr>
        <w:autoSpaceDE w:val="0"/>
        <w:autoSpaceDN w:val="0"/>
        <w:adjustRightInd w:val="0"/>
        <w:ind w:firstLine="709"/>
        <w:jc w:val="right"/>
        <w:outlineLvl w:val="0"/>
        <w:rPr>
          <w:b/>
        </w:rPr>
      </w:pPr>
      <w:r w:rsidRPr="00F34517">
        <w:rPr>
          <w:b/>
        </w:rPr>
        <w:t>природоохранный прокурор Павлов Д.С.</w:t>
      </w:r>
    </w:p>
    <w:p w:rsidR="00D73182" w:rsidRDefault="00D73182" w:rsidP="00D73182">
      <w:pPr>
        <w:pStyle w:val="ae"/>
        <w:jc w:val="center"/>
        <w:rPr>
          <w:rFonts w:ascii="Times New Roman" w:hAnsi="Times New Roman"/>
          <w:b/>
          <w:i/>
          <w:color w:val="FF0000"/>
          <w:sz w:val="24"/>
          <w:szCs w:val="24"/>
        </w:rPr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D73182" w:rsidRDefault="00D73182" w:rsidP="00D73182">
      <w:pPr>
        <w:widowControl w:val="0"/>
        <w:jc w:val="center"/>
        <w:rPr>
          <w:b/>
          <w:sz w:val="28"/>
          <w:szCs w:val="28"/>
        </w:rPr>
      </w:pPr>
    </w:p>
    <w:p w:rsidR="00D73182" w:rsidRPr="00E37315" w:rsidRDefault="00D73182" w:rsidP="00D73182">
      <w:pPr>
        <w:widowControl w:val="0"/>
        <w:jc w:val="center"/>
        <w:rPr>
          <w:b/>
        </w:rPr>
      </w:pPr>
      <w:r w:rsidRPr="00E37315">
        <w:rPr>
          <w:b/>
        </w:rPr>
        <w:t>МУНИЦИПАЛЬНЫЙ СОВЕТ</w:t>
      </w:r>
    </w:p>
    <w:p w:rsidR="00D73182" w:rsidRPr="00E37315" w:rsidRDefault="00D73182" w:rsidP="00D73182">
      <w:pPr>
        <w:widowControl w:val="0"/>
        <w:jc w:val="center"/>
        <w:rPr>
          <w:b/>
        </w:rPr>
      </w:pPr>
      <w:r w:rsidRPr="00E37315">
        <w:rPr>
          <w:b/>
        </w:rPr>
        <w:t>ВЕРЕТЕЙСКОГО СЕЛЬСКОГО ПОСЕЛЕНИЯ</w:t>
      </w:r>
    </w:p>
    <w:p w:rsidR="00D73182" w:rsidRPr="00E37315" w:rsidRDefault="00D73182" w:rsidP="00D73182">
      <w:pPr>
        <w:widowControl w:val="0"/>
        <w:jc w:val="center"/>
        <w:rPr>
          <w:b/>
        </w:rPr>
      </w:pPr>
      <w:r w:rsidRPr="00E37315">
        <w:rPr>
          <w:b/>
        </w:rPr>
        <w:t>Некоузский муниципальный район Ярославская область</w:t>
      </w:r>
    </w:p>
    <w:p w:rsidR="00D73182" w:rsidRPr="00E37315" w:rsidRDefault="00D73182" w:rsidP="00D73182">
      <w:pPr>
        <w:widowControl w:val="0"/>
        <w:jc w:val="center"/>
        <w:rPr>
          <w:b/>
        </w:rPr>
      </w:pPr>
      <w:r w:rsidRPr="00E37315">
        <w:rPr>
          <w:b/>
        </w:rPr>
        <w:t>__________________________________________________________________</w:t>
      </w:r>
    </w:p>
    <w:p w:rsidR="00D73182" w:rsidRPr="00F23E49" w:rsidRDefault="00D73182" w:rsidP="00D73182">
      <w:pPr>
        <w:widowControl w:val="0"/>
        <w:jc w:val="center"/>
        <w:rPr>
          <w:b/>
        </w:rPr>
      </w:pPr>
      <w:r w:rsidRPr="00F23E49">
        <w:rPr>
          <w:b/>
        </w:rPr>
        <w:t>Р Е Ш Е Н И Е (ПРОЕКТ)</w:t>
      </w:r>
    </w:p>
    <w:p w:rsidR="00D73182" w:rsidRPr="00B85563" w:rsidRDefault="00D73182" w:rsidP="00D73182">
      <w:r>
        <w:t>от 00.00</w:t>
      </w:r>
      <w:r w:rsidRPr="00B85563">
        <w:t>.2019</w:t>
      </w:r>
      <w:r>
        <w:t xml:space="preserve"> </w:t>
      </w:r>
      <w:r w:rsidRPr="00B85563">
        <w:t xml:space="preserve">г.                                      </w:t>
      </w:r>
      <w:r>
        <w:t xml:space="preserve">                       </w:t>
      </w:r>
      <w:r w:rsidRPr="00B85563">
        <w:t xml:space="preserve">                                                  </w:t>
      </w:r>
      <w:r>
        <w:t xml:space="preserve">                           № 000</w:t>
      </w:r>
    </w:p>
    <w:p w:rsidR="00D73182" w:rsidRPr="00B85563" w:rsidRDefault="00D73182" w:rsidP="00D73182"/>
    <w:p w:rsidR="00D73182" w:rsidRPr="00B85563" w:rsidRDefault="00D73182" w:rsidP="00D73182">
      <w:r w:rsidRPr="00B85563">
        <w:t xml:space="preserve">О внесении изменений в Устав </w:t>
      </w:r>
    </w:p>
    <w:p w:rsidR="00D73182" w:rsidRPr="00B85563" w:rsidRDefault="00D73182" w:rsidP="00D73182">
      <w:r w:rsidRPr="00B85563">
        <w:t>Веретейского сельского поселения</w:t>
      </w:r>
    </w:p>
    <w:p w:rsidR="00D73182" w:rsidRPr="00303AE2" w:rsidRDefault="00D73182" w:rsidP="00D73182">
      <w:pPr>
        <w:pStyle w:val="1"/>
        <w:shd w:val="clear" w:color="auto" w:fill="FFFFFF"/>
        <w:spacing w:before="0" w:beforeAutospacing="0" w:after="0" w:afterAutospacing="0"/>
        <w:jc w:val="both"/>
        <w:rPr>
          <w:bCs w:val="0"/>
          <w:sz w:val="24"/>
          <w:szCs w:val="24"/>
        </w:rPr>
      </w:pPr>
      <w:r>
        <w:rPr>
          <w:bCs w:val="0"/>
        </w:rPr>
        <w:t xml:space="preserve">     </w:t>
      </w:r>
    </w:p>
    <w:p w:rsidR="00D73182" w:rsidRPr="00C2243F" w:rsidRDefault="00D73182" w:rsidP="00D73182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4"/>
          <w:szCs w:val="24"/>
        </w:rPr>
      </w:pPr>
      <w:r>
        <w:rPr>
          <w:bCs w:val="0"/>
        </w:rPr>
        <w:t xml:space="preserve">   </w:t>
      </w:r>
      <w:r w:rsidRPr="002B71FB">
        <w:rPr>
          <w:b w:val="0"/>
          <w:bCs w:val="0"/>
          <w:sz w:val="24"/>
          <w:szCs w:val="24"/>
        </w:rPr>
        <w:t>На основании Федерального закона от 06.10.2003 № 131-ФЗ «Об общих принципах организации местного самоуправления в Российской Федерации» Муниципальный Совет Веретейского сельского поселения</w:t>
      </w:r>
    </w:p>
    <w:p w:rsidR="00D73182" w:rsidRPr="00B85563" w:rsidRDefault="00D73182" w:rsidP="00D73182">
      <w:pPr>
        <w:jc w:val="center"/>
      </w:pPr>
      <w:r w:rsidRPr="00B85563">
        <w:t>Р Е Ш И Л:</w:t>
      </w:r>
    </w:p>
    <w:p w:rsidR="00D73182" w:rsidRPr="00B85563" w:rsidRDefault="00D73182" w:rsidP="00D73182">
      <w:pPr>
        <w:ind w:firstLine="709"/>
        <w:jc w:val="both"/>
        <w:rPr>
          <w:sz w:val="20"/>
          <w:szCs w:val="20"/>
        </w:rPr>
      </w:pPr>
    </w:p>
    <w:p w:rsidR="00D73182" w:rsidRDefault="00D73182" w:rsidP="00D73182">
      <w:pPr>
        <w:jc w:val="both"/>
      </w:pPr>
      <w:r w:rsidRPr="00B85563">
        <w:t>1. Внести в Устав Веретейского сельского поселения следующие изменения:</w:t>
      </w:r>
    </w:p>
    <w:p w:rsidR="00D73182" w:rsidRDefault="00D73182" w:rsidP="00D73182">
      <w:pPr>
        <w:jc w:val="both"/>
      </w:pPr>
      <w:r>
        <w:t>1) статью 1 изложить в следующей редакции:</w:t>
      </w:r>
    </w:p>
    <w:p w:rsidR="00D73182" w:rsidRDefault="00D73182" w:rsidP="00D73182">
      <w:pPr>
        <w:jc w:val="both"/>
      </w:pPr>
      <w:r>
        <w:t>«Статья 1. Общие положения</w:t>
      </w:r>
    </w:p>
    <w:p w:rsidR="00D73182" w:rsidRPr="001604BF" w:rsidRDefault="00D73182" w:rsidP="00D73182">
      <w:pPr>
        <w:pStyle w:val="a9"/>
        <w:tabs>
          <w:tab w:val="left" w:pos="426"/>
        </w:tabs>
        <w:spacing w:line="240" w:lineRule="auto"/>
        <w:ind w:firstLine="0"/>
        <w:rPr>
          <w:szCs w:val="28"/>
        </w:rPr>
      </w:pPr>
      <w:r>
        <w:rPr>
          <w:szCs w:val="28"/>
        </w:rPr>
        <w:t xml:space="preserve">1.  </w:t>
      </w:r>
      <w:r w:rsidRPr="000B1A6B">
        <w:rPr>
          <w:szCs w:val="28"/>
        </w:rPr>
        <w:t xml:space="preserve">Устав Веретейского сельского поселения </w:t>
      </w:r>
      <w:r w:rsidRPr="001604BF">
        <w:rPr>
          <w:szCs w:val="28"/>
        </w:rPr>
        <w:t>Некоузского муниципального района Ярославской области (далее Устав) является актом высшей юридической силы в системе муниципальных правовых актов, имеет прямое действие и применяется на всей территории муниципального образования.</w:t>
      </w:r>
    </w:p>
    <w:p w:rsidR="00D73182" w:rsidRPr="00303AE2" w:rsidRDefault="00D73182" w:rsidP="00D73182">
      <w:pPr>
        <w:pStyle w:val="a9"/>
        <w:spacing w:line="240" w:lineRule="auto"/>
        <w:ind w:firstLine="0"/>
        <w:rPr>
          <w:szCs w:val="28"/>
        </w:rPr>
      </w:pPr>
      <w:r w:rsidRPr="001604BF">
        <w:rPr>
          <w:szCs w:val="28"/>
        </w:rPr>
        <w:t>2. Настоящим Уставом регулируются вопросы организации местного самоуправления на территории Веретейского сельского поселения Некоузского муниципального района Ярославской области, формы, порядок и гарантии участия населения в решении вопросов местного значения, устанавливается структура, полномочия и ответственность органов и должностных лиц Веретейского сельского поселения Некоузского муниципального района Ярославской области, экономические основы местного самоуправления, а также иные вопросы в соответствии с федеральными законами и законами Ярославской области.».</w:t>
      </w:r>
    </w:p>
    <w:p w:rsidR="00D73182" w:rsidRPr="001604BF" w:rsidRDefault="00D73182" w:rsidP="00D73182">
      <w:pPr>
        <w:jc w:val="both"/>
      </w:pPr>
      <w:r w:rsidRPr="001604BF">
        <w:t>2) статью 2 изложить в следующей редакции:</w:t>
      </w:r>
    </w:p>
    <w:p w:rsidR="00D73182" w:rsidRPr="001604BF" w:rsidRDefault="00D73182" w:rsidP="00D73182">
      <w:pPr>
        <w:jc w:val="both"/>
      </w:pPr>
      <w:r>
        <w:t xml:space="preserve"> </w:t>
      </w:r>
      <w:r w:rsidRPr="001604BF">
        <w:t>«Статья 2. Правовой статус Веретейского сельского поселения</w:t>
      </w:r>
    </w:p>
    <w:p w:rsidR="00D73182" w:rsidRPr="00152EEF" w:rsidRDefault="00D73182" w:rsidP="00D73182">
      <w:pPr>
        <w:jc w:val="both"/>
      </w:pPr>
      <w:r w:rsidRPr="001604BF">
        <w:rPr>
          <w:szCs w:val="28"/>
        </w:rPr>
        <w:t>Веретейское сельское поселение Некоузского муниципального района</w:t>
      </w:r>
      <w:r w:rsidRPr="00152EEF">
        <w:rPr>
          <w:szCs w:val="28"/>
        </w:rPr>
        <w:t xml:space="preserve"> Ярославской области (далее – Веретейское сельское поселение) – муниципальное образование, состоящее из объединённых общей территорией сельских населённых пунктов, в которых местное самоуправление осуществляется населением непосредственно и через выборные и иные органы местного самоуправления. </w:t>
      </w:r>
    </w:p>
    <w:p w:rsidR="00D73182" w:rsidRPr="00C2243F" w:rsidRDefault="00D73182" w:rsidP="00D73182">
      <w:pPr>
        <w:pStyle w:val="a9"/>
        <w:spacing w:line="240" w:lineRule="auto"/>
        <w:ind w:firstLine="0"/>
        <w:rPr>
          <w:szCs w:val="28"/>
        </w:rPr>
      </w:pPr>
      <w:r w:rsidRPr="00152EEF">
        <w:rPr>
          <w:szCs w:val="28"/>
        </w:rPr>
        <w:t>Веретейское сельское поселение образовано Законом Ярославской области от 21.12.2004 № 65-з «О наименованиях, границах и статусе муниципальных образований Ярославской области».».</w:t>
      </w:r>
    </w:p>
    <w:p w:rsidR="00D73182" w:rsidRDefault="00D73182" w:rsidP="00D73182">
      <w:pPr>
        <w:jc w:val="both"/>
      </w:pPr>
    </w:p>
    <w:p w:rsidR="00D73182" w:rsidRPr="00B85563" w:rsidRDefault="00D73182" w:rsidP="00D73182">
      <w:pPr>
        <w:jc w:val="both"/>
      </w:pPr>
      <w:r>
        <w:t>2. Настоящее Р</w:t>
      </w:r>
      <w:r w:rsidRPr="00B85563">
        <w:t>ешение вступает в силу после государственной регистрации и его о</w:t>
      </w:r>
      <w:r>
        <w:t>публикования</w:t>
      </w:r>
      <w:r w:rsidRPr="00B85563">
        <w:t xml:space="preserve">. </w:t>
      </w:r>
    </w:p>
    <w:p w:rsidR="00D73182" w:rsidRPr="00B85563" w:rsidRDefault="00D73182" w:rsidP="00D73182">
      <w:pPr>
        <w:jc w:val="both"/>
      </w:pPr>
    </w:p>
    <w:p w:rsidR="00D73182" w:rsidRDefault="00D73182" w:rsidP="00D73182">
      <w:pPr>
        <w:widowControl w:val="0"/>
        <w:jc w:val="center"/>
        <w:rPr>
          <w:b/>
          <w:sz w:val="28"/>
          <w:szCs w:val="28"/>
        </w:rPr>
      </w:pPr>
      <w:r w:rsidRPr="00B85563">
        <w:t>Глава Веретейского сельского поселения                                                                                    Т.Б. Гавриш</w:t>
      </w:r>
    </w:p>
    <w:p w:rsidR="00D73182" w:rsidRDefault="00D73182" w:rsidP="00D73182">
      <w:pPr>
        <w:widowControl w:val="0"/>
        <w:jc w:val="center"/>
        <w:rPr>
          <w:b/>
          <w:sz w:val="28"/>
          <w:szCs w:val="28"/>
        </w:rPr>
      </w:pPr>
    </w:p>
    <w:p w:rsidR="00F23E49" w:rsidRDefault="00F23E49" w:rsidP="00D73182">
      <w:pPr>
        <w:widowControl w:val="0"/>
        <w:jc w:val="center"/>
        <w:rPr>
          <w:b/>
          <w:sz w:val="28"/>
          <w:szCs w:val="28"/>
        </w:rPr>
      </w:pPr>
    </w:p>
    <w:p w:rsidR="00D73182" w:rsidRPr="00303AE2" w:rsidRDefault="00D73182" w:rsidP="00D73182">
      <w:pPr>
        <w:jc w:val="center"/>
        <w:rPr>
          <w:b/>
        </w:rPr>
      </w:pPr>
      <w:r w:rsidRPr="00303AE2">
        <w:rPr>
          <w:b/>
        </w:rPr>
        <w:lastRenderedPageBreak/>
        <w:t xml:space="preserve">Тарифы МКП «Веретея» на оказание платных услуг </w:t>
      </w:r>
    </w:p>
    <w:p w:rsidR="00D73182" w:rsidRDefault="00D73182" w:rsidP="00D73182">
      <w:pPr>
        <w:jc w:val="center"/>
        <w:rPr>
          <w:b/>
        </w:rPr>
      </w:pPr>
      <w:r w:rsidRPr="00303AE2">
        <w:rPr>
          <w:b/>
        </w:rPr>
        <w:t>физическим и юридическим лицам на 2019</w:t>
      </w:r>
      <w:r>
        <w:rPr>
          <w:b/>
        </w:rPr>
        <w:t xml:space="preserve"> </w:t>
      </w:r>
      <w:r w:rsidRPr="00303AE2">
        <w:rPr>
          <w:b/>
        </w:rPr>
        <w:t>г.</w:t>
      </w:r>
    </w:p>
    <w:p w:rsidR="00D73182" w:rsidRPr="00F23E49" w:rsidRDefault="00D73182" w:rsidP="00D73182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38"/>
        <w:gridCol w:w="1842"/>
        <w:gridCol w:w="1560"/>
      </w:tblGrid>
      <w:tr w:rsidR="00D73182" w:rsidTr="005F6E00">
        <w:tc>
          <w:tcPr>
            <w:tcW w:w="7338" w:type="dxa"/>
          </w:tcPr>
          <w:p w:rsidR="00D73182" w:rsidRPr="00A96627" w:rsidRDefault="00D73182" w:rsidP="005F6E00">
            <w:pPr>
              <w:jc w:val="center"/>
            </w:pPr>
            <w:r w:rsidRPr="00A96627">
              <w:rPr>
                <w:sz w:val="22"/>
                <w:szCs w:val="22"/>
              </w:rPr>
              <w:t>Наименование работы (услуги)</w:t>
            </w:r>
          </w:p>
        </w:tc>
        <w:tc>
          <w:tcPr>
            <w:tcW w:w="1842" w:type="dxa"/>
          </w:tcPr>
          <w:p w:rsidR="00D73182" w:rsidRPr="00A96627" w:rsidRDefault="00D73182" w:rsidP="005F6E00">
            <w:pPr>
              <w:jc w:val="center"/>
            </w:pPr>
            <w:r>
              <w:rPr>
                <w:sz w:val="22"/>
                <w:szCs w:val="22"/>
              </w:rPr>
              <w:t>1е</w:t>
            </w:r>
            <w:r w:rsidRPr="00A96627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иница</w:t>
            </w:r>
            <w:r w:rsidRPr="00A96627">
              <w:rPr>
                <w:sz w:val="22"/>
                <w:szCs w:val="22"/>
              </w:rPr>
              <w:t xml:space="preserve"> изм.</w:t>
            </w:r>
          </w:p>
        </w:tc>
        <w:tc>
          <w:tcPr>
            <w:tcW w:w="1560" w:type="dxa"/>
          </w:tcPr>
          <w:p w:rsidR="00D73182" w:rsidRPr="00A96627" w:rsidRDefault="00D73182" w:rsidP="005F6E00">
            <w:pPr>
              <w:jc w:val="center"/>
            </w:pPr>
            <w:r w:rsidRPr="00A96627">
              <w:rPr>
                <w:sz w:val="22"/>
                <w:szCs w:val="22"/>
              </w:rPr>
              <w:t>Тариф, руб.</w:t>
            </w:r>
          </w:p>
        </w:tc>
      </w:tr>
      <w:tr w:rsidR="00D73182" w:rsidTr="005F6E00">
        <w:tc>
          <w:tcPr>
            <w:tcW w:w="7338" w:type="dxa"/>
          </w:tcPr>
          <w:p w:rsidR="00D73182" w:rsidRPr="007E7B3D" w:rsidRDefault="00D73182" w:rsidP="005F6E00">
            <w:r w:rsidRPr="007E7B3D">
              <w:t xml:space="preserve">Работа экскаватора ЭО-2621 (копка прудов, траншей, бульдозерные работы, планировка грунта) </w:t>
            </w:r>
            <w:r>
              <w:t>/ выходной день</w:t>
            </w:r>
            <w:r w:rsidRPr="007E7B3D">
              <w:t xml:space="preserve">                                         </w:t>
            </w:r>
            <w:r>
              <w:t>Х</w:t>
            </w:r>
            <w:r w:rsidRPr="007E7B3D">
              <w:t>олостой пробег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  <w:r w:rsidRPr="007E7B3D">
              <w:t>час</w:t>
            </w:r>
          </w:p>
          <w:p w:rsidR="00D73182" w:rsidRPr="007E7B3D" w:rsidRDefault="00D73182" w:rsidP="005F6E00">
            <w:pPr>
              <w:jc w:val="center"/>
            </w:pPr>
          </w:p>
          <w:p w:rsidR="00D73182" w:rsidRPr="007E7B3D" w:rsidRDefault="00D73182" w:rsidP="005F6E00">
            <w:pPr>
              <w:jc w:val="center"/>
            </w:pPr>
            <w:r w:rsidRPr="007E7B3D">
              <w:t>км</w:t>
            </w:r>
          </w:p>
        </w:tc>
        <w:tc>
          <w:tcPr>
            <w:tcW w:w="1560" w:type="dxa"/>
          </w:tcPr>
          <w:p w:rsidR="00D73182" w:rsidRPr="007E7B3D" w:rsidRDefault="00D73182" w:rsidP="005F6E00">
            <w:pPr>
              <w:jc w:val="center"/>
            </w:pPr>
            <w:r w:rsidRPr="007E7B3D">
              <w:t>1255</w:t>
            </w:r>
            <w:r>
              <w:t>/1478</w:t>
            </w:r>
          </w:p>
          <w:p w:rsidR="00D73182" w:rsidRPr="007E7B3D" w:rsidRDefault="00D73182" w:rsidP="005F6E00">
            <w:pPr>
              <w:jc w:val="center"/>
            </w:pPr>
          </w:p>
          <w:p w:rsidR="00D73182" w:rsidRPr="007E7B3D" w:rsidRDefault="00D73182" w:rsidP="005F6E00">
            <w:pPr>
              <w:jc w:val="center"/>
            </w:pPr>
            <w:r w:rsidRPr="007E7B3D">
              <w:t>28</w:t>
            </w:r>
          </w:p>
        </w:tc>
      </w:tr>
      <w:tr w:rsidR="00D73182" w:rsidTr="005F6E00">
        <w:tc>
          <w:tcPr>
            <w:tcW w:w="7338" w:type="dxa"/>
          </w:tcPr>
          <w:p w:rsidR="00D73182" w:rsidRDefault="00D73182" w:rsidP="005F6E00">
            <w:r>
              <w:t>Работа</w:t>
            </w:r>
            <w:r w:rsidRPr="007E7B3D">
              <w:t xml:space="preserve"> трактора</w:t>
            </w:r>
            <w:r>
              <w:t xml:space="preserve"> МТЗ-82,1 с тракторным прицепом</w:t>
            </w:r>
            <w:r w:rsidRPr="007E7B3D">
              <w:t xml:space="preserve"> (перевоз грузов)</w:t>
            </w:r>
            <w:r>
              <w:t xml:space="preserve"> / выходной день</w:t>
            </w:r>
          </w:p>
          <w:p w:rsidR="00D73182" w:rsidRPr="007E7B3D" w:rsidRDefault="00D73182" w:rsidP="005F6E00">
            <w:r>
              <w:t>Х</w:t>
            </w:r>
            <w:r w:rsidRPr="007E7B3D">
              <w:t>олостой пробег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  <w:r w:rsidRPr="007E7B3D">
              <w:t>час</w:t>
            </w:r>
          </w:p>
          <w:p w:rsidR="00D73182" w:rsidRDefault="00D73182" w:rsidP="005F6E00">
            <w:pPr>
              <w:jc w:val="center"/>
            </w:pPr>
          </w:p>
          <w:p w:rsidR="00D73182" w:rsidRPr="007E7B3D" w:rsidRDefault="00D73182" w:rsidP="005F6E00">
            <w:pPr>
              <w:jc w:val="center"/>
            </w:pPr>
            <w:r w:rsidRPr="007E7B3D">
              <w:t>км</w:t>
            </w:r>
          </w:p>
        </w:tc>
        <w:tc>
          <w:tcPr>
            <w:tcW w:w="1560" w:type="dxa"/>
          </w:tcPr>
          <w:p w:rsidR="00D73182" w:rsidRPr="007E7B3D" w:rsidRDefault="00D73182" w:rsidP="005F6E00">
            <w:pPr>
              <w:jc w:val="center"/>
            </w:pPr>
            <w:r w:rsidRPr="007E7B3D">
              <w:t>906</w:t>
            </w:r>
            <w:r>
              <w:t>/1134</w:t>
            </w:r>
          </w:p>
          <w:p w:rsidR="00D73182" w:rsidRDefault="00D73182" w:rsidP="005F6E00">
            <w:pPr>
              <w:jc w:val="center"/>
            </w:pPr>
          </w:p>
          <w:p w:rsidR="00D73182" w:rsidRPr="007E7B3D" w:rsidRDefault="00D73182" w:rsidP="005F6E00">
            <w:pPr>
              <w:jc w:val="center"/>
            </w:pPr>
            <w:r w:rsidRPr="007E7B3D">
              <w:t>18</w:t>
            </w:r>
          </w:p>
        </w:tc>
      </w:tr>
      <w:tr w:rsidR="00D73182" w:rsidTr="005F6E00">
        <w:tc>
          <w:tcPr>
            <w:tcW w:w="7338" w:type="dxa"/>
          </w:tcPr>
          <w:p w:rsidR="00D73182" w:rsidRDefault="00D73182" w:rsidP="005F6E00">
            <w:r>
              <w:t>Работа грузового</w:t>
            </w:r>
            <w:r w:rsidRPr="007E7B3D">
              <w:t xml:space="preserve"> а/м ГАЗ-27321 с манипулятором</w:t>
            </w:r>
            <w:r>
              <w:t>/ выходной день</w:t>
            </w:r>
          </w:p>
          <w:p w:rsidR="00D73182" w:rsidRPr="007E7B3D" w:rsidRDefault="00D73182" w:rsidP="005F6E00">
            <w:r>
              <w:t>Х</w:t>
            </w:r>
            <w:r w:rsidRPr="007E7B3D">
              <w:t>олостой пробег</w:t>
            </w:r>
          </w:p>
        </w:tc>
        <w:tc>
          <w:tcPr>
            <w:tcW w:w="1842" w:type="dxa"/>
          </w:tcPr>
          <w:p w:rsidR="00D73182" w:rsidRDefault="00D73182" w:rsidP="005F6E00">
            <w:pPr>
              <w:jc w:val="center"/>
            </w:pPr>
            <w:r w:rsidRPr="007E7B3D">
              <w:t>час/км</w:t>
            </w:r>
          </w:p>
          <w:p w:rsidR="00D73182" w:rsidRPr="007E7B3D" w:rsidRDefault="00D73182" w:rsidP="005F6E00">
            <w:pPr>
              <w:jc w:val="center"/>
            </w:pPr>
            <w:r>
              <w:t>км</w:t>
            </w:r>
          </w:p>
        </w:tc>
        <w:tc>
          <w:tcPr>
            <w:tcW w:w="1560" w:type="dxa"/>
          </w:tcPr>
          <w:p w:rsidR="00D73182" w:rsidRDefault="00D73182" w:rsidP="005F6E00">
            <w:pPr>
              <w:jc w:val="center"/>
            </w:pPr>
            <w:r w:rsidRPr="007E7B3D">
              <w:t>303</w:t>
            </w:r>
            <w:r>
              <w:t>/491</w:t>
            </w:r>
          </w:p>
          <w:p w:rsidR="00D73182" w:rsidRPr="007E7B3D" w:rsidRDefault="00D73182" w:rsidP="005F6E00">
            <w:pPr>
              <w:jc w:val="center"/>
            </w:pPr>
            <w:r>
              <w:t>23</w:t>
            </w:r>
          </w:p>
        </w:tc>
      </w:tr>
      <w:tr w:rsidR="00D73182" w:rsidTr="005F6E00">
        <w:tc>
          <w:tcPr>
            <w:tcW w:w="7338" w:type="dxa"/>
          </w:tcPr>
          <w:p w:rsidR="00D73182" w:rsidRDefault="00D73182" w:rsidP="005F6E00">
            <w:r>
              <w:t>Работа грузопассажирского</w:t>
            </w:r>
            <w:r w:rsidRPr="007E7B3D">
              <w:t xml:space="preserve"> а/м ГАЗ-330323</w:t>
            </w:r>
            <w:r>
              <w:t>/ выходной день</w:t>
            </w:r>
          </w:p>
          <w:p w:rsidR="00D73182" w:rsidRPr="007E7B3D" w:rsidRDefault="00D73182" w:rsidP="005F6E00">
            <w:r>
              <w:t>Х</w:t>
            </w:r>
            <w:r w:rsidRPr="007E7B3D">
              <w:t>олостой пробег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  <w:r w:rsidRPr="007E7B3D">
              <w:t>час/км</w:t>
            </w:r>
          </w:p>
        </w:tc>
        <w:tc>
          <w:tcPr>
            <w:tcW w:w="1560" w:type="dxa"/>
          </w:tcPr>
          <w:p w:rsidR="00D73182" w:rsidRDefault="00D73182" w:rsidP="005F6E00">
            <w:pPr>
              <w:jc w:val="center"/>
            </w:pPr>
            <w:r w:rsidRPr="007E7B3D">
              <w:t>293/</w:t>
            </w:r>
            <w:r>
              <w:t>499</w:t>
            </w:r>
          </w:p>
          <w:p w:rsidR="00D73182" w:rsidRPr="007E7B3D" w:rsidRDefault="00D73182" w:rsidP="005F6E00">
            <w:pPr>
              <w:jc w:val="center"/>
            </w:pPr>
            <w:r>
              <w:t>24</w:t>
            </w:r>
          </w:p>
        </w:tc>
      </w:tr>
      <w:tr w:rsidR="00D73182" w:rsidTr="005F6E00">
        <w:tc>
          <w:tcPr>
            <w:tcW w:w="7338" w:type="dxa"/>
          </w:tcPr>
          <w:p w:rsidR="00D73182" w:rsidRPr="007E7B3D" w:rsidRDefault="00D73182" w:rsidP="005F6E00">
            <w:r>
              <w:t>Услуги легкового автомобиля</w:t>
            </w:r>
            <w:r w:rsidRPr="007E7B3D">
              <w:t xml:space="preserve"> </w:t>
            </w:r>
            <w:r w:rsidRPr="007E7B3D">
              <w:rPr>
                <w:lang w:val="en-US"/>
              </w:rPr>
              <w:t>NIVA</w:t>
            </w:r>
            <w:r w:rsidRPr="007E7B3D">
              <w:t xml:space="preserve"> </w:t>
            </w:r>
            <w:r w:rsidRPr="007E7B3D">
              <w:rPr>
                <w:lang w:val="en-US"/>
              </w:rPr>
              <w:t>CHEVROLET</w:t>
            </w:r>
          </w:p>
          <w:p w:rsidR="00D73182" w:rsidRPr="007E7B3D" w:rsidRDefault="00D73182" w:rsidP="005F6E00">
            <w:r>
              <w:t>Время</w:t>
            </w:r>
            <w:r w:rsidRPr="007E7B3D">
              <w:t xml:space="preserve"> ожидания (зима)</w:t>
            </w:r>
          </w:p>
          <w:p w:rsidR="00D73182" w:rsidRPr="007E7B3D" w:rsidRDefault="00D73182" w:rsidP="005F6E00">
            <w:r w:rsidRPr="007E7B3D">
              <w:t>Время ожидания (лето)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  <w:r w:rsidRPr="007E7B3D">
              <w:t>час</w:t>
            </w:r>
          </w:p>
          <w:p w:rsidR="00D73182" w:rsidRPr="007E7B3D" w:rsidRDefault="00D73182" w:rsidP="005F6E00">
            <w:pPr>
              <w:jc w:val="center"/>
            </w:pPr>
            <w:r w:rsidRPr="007E7B3D">
              <w:t>час</w:t>
            </w:r>
          </w:p>
          <w:p w:rsidR="00D73182" w:rsidRPr="007E7B3D" w:rsidRDefault="00D73182" w:rsidP="005F6E00">
            <w:pPr>
              <w:jc w:val="center"/>
            </w:pPr>
            <w:r w:rsidRPr="007E7B3D">
              <w:t>час</w:t>
            </w:r>
          </w:p>
        </w:tc>
        <w:tc>
          <w:tcPr>
            <w:tcW w:w="1560" w:type="dxa"/>
          </w:tcPr>
          <w:p w:rsidR="00D73182" w:rsidRPr="007E7B3D" w:rsidRDefault="00D73182" w:rsidP="005F6E00">
            <w:pPr>
              <w:jc w:val="center"/>
            </w:pPr>
            <w:r w:rsidRPr="007E7B3D">
              <w:t>527</w:t>
            </w:r>
          </w:p>
          <w:p w:rsidR="00D73182" w:rsidRPr="007E7B3D" w:rsidRDefault="00D73182" w:rsidP="005F6E00">
            <w:pPr>
              <w:jc w:val="center"/>
            </w:pPr>
            <w:r w:rsidRPr="007E7B3D">
              <w:t>154</w:t>
            </w:r>
          </w:p>
          <w:p w:rsidR="00D73182" w:rsidRPr="007E7B3D" w:rsidRDefault="00D73182" w:rsidP="005F6E00">
            <w:pPr>
              <w:jc w:val="center"/>
            </w:pPr>
            <w:r w:rsidRPr="007E7B3D">
              <w:t>114</w:t>
            </w:r>
          </w:p>
        </w:tc>
      </w:tr>
      <w:tr w:rsidR="00D73182" w:rsidTr="005F6E00">
        <w:tc>
          <w:tcPr>
            <w:tcW w:w="7338" w:type="dxa"/>
          </w:tcPr>
          <w:p w:rsidR="00D73182" w:rsidRPr="007E7B3D" w:rsidRDefault="00D73182" w:rsidP="005F6E00">
            <w:r>
              <w:t>Услуги</w:t>
            </w:r>
            <w:r w:rsidRPr="007E7B3D">
              <w:t xml:space="preserve"> легкового автомобиля   </w:t>
            </w:r>
            <w:r w:rsidRPr="007E7B3D">
              <w:rPr>
                <w:lang w:val="en-US"/>
              </w:rPr>
              <w:t>NIVA</w:t>
            </w:r>
            <w:r w:rsidRPr="007E7B3D">
              <w:t xml:space="preserve"> </w:t>
            </w:r>
            <w:r w:rsidRPr="007E7B3D">
              <w:rPr>
                <w:lang w:val="en-US"/>
              </w:rPr>
              <w:t>CHEVROLET</w:t>
            </w:r>
            <w:r>
              <w:t xml:space="preserve"> (в выходные и праздничные</w:t>
            </w:r>
            <w:r w:rsidRPr="007E7B3D">
              <w:t xml:space="preserve"> дни)</w:t>
            </w:r>
          </w:p>
          <w:p w:rsidR="00D73182" w:rsidRPr="007E7B3D" w:rsidRDefault="00D73182" w:rsidP="005F6E00">
            <w:r>
              <w:t>Время</w:t>
            </w:r>
            <w:r w:rsidRPr="007E7B3D">
              <w:t xml:space="preserve"> ожидания (зима)</w:t>
            </w:r>
          </w:p>
          <w:p w:rsidR="00D73182" w:rsidRPr="007E7B3D" w:rsidRDefault="00D73182" w:rsidP="005F6E00">
            <w:r w:rsidRPr="007E7B3D">
              <w:t>Время ожидания (лето)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  <w:r w:rsidRPr="007E7B3D">
              <w:t>час</w:t>
            </w:r>
          </w:p>
          <w:p w:rsidR="00D73182" w:rsidRPr="007E7B3D" w:rsidRDefault="00D73182" w:rsidP="005F6E00">
            <w:pPr>
              <w:jc w:val="center"/>
            </w:pPr>
          </w:p>
          <w:p w:rsidR="00D73182" w:rsidRPr="007E7B3D" w:rsidRDefault="00D73182" w:rsidP="005F6E00">
            <w:pPr>
              <w:jc w:val="center"/>
            </w:pPr>
            <w:r w:rsidRPr="007E7B3D">
              <w:t>час</w:t>
            </w:r>
          </w:p>
          <w:p w:rsidR="00D73182" w:rsidRPr="007E7B3D" w:rsidRDefault="00D73182" w:rsidP="005F6E00">
            <w:pPr>
              <w:jc w:val="center"/>
            </w:pPr>
            <w:r w:rsidRPr="007E7B3D">
              <w:t>час</w:t>
            </w:r>
          </w:p>
        </w:tc>
        <w:tc>
          <w:tcPr>
            <w:tcW w:w="1560" w:type="dxa"/>
          </w:tcPr>
          <w:p w:rsidR="00D73182" w:rsidRPr="007E7B3D" w:rsidRDefault="00D73182" w:rsidP="005F6E00">
            <w:pPr>
              <w:jc w:val="center"/>
            </w:pPr>
            <w:r w:rsidRPr="007E7B3D">
              <w:t>733</w:t>
            </w:r>
          </w:p>
          <w:p w:rsidR="00D73182" w:rsidRPr="007E7B3D" w:rsidRDefault="00D73182" w:rsidP="005F6E00">
            <w:pPr>
              <w:jc w:val="center"/>
            </w:pPr>
          </w:p>
          <w:p w:rsidR="00D73182" w:rsidRPr="007E7B3D" w:rsidRDefault="00D73182" w:rsidP="005F6E00">
            <w:pPr>
              <w:jc w:val="center"/>
            </w:pPr>
            <w:r w:rsidRPr="007E7B3D">
              <w:t>267</w:t>
            </w:r>
          </w:p>
          <w:p w:rsidR="00D73182" w:rsidRPr="007E7B3D" w:rsidRDefault="00D73182" w:rsidP="005F6E00">
            <w:pPr>
              <w:jc w:val="center"/>
            </w:pPr>
            <w:r w:rsidRPr="007E7B3D">
              <w:t>228</w:t>
            </w:r>
          </w:p>
        </w:tc>
      </w:tr>
      <w:tr w:rsidR="00D73182" w:rsidTr="005F6E00">
        <w:tc>
          <w:tcPr>
            <w:tcW w:w="7338" w:type="dxa"/>
          </w:tcPr>
          <w:p w:rsidR="00D73182" w:rsidRPr="007E7B3D" w:rsidRDefault="00D73182" w:rsidP="005F6E00">
            <w:r w:rsidRPr="007E7B3D">
              <w:t>Работа по откачиванию сточных вод  МТЗ-82,1 с  полуприцепом-цистерной МВ-4,2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  <w:r w:rsidRPr="007E7B3D">
              <w:t xml:space="preserve"> бочка </w:t>
            </w:r>
          </w:p>
        </w:tc>
        <w:tc>
          <w:tcPr>
            <w:tcW w:w="1560" w:type="dxa"/>
          </w:tcPr>
          <w:p w:rsidR="00D73182" w:rsidRPr="007E7B3D" w:rsidRDefault="00D73182" w:rsidP="005F6E00">
            <w:pPr>
              <w:jc w:val="center"/>
            </w:pPr>
            <w:r w:rsidRPr="007E7B3D">
              <w:t>1327</w:t>
            </w:r>
          </w:p>
          <w:p w:rsidR="00D73182" w:rsidRPr="007E7B3D" w:rsidRDefault="00D73182" w:rsidP="005F6E00">
            <w:pPr>
              <w:jc w:val="center"/>
            </w:pPr>
          </w:p>
        </w:tc>
      </w:tr>
      <w:tr w:rsidR="00D73182" w:rsidTr="005F6E00">
        <w:tc>
          <w:tcPr>
            <w:tcW w:w="7338" w:type="dxa"/>
          </w:tcPr>
          <w:p w:rsidR="00D73182" w:rsidRPr="007E7B3D" w:rsidRDefault="00D73182" w:rsidP="005F6E00">
            <w:r w:rsidRPr="007E7B3D">
              <w:t>Работа разнорабочего 2 разряда</w:t>
            </w:r>
            <w:r>
              <w:t>/</w:t>
            </w:r>
            <w:r w:rsidRPr="007E7B3D">
              <w:t xml:space="preserve"> Выходной день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  <w:r w:rsidRPr="007E7B3D">
              <w:t>час</w:t>
            </w:r>
          </w:p>
        </w:tc>
        <w:tc>
          <w:tcPr>
            <w:tcW w:w="1560" w:type="dxa"/>
          </w:tcPr>
          <w:p w:rsidR="00D73182" w:rsidRPr="007E7B3D" w:rsidRDefault="00D73182" w:rsidP="005F6E00">
            <w:pPr>
              <w:jc w:val="center"/>
            </w:pPr>
            <w:r w:rsidRPr="007E7B3D">
              <w:t>259</w:t>
            </w:r>
            <w:r>
              <w:t>/497</w:t>
            </w:r>
          </w:p>
        </w:tc>
      </w:tr>
      <w:tr w:rsidR="00D73182" w:rsidTr="005F6E00">
        <w:trPr>
          <w:trHeight w:val="244"/>
        </w:trPr>
        <w:tc>
          <w:tcPr>
            <w:tcW w:w="7338" w:type="dxa"/>
          </w:tcPr>
          <w:p w:rsidR="00D73182" w:rsidRPr="007E7B3D" w:rsidRDefault="00D73182" w:rsidP="005F6E00">
            <w:r w:rsidRPr="007E7B3D">
              <w:t>Выкашивание травы  МТЗ-82,1 с косилкой КРН-2,1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  <w:r w:rsidRPr="007E7B3D">
              <w:t>сотка</w:t>
            </w:r>
          </w:p>
        </w:tc>
        <w:tc>
          <w:tcPr>
            <w:tcW w:w="1560" w:type="dxa"/>
          </w:tcPr>
          <w:p w:rsidR="00D73182" w:rsidRPr="007E7B3D" w:rsidRDefault="00D73182" w:rsidP="005F6E00">
            <w:pPr>
              <w:jc w:val="center"/>
            </w:pPr>
            <w:r w:rsidRPr="007E7B3D">
              <w:t>82</w:t>
            </w:r>
          </w:p>
        </w:tc>
      </w:tr>
      <w:tr w:rsidR="00D73182" w:rsidTr="005F6E00">
        <w:tc>
          <w:tcPr>
            <w:tcW w:w="7338" w:type="dxa"/>
          </w:tcPr>
          <w:p w:rsidR="00D73182" w:rsidRPr="007E7B3D" w:rsidRDefault="00D73182" w:rsidP="005F6E00">
            <w:r w:rsidRPr="007E7B3D">
              <w:t>Тариф на выкашивание травы бензотриммером</w:t>
            </w:r>
            <w:r>
              <w:t xml:space="preserve"> </w:t>
            </w:r>
            <w:r w:rsidRPr="007E7B3D">
              <w:t xml:space="preserve"> </w:t>
            </w:r>
            <w:r>
              <w:rPr>
                <w:lang w:val="en-US"/>
              </w:rPr>
              <w:t>F</w:t>
            </w:r>
            <w:r w:rsidRPr="007E7B3D">
              <w:rPr>
                <w:lang w:val="en-US"/>
              </w:rPr>
              <w:t>S</w:t>
            </w:r>
            <w:r w:rsidRPr="007E7B3D">
              <w:t xml:space="preserve">-130 </w:t>
            </w:r>
            <w:r w:rsidRPr="007E7B3D">
              <w:rPr>
                <w:lang w:val="en-US"/>
              </w:rPr>
              <w:t>Still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  <w:r w:rsidRPr="007E7B3D">
              <w:t>сотка</w:t>
            </w:r>
          </w:p>
        </w:tc>
        <w:tc>
          <w:tcPr>
            <w:tcW w:w="1560" w:type="dxa"/>
          </w:tcPr>
          <w:p w:rsidR="00D73182" w:rsidRPr="007E7B3D" w:rsidRDefault="00D73182" w:rsidP="005F6E00">
            <w:pPr>
              <w:jc w:val="center"/>
            </w:pPr>
            <w:r w:rsidRPr="007E7B3D">
              <w:t>254</w:t>
            </w:r>
          </w:p>
        </w:tc>
      </w:tr>
      <w:tr w:rsidR="00D73182" w:rsidTr="005F6E00">
        <w:tc>
          <w:tcPr>
            <w:tcW w:w="7338" w:type="dxa"/>
          </w:tcPr>
          <w:p w:rsidR="00D73182" w:rsidRDefault="00D73182" w:rsidP="005F6E00">
            <w:r>
              <w:t>Вспашка земельных участков</w:t>
            </w:r>
            <w:r w:rsidRPr="007E7B3D">
              <w:t xml:space="preserve"> МТЗ -81,2 с ПЛН-3-35</w:t>
            </w:r>
            <w:r w:rsidRPr="002406A8">
              <w:t xml:space="preserve"> </w:t>
            </w:r>
          </w:p>
          <w:p w:rsidR="00D73182" w:rsidRPr="007E7B3D" w:rsidRDefault="00D73182" w:rsidP="005F6E00">
            <w:r>
              <w:t>Х</w:t>
            </w:r>
            <w:r w:rsidRPr="007E7B3D">
              <w:t>олостой пробег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  <w:r w:rsidRPr="007E7B3D">
              <w:t>сотка</w:t>
            </w:r>
          </w:p>
          <w:p w:rsidR="00D73182" w:rsidRPr="007E7B3D" w:rsidRDefault="00D73182" w:rsidP="005F6E00">
            <w:pPr>
              <w:jc w:val="center"/>
            </w:pPr>
            <w:r w:rsidRPr="007E7B3D">
              <w:t>км</w:t>
            </w:r>
          </w:p>
        </w:tc>
        <w:tc>
          <w:tcPr>
            <w:tcW w:w="1560" w:type="dxa"/>
          </w:tcPr>
          <w:p w:rsidR="00D73182" w:rsidRPr="007E7B3D" w:rsidRDefault="00D73182" w:rsidP="005F6E00">
            <w:pPr>
              <w:jc w:val="center"/>
            </w:pPr>
            <w:r w:rsidRPr="007E7B3D">
              <w:t>137</w:t>
            </w:r>
          </w:p>
          <w:p w:rsidR="00D73182" w:rsidRPr="007E7B3D" w:rsidRDefault="00D73182" w:rsidP="005F6E00">
            <w:pPr>
              <w:jc w:val="center"/>
            </w:pPr>
            <w:r w:rsidRPr="007E7B3D">
              <w:t>15</w:t>
            </w:r>
          </w:p>
        </w:tc>
      </w:tr>
      <w:tr w:rsidR="00D73182" w:rsidTr="005F6E00">
        <w:tc>
          <w:tcPr>
            <w:tcW w:w="7338" w:type="dxa"/>
          </w:tcPr>
          <w:p w:rsidR="00D73182" w:rsidRDefault="00D73182" w:rsidP="005F6E00">
            <w:r>
              <w:t>Подвоз технической воды на тракторе МТЗ-82,1</w:t>
            </w:r>
            <w:r w:rsidRPr="007E7B3D">
              <w:t xml:space="preserve"> с полуприцепом-цистерной  ЗЖВ-Ф 3,2</w:t>
            </w:r>
          </w:p>
          <w:p w:rsidR="00D73182" w:rsidRPr="007E7B3D" w:rsidRDefault="00D73182" w:rsidP="005F6E00">
            <w:r>
              <w:t>Х</w:t>
            </w:r>
            <w:r w:rsidRPr="007E7B3D">
              <w:t>олостой пробег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</w:p>
          <w:p w:rsidR="00D73182" w:rsidRDefault="00D73182" w:rsidP="005F6E00">
            <w:pPr>
              <w:jc w:val="center"/>
            </w:pPr>
            <w:r w:rsidRPr="007E7B3D">
              <w:t xml:space="preserve"> бочка</w:t>
            </w:r>
          </w:p>
          <w:p w:rsidR="00D73182" w:rsidRPr="007E7B3D" w:rsidRDefault="00D73182" w:rsidP="005F6E00">
            <w:pPr>
              <w:jc w:val="center"/>
            </w:pPr>
            <w:r>
              <w:t>км</w:t>
            </w:r>
          </w:p>
        </w:tc>
        <w:tc>
          <w:tcPr>
            <w:tcW w:w="1560" w:type="dxa"/>
          </w:tcPr>
          <w:p w:rsidR="00D73182" w:rsidRPr="007E7B3D" w:rsidRDefault="00D73182" w:rsidP="005F6E00">
            <w:pPr>
              <w:jc w:val="center"/>
            </w:pPr>
          </w:p>
          <w:p w:rsidR="00D73182" w:rsidRDefault="00D73182" w:rsidP="005F6E00">
            <w:pPr>
              <w:jc w:val="center"/>
            </w:pPr>
            <w:r w:rsidRPr="007E7B3D">
              <w:t>770</w:t>
            </w:r>
          </w:p>
          <w:p w:rsidR="00D73182" w:rsidRPr="007E7B3D" w:rsidRDefault="00D73182" w:rsidP="005F6E00">
            <w:pPr>
              <w:jc w:val="center"/>
            </w:pPr>
            <w:r>
              <w:t>18</w:t>
            </w:r>
          </w:p>
        </w:tc>
      </w:tr>
      <w:tr w:rsidR="00D73182" w:rsidTr="005F6E00">
        <w:tc>
          <w:tcPr>
            <w:tcW w:w="7338" w:type="dxa"/>
          </w:tcPr>
          <w:p w:rsidR="00D73182" w:rsidRPr="007E7B3D" w:rsidRDefault="00D73182" w:rsidP="005F6E00">
            <w:r w:rsidRPr="007E7B3D">
              <w:t xml:space="preserve">Тариф на мотопомпу </w:t>
            </w:r>
            <w:r w:rsidRPr="007E7B3D">
              <w:rPr>
                <w:lang w:val="en-US"/>
              </w:rPr>
              <w:t>PTG</w:t>
            </w:r>
            <w:r w:rsidRPr="007E7B3D">
              <w:t xml:space="preserve"> -208 </w:t>
            </w:r>
            <w:r w:rsidRPr="007E7B3D">
              <w:rPr>
                <w:lang w:val="en-US"/>
              </w:rPr>
              <w:t>ST</w:t>
            </w:r>
            <w:r w:rsidRPr="007E7B3D">
              <w:t>/</w:t>
            </w:r>
            <w:r w:rsidRPr="007E7B3D">
              <w:rPr>
                <w:lang w:val="en-US"/>
              </w:rPr>
              <w:t>TH</w:t>
            </w:r>
            <w:r w:rsidRPr="007E7B3D">
              <w:t xml:space="preserve"> 45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  <w:r w:rsidRPr="007E7B3D">
              <w:t>час</w:t>
            </w:r>
          </w:p>
        </w:tc>
        <w:tc>
          <w:tcPr>
            <w:tcW w:w="1560" w:type="dxa"/>
          </w:tcPr>
          <w:p w:rsidR="00D73182" w:rsidRPr="007E7B3D" w:rsidRDefault="00D73182" w:rsidP="005F6E00">
            <w:pPr>
              <w:jc w:val="center"/>
            </w:pPr>
            <w:r w:rsidRPr="007E7B3D">
              <w:t>103</w:t>
            </w:r>
          </w:p>
        </w:tc>
      </w:tr>
      <w:tr w:rsidR="00D73182" w:rsidTr="005F6E00">
        <w:tc>
          <w:tcPr>
            <w:tcW w:w="7338" w:type="dxa"/>
          </w:tcPr>
          <w:p w:rsidR="00D73182" w:rsidRPr="007E7B3D" w:rsidRDefault="00D73182" w:rsidP="005F6E00">
            <w:r w:rsidRPr="007E7B3D">
              <w:t>Тариф на работу трактора ДТ-75 (бульдозер)</w:t>
            </w:r>
          </w:p>
        </w:tc>
        <w:tc>
          <w:tcPr>
            <w:tcW w:w="1842" w:type="dxa"/>
          </w:tcPr>
          <w:p w:rsidR="00D73182" w:rsidRPr="007E7B3D" w:rsidRDefault="00D73182" w:rsidP="005F6E00">
            <w:pPr>
              <w:jc w:val="center"/>
            </w:pPr>
            <w:r w:rsidRPr="007E7B3D">
              <w:t>час</w:t>
            </w:r>
          </w:p>
        </w:tc>
        <w:tc>
          <w:tcPr>
            <w:tcW w:w="1560" w:type="dxa"/>
          </w:tcPr>
          <w:p w:rsidR="00D73182" w:rsidRPr="007E7B3D" w:rsidRDefault="00D73182" w:rsidP="005F6E00">
            <w:pPr>
              <w:jc w:val="center"/>
            </w:pPr>
            <w:r w:rsidRPr="007E7B3D">
              <w:t>1269</w:t>
            </w:r>
          </w:p>
        </w:tc>
      </w:tr>
    </w:tbl>
    <w:p w:rsidR="00F23E49" w:rsidRPr="00F23E49" w:rsidRDefault="00F23E49" w:rsidP="00D73182">
      <w:pPr>
        <w:rPr>
          <w:sz w:val="16"/>
          <w:szCs w:val="16"/>
        </w:rPr>
      </w:pPr>
    </w:p>
    <w:p w:rsidR="00D73182" w:rsidRDefault="00D73182" w:rsidP="00D73182">
      <w:r>
        <w:t xml:space="preserve">     Телефоны для справок: </w:t>
      </w:r>
    </w:p>
    <w:p w:rsidR="00D73182" w:rsidRDefault="00D73182" w:rsidP="00D73182">
      <w:r>
        <w:t>23-265 - бухгалтерия; 24-571, 8-910-829-80-86 – директор (Старцев Максим Николаевич).</w:t>
      </w:r>
    </w:p>
    <w:p w:rsidR="00D73182" w:rsidRDefault="00D73182" w:rsidP="00D73182">
      <w:pPr>
        <w:rPr>
          <w:b/>
        </w:rPr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D73182" w:rsidRDefault="00D73182" w:rsidP="00D73182">
      <w:pPr>
        <w:jc w:val="center"/>
        <w:rPr>
          <w:b/>
        </w:rPr>
      </w:pPr>
    </w:p>
    <w:p w:rsidR="00D73182" w:rsidRDefault="00D73182" w:rsidP="00D73182">
      <w:pPr>
        <w:jc w:val="center"/>
        <w:rPr>
          <w:b/>
        </w:rPr>
      </w:pPr>
      <w:r>
        <w:rPr>
          <w:b/>
        </w:rPr>
        <w:t>Начался ремонт въездной дороги в п. Борок</w:t>
      </w:r>
    </w:p>
    <w:p w:rsidR="004E1A7A" w:rsidRDefault="004E1A7A" w:rsidP="00D73182">
      <w:pPr>
        <w:jc w:val="center"/>
        <w:rPr>
          <w:b/>
        </w:rPr>
      </w:pPr>
    </w:p>
    <w:p w:rsidR="00D73182" w:rsidRDefault="00D73182" w:rsidP="00D73182">
      <w:pPr>
        <w:jc w:val="both"/>
      </w:pPr>
      <w:r>
        <w:t xml:space="preserve">     </w:t>
      </w:r>
      <w:r w:rsidRPr="009C70FF">
        <w:t>В рамках реализации муниципальной программы «</w:t>
      </w:r>
      <w:r>
        <w:t>Развитие дорожного хозяйства Веретейского сельского поселения» 17 июня 2019 года начались работы по ремонту покрытия въездной автодороги в п. Борок (1этап). Данный участок дороги был выбран жителями путем голосования.</w:t>
      </w:r>
    </w:p>
    <w:p w:rsidR="00D73182" w:rsidRDefault="00D73182" w:rsidP="00D73182">
      <w:pPr>
        <w:jc w:val="both"/>
      </w:pPr>
    </w:p>
    <w:p w:rsidR="00D73182" w:rsidRDefault="00D73182" w:rsidP="00F23E49">
      <w:pPr>
        <w:sectPr w:rsidR="00D73182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D73182" w:rsidRDefault="00D73182" w:rsidP="00D73182">
      <w:pPr>
        <w:jc w:val="center"/>
        <w:sectPr w:rsidR="00D73182" w:rsidSect="00D20360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  <w:r w:rsidRPr="009C70FF">
        <w:rPr>
          <w:noProof/>
        </w:rPr>
        <w:lastRenderedPageBreak/>
        <w:drawing>
          <wp:inline distT="0" distB="0" distL="0" distR="0">
            <wp:extent cx="2495550" cy="1871662"/>
            <wp:effectExtent l="19050" t="0" r="0" b="0"/>
            <wp:docPr id="9" name="Рисунок 8" descr="https://pp.userapi.com/c850636/v850636600/14634d/gcVG8IZcq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0636/v850636600/14634d/gcVG8IZcq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53" cy="187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9C70FF">
        <w:rPr>
          <w:noProof/>
        </w:rPr>
        <w:drawing>
          <wp:inline distT="0" distB="0" distL="0" distR="0">
            <wp:extent cx="3146450" cy="1885950"/>
            <wp:effectExtent l="19050" t="0" r="0" b="0"/>
            <wp:docPr id="10" name="Рисунок 1" descr="https://pp.userapi.com/c855124/v855124600/6f22e/MQCVy5CrG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124/v855124600/6f22e/MQCVy5CrGH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81" cy="18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82" w:rsidRDefault="00D73182" w:rsidP="00D73182">
      <w:pPr>
        <w:sectPr w:rsidR="00D73182" w:rsidSect="009C70FF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D73182" w:rsidRPr="00E37315" w:rsidRDefault="00D73182" w:rsidP="00D73182">
      <w:pPr>
        <w:jc w:val="center"/>
        <w:rPr>
          <w:b/>
          <w:color w:val="000000"/>
          <w:kern w:val="28"/>
        </w:rPr>
      </w:pPr>
      <w:r w:rsidRPr="00E37315">
        <w:rPr>
          <w:b/>
          <w:bCs/>
          <w:color w:val="000000"/>
        </w:rPr>
        <w:lastRenderedPageBreak/>
        <w:t xml:space="preserve">Памятка для детей и родителей по </w:t>
      </w:r>
      <w:r w:rsidRPr="00E37315">
        <w:rPr>
          <w:b/>
          <w:color w:val="000000"/>
          <w:kern w:val="28"/>
        </w:rPr>
        <w:t xml:space="preserve">предупреждению </w:t>
      </w:r>
    </w:p>
    <w:p w:rsidR="00D73182" w:rsidRDefault="00D73182" w:rsidP="00D73182">
      <w:pPr>
        <w:jc w:val="center"/>
        <w:rPr>
          <w:b/>
          <w:color w:val="000000"/>
          <w:kern w:val="28"/>
        </w:rPr>
      </w:pPr>
      <w:r w:rsidRPr="00E37315">
        <w:rPr>
          <w:b/>
          <w:color w:val="000000"/>
          <w:kern w:val="28"/>
        </w:rPr>
        <w:t>чрезвычайных происшествий с несовершеннолетними</w:t>
      </w:r>
    </w:p>
    <w:p w:rsidR="004E1A7A" w:rsidRPr="00E37315" w:rsidRDefault="004E1A7A" w:rsidP="00D73182">
      <w:pPr>
        <w:jc w:val="center"/>
        <w:rPr>
          <w:b/>
          <w:color w:val="000000"/>
          <w:kern w:val="28"/>
        </w:rPr>
      </w:pPr>
    </w:p>
    <w:p w:rsidR="00D73182" w:rsidRPr="00CE24E8" w:rsidRDefault="00D73182" w:rsidP="00D73182">
      <w:pPr>
        <w:jc w:val="both"/>
      </w:pPr>
      <w:r>
        <w:t xml:space="preserve">     </w:t>
      </w:r>
      <w:r w:rsidRPr="00CE24E8">
        <w:t>Ежегодно в России отмечается большое количество чрезвычайных ситуаций с участием детей. Это не только дорожно-транспортные происшествия, но и преступные действия в отношении несовершеннолетних. В силу своей беспечности, дети не замечают множество угроз безопасности. Реальность такова, что без тщательной работы взрослых, ребенок вне стен дома может подвергать свою жизнь и здоровье опасности.</w:t>
      </w:r>
    </w:p>
    <w:p w:rsidR="00D73182" w:rsidRPr="000E421D" w:rsidRDefault="00D73182" w:rsidP="00D73182">
      <w:pPr>
        <w:pStyle w:val="af0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E421D">
        <w:rPr>
          <w:rFonts w:ascii="Times New Roman" w:hAnsi="Times New Roman"/>
        </w:rPr>
        <w:t>Детям стоит избегать прогулок в одиночестве в темное время суток, а также в местах, к</w:t>
      </w:r>
      <w:r>
        <w:rPr>
          <w:rFonts w:ascii="Times New Roman" w:hAnsi="Times New Roman"/>
        </w:rPr>
        <w:t>оторые отличаются малолюдностью</w:t>
      </w:r>
      <w:r w:rsidRPr="000E421D">
        <w:rPr>
          <w:rFonts w:ascii="Times New Roman" w:hAnsi="Times New Roman"/>
        </w:rPr>
        <w:t>;</w:t>
      </w:r>
    </w:p>
    <w:p w:rsidR="00D73182" w:rsidRPr="00CE24E8" w:rsidRDefault="00D73182" w:rsidP="00D73182">
      <w:pPr>
        <w:numPr>
          <w:ilvl w:val="0"/>
          <w:numId w:val="1"/>
        </w:numPr>
        <w:ind w:left="284" w:hanging="284"/>
        <w:contextualSpacing/>
        <w:jc w:val="both"/>
      </w:pPr>
      <w:r w:rsidRPr="00CE24E8">
        <w:t>В случае попыток противоправного поведения против детей, ребенок должен сразу же бежать к людям, звать на помощь, а не пытаться решить проблему самостоятельно;</w:t>
      </w:r>
    </w:p>
    <w:p w:rsidR="00D73182" w:rsidRPr="00CE24E8" w:rsidRDefault="00D73182" w:rsidP="00D73182">
      <w:pPr>
        <w:numPr>
          <w:ilvl w:val="0"/>
          <w:numId w:val="1"/>
        </w:numPr>
        <w:ind w:left="284" w:hanging="284"/>
        <w:contextualSpacing/>
        <w:jc w:val="both"/>
      </w:pPr>
      <w:r w:rsidRPr="00CE24E8">
        <w:t>Взрослым необходимо следить за внешним видом детей: они не должны носить дорогих украшений, пользоваться модными сотовыми телефонами и т.д. кроме того, одежда ребенка не должна быть вызывающей и откровенной, так как это может спровоцировать грабителей или насильников на противоправное действие;</w:t>
      </w:r>
    </w:p>
    <w:p w:rsidR="00D73182" w:rsidRPr="00CE24E8" w:rsidRDefault="00D73182" w:rsidP="00D73182">
      <w:pPr>
        <w:numPr>
          <w:ilvl w:val="0"/>
          <w:numId w:val="1"/>
        </w:numPr>
        <w:ind w:left="284" w:hanging="284"/>
        <w:contextualSpacing/>
        <w:jc w:val="both"/>
      </w:pPr>
      <w:r w:rsidRPr="00CE24E8">
        <w:t>При нападении преступников, ребенку лучше не вступать с ними в споры, не реагировать агрессивно, использовать приемы самообороны лишь тогда, когда это даст возможность спастись бегством;</w:t>
      </w:r>
    </w:p>
    <w:p w:rsidR="00D73182" w:rsidRPr="00CE24E8" w:rsidRDefault="00D73182" w:rsidP="00D73182">
      <w:pPr>
        <w:numPr>
          <w:ilvl w:val="0"/>
          <w:numId w:val="1"/>
        </w:numPr>
        <w:ind w:left="284" w:hanging="284"/>
        <w:contextualSpacing/>
        <w:jc w:val="both"/>
      </w:pPr>
      <w:r w:rsidRPr="00CE24E8">
        <w:t>При проходе мимо подворотни, подъезда, необходимо держаться на безопасной дистанц</w:t>
      </w:r>
      <w:r>
        <w:t>ии от подозрительных людей, двигаться</w:t>
      </w:r>
      <w:r w:rsidRPr="00CE24E8">
        <w:t xml:space="preserve"> не останавливаясь и не реагируя на их провокации;</w:t>
      </w:r>
    </w:p>
    <w:p w:rsidR="00D73182" w:rsidRPr="00CE24E8" w:rsidRDefault="00D73182" w:rsidP="00D73182">
      <w:pPr>
        <w:numPr>
          <w:ilvl w:val="0"/>
          <w:numId w:val="1"/>
        </w:numPr>
        <w:ind w:left="284" w:hanging="284"/>
        <w:contextualSpacing/>
        <w:jc w:val="both"/>
      </w:pPr>
      <w:r w:rsidRPr="00CE24E8">
        <w:t>Не стоит срезать путь через безлюдные места: парки, автостоянки, стадионы, пустыри, лесополосу и т.д., поскольку именно там по статистике совершается большинство преступлений и нападений на детей.</w:t>
      </w:r>
    </w:p>
    <w:p w:rsidR="00D73182" w:rsidRPr="0053247C" w:rsidRDefault="00D73182" w:rsidP="00D73182">
      <w:pPr>
        <w:jc w:val="both"/>
      </w:pPr>
      <w:r>
        <w:t xml:space="preserve">      </w:t>
      </w:r>
      <w:r w:rsidRPr="0053247C">
        <w:t xml:space="preserve">Если хотите, чтобы ребенок соблюдал правила безопасности, научитесь сами их соблюдать. </w:t>
      </w:r>
      <w:r w:rsidR="001771BB">
        <w:t xml:space="preserve">      </w:t>
      </w:r>
      <w:r w:rsidRPr="0053247C">
        <w:t>Показывайте детям свои положительные поступки.</w:t>
      </w:r>
    </w:p>
    <w:p w:rsidR="00D73182" w:rsidRPr="00CE24E8" w:rsidRDefault="001771BB" w:rsidP="001771BB">
      <w:pPr>
        <w:contextualSpacing/>
      </w:pPr>
      <w:r>
        <w:t xml:space="preserve">          </w:t>
      </w:r>
      <w:r w:rsidR="00D73182" w:rsidRPr="00CE24E8">
        <w:t xml:space="preserve">ПРЕДУПРЕЖДАТЬ ДЕТЕЙ ОБ ОПАСНОСТИ </w:t>
      </w:r>
      <w:r w:rsidR="00D73182">
        <w:t>–</w:t>
      </w:r>
      <w:r w:rsidR="00D73182" w:rsidRPr="00CE24E8">
        <w:t xml:space="preserve"> ОБЯЗАННОСТЬ РОДИТЕЛЕЙ.</w:t>
      </w:r>
    </w:p>
    <w:p w:rsidR="004E1A7A" w:rsidRDefault="00D73182" w:rsidP="00F23E49">
      <w:pPr>
        <w:ind w:left="284"/>
        <w:contextualSpacing/>
        <w:jc w:val="both"/>
      </w:pPr>
      <w:r>
        <w:t xml:space="preserve">     </w:t>
      </w:r>
      <w:r w:rsidRPr="00CE24E8">
        <w:t>Следите за тем, с кем общается ваш ребенок и где он бывает. Нет ли среди его знакомых сомнительных взрослых людей или подверженных криминальному влиянию сверстников. Постарайтесь изолировать от них ребенка.</w:t>
      </w:r>
    </w:p>
    <w:p w:rsidR="004E1A7A" w:rsidRDefault="004E1A7A" w:rsidP="004E1A7A">
      <w:pPr>
        <w:ind w:left="284"/>
        <w:contextualSpacing/>
        <w:jc w:val="right"/>
      </w:pPr>
      <w:r>
        <w:t>Подготовлено по материалам СМИ</w:t>
      </w:r>
    </w:p>
    <w:p w:rsidR="004E1A7A" w:rsidRDefault="004E1A7A" w:rsidP="00D73182">
      <w:pPr>
        <w:ind w:left="284"/>
        <w:contextualSpacing/>
        <w:jc w:val="both"/>
      </w:pPr>
    </w:p>
    <w:p w:rsidR="004E1A7A" w:rsidRDefault="004E1A7A" w:rsidP="004E1A7A">
      <w:pPr>
        <w:jc w:val="center"/>
        <w:rPr>
          <w:b/>
        </w:rPr>
      </w:pPr>
      <w:r w:rsidRPr="004E1A7A">
        <w:rPr>
          <w:b/>
        </w:rPr>
        <w:t>Сбор крупногабаритного мусора</w:t>
      </w:r>
    </w:p>
    <w:p w:rsidR="004E1A7A" w:rsidRPr="004E1A7A" w:rsidRDefault="004E1A7A" w:rsidP="004E1A7A">
      <w:pPr>
        <w:jc w:val="center"/>
        <w:rPr>
          <w:b/>
        </w:rPr>
      </w:pPr>
    </w:p>
    <w:p w:rsidR="004E1A7A" w:rsidRPr="004E1A7A" w:rsidRDefault="004E1A7A" w:rsidP="004E1A7A">
      <w:pPr>
        <w:jc w:val="both"/>
      </w:pPr>
      <w:r>
        <w:t xml:space="preserve">     </w:t>
      </w:r>
      <w:r w:rsidRPr="004E1A7A">
        <w:t>Уважаемые жители п. Борок! В настоящее время у нас в поселке установлен 8-ми кубовый контейнер для сбора крупногабаритного мусора у дома 37. В будущем планируется установка такого же контейнера у дома 44. В других местах складирование крупногабаритных отходов у мест накопления ТКО не допускается! Давайте не будем превращать родной поселок в свалку!</w:t>
      </w:r>
    </w:p>
    <w:p w:rsidR="004E1A7A" w:rsidRPr="004E1A7A" w:rsidRDefault="004E1A7A" w:rsidP="00D73182">
      <w:pPr>
        <w:ind w:left="284"/>
        <w:contextualSpacing/>
        <w:jc w:val="both"/>
      </w:pPr>
    </w:p>
    <w:p w:rsidR="004E1A7A" w:rsidRDefault="004E1A7A" w:rsidP="004E1A7A">
      <w:pPr>
        <w:ind w:left="284"/>
        <w:contextualSpacing/>
        <w:jc w:val="right"/>
      </w:pPr>
      <w:r>
        <w:t>Главный специалист по вопросам ЖКХ, капитального строительства и инфраструктуры Администрации Власов А.В.</w:t>
      </w:r>
    </w:p>
    <w:p w:rsidR="00F23E49" w:rsidRDefault="00F23E49" w:rsidP="004E1A7A">
      <w:pPr>
        <w:jc w:val="right"/>
        <w:rPr>
          <w:i/>
        </w:rPr>
      </w:pPr>
    </w:p>
    <w:p w:rsidR="00F23E49" w:rsidRDefault="00F23E49" w:rsidP="004E1A7A">
      <w:pPr>
        <w:jc w:val="right"/>
        <w:rPr>
          <w:i/>
        </w:rPr>
      </w:pPr>
    </w:p>
    <w:p w:rsidR="004E1A7A" w:rsidRDefault="00321392" w:rsidP="004E1A7A">
      <w:pPr>
        <w:jc w:val="right"/>
        <w:rPr>
          <w:i/>
        </w:rPr>
      </w:pPr>
      <w:r w:rsidRPr="00321392">
        <w:rPr>
          <w:noProof/>
          <w:sz w:val="20"/>
          <w:szCs w:val="2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left:0;text-align:left;margin-left:4.8pt;margin-top:22.3pt;width:545.25pt;height:73.3pt;z-index:251660800">
            <v:textbox style="mso-next-textbox:#_x0000_s1030">
              <w:txbxContent>
                <w:p w:rsidR="004E1A7A" w:rsidRDefault="004E1A7A" w:rsidP="004E1A7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</w:t>
                  </w:r>
                  <w:r w:rsidRPr="00DA123E">
                    <w:rPr>
                      <w:sz w:val="18"/>
                      <w:szCs w:val="18"/>
                    </w:rPr>
                    <w:t>Газета «Наш Вестник» №</w:t>
                  </w:r>
                  <w:r>
                    <w:rPr>
                      <w:sz w:val="18"/>
                      <w:szCs w:val="18"/>
                    </w:rPr>
                    <w:t xml:space="preserve"> 5 (113) июнь 2019</w:t>
                  </w:r>
                  <w:r w:rsidRPr="00DA123E">
                    <w:rPr>
                      <w:sz w:val="18"/>
                      <w:szCs w:val="18"/>
                    </w:rPr>
                    <w:t xml:space="preserve"> года. Тираж </w:t>
                  </w:r>
                  <w:r>
                    <w:rPr>
                      <w:sz w:val="18"/>
                      <w:szCs w:val="18"/>
                    </w:rPr>
                    <w:t>300 экз. Распространяется бес</w:t>
                  </w:r>
                  <w:r w:rsidRPr="00DA123E">
                    <w:rPr>
                      <w:sz w:val="18"/>
                      <w:szCs w:val="18"/>
                    </w:rPr>
                    <w:t>плат</w:t>
                  </w:r>
                  <w:r>
                    <w:rPr>
                      <w:sz w:val="18"/>
                      <w:szCs w:val="18"/>
                    </w:rPr>
                    <w:t>но. Тел. для справок: 8(48547)</w:t>
                  </w:r>
                  <w:r w:rsidRPr="00DA123E">
                    <w:rPr>
                      <w:sz w:val="18"/>
                      <w:szCs w:val="18"/>
                    </w:rPr>
                    <w:t>24</w:t>
                  </w:r>
                  <w:r>
                    <w:rPr>
                      <w:sz w:val="18"/>
                      <w:szCs w:val="18"/>
                    </w:rPr>
                    <w:t>-</w:t>
                  </w:r>
                  <w:r w:rsidRPr="00DA123E">
                    <w:rPr>
                      <w:sz w:val="18"/>
                      <w:szCs w:val="18"/>
                    </w:rPr>
                    <w:t>821</w:t>
                  </w:r>
                  <w:r>
                    <w:rPr>
                      <w:sz w:val="18"/>
                      <w:szCs w:val="18"/>
                    </w:rPr>
                    <w:t>; 24-477- факс</w:t>
                  </w:r>
                </w:p>
                <w:p w:rsidR="004E1A7A" w:rsidRDefault="004E1A7A" w:rsidP="004E1A7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Номер подготовили: Т.Б. Гавриш, А.В. Маковкин, Зубова Л.А., Т.Л. Сметанина, С.С. Смирнова, Д.С. Павлов, А.А. Цветкова, А.В. Власов, Н.В. Врублевская, А.Б. Внучков.  </w:t>
                  </w:r>
                </w:p>
                <w:p w:rsidR="004E1A7A" w:rsidRPr="00D92833" w:rsidRDefault="004E1A7A" w:rsidP="004E1A7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</w:t>
                  </w:r>
                  <w:r w:rsidRPr="00D92833">
                    <w:rPr>
                      <w:sz w:val="18"/>
                      <w:szCs w:val="18"/>
                    </w:rPr>
                    <w:t xml:space="preserve">Приглашаем к сотрудничеству! </w:t>
                  </w:r>
                  <w:r w:rsidRPr="00DD6630">
                    <w:rPr>
                      <w:sz w:val="18"/>
                      <w:szCs w:val="18"/>
                    </w:rPr>
                    <w:t>Вы можете разместить в газете «Наш Вестник» свои статьи,</w:t>
                  </w:r>
                  <w:r>
                    <w:rPr>
                      <w:sz w:val="18"/>
                      <w:szCs w:val="18"/>
                    </w:rPr>
                    <w:t xml:space="preserve"> объявления, поздравления, стихотворе</w:t>
                  </w:r>
                  <w:r w:rsidRPr="00DD6630">
                    <w:rPr>
                      <w:sz w:val="18"/>
                      <w:szCs w:val="18"/>
                    </w:rPr>
                    <w:t>ния, заметки и др. Приносите свои матер</w:t>
                  </w:r>
                  <w:r>
                    <w:rPr>
                      <w:sz w:val="18"/>
                      <w:szCs w:val="18"/>
                    </w:rPr>
                    <w:t>иалы в а</w:t>
                  </w:r>
                  <w:r w:rsidRPr="00DD6630">
                    <w:rPr>
                      <w:sz w:val="18"/>
                      <w:szCs w:val="18"/>
                    </w:rPr>
                    <w:t xml:space="preserve">дминистрацию Веретейского сельского поселения по </w:t>
                  </w:r>
                  <w:r>
                    <w:rPr>
                      <w:sz w:val="18"/>
                      <w:szCs w:val="18"/>
                    </w:rPr>
                    <w:t>адресу: п. Борок, д. 15</w:t>
                  </w:r>
                  <w:r w:rsidRPr="00DD6630">
                    <w:rPr>
                      <w:sz w:val="18"/>
                      <w:szCs w:val="18"/>
                    </w:rPr>
                    <w:t>.</w:t>
                  </w:r>
                </w:p>
                <w:p w:rsidR="004E1A7A" w:rsidRDefault="004E1A7A" w:rsidP="004E1A7A"/>
              </w:txbxContent>
            </v:textbox>
          </v:shape>
        </w:pict>
      </w:r>
    </w:p>
    <w:p w:rsidR="004E1A7A" w:rsidRDefault="004E1A7A" w:rsidP="004E1A7A">
      <w:pPr>
        <w:jc w:val="right"/>
        <w:rPr>
          <w:i/>
        </w:rPr>
      </w:pPr>
    </w:p>
    <w:p w:rsidR="004E1A7A" w:rsidRDefault="004E1A7A" w:rsidP="00D73182">
      <w:pPr>
        <w:ind w:left="284"/>
        <w:contextualSpacing/>
        <w:jc w:val="both"/>
      </w:pPr>
    </w:p>
    <w:p w:rsidR="004E1A7A" w:rsidRDefault="004E1A7A" w:rsidP="00D73182">
      <w:pPr>
        <w:ind w:left="284"/>
        <w:contextualSpacing/>
        <w:jc w:val="both"/>
      </w:pPr>
    </w:p>
    <w:p w:rsidR="004E1A7A" w:rsidRDefault="004E1A7A" w:rsidP="00D73182">
      <w:pPr>
        <w:ind w:left="284"/>
        <w:contextualSpacing/>
        <w:jc w:val="both"/>
      </w:pPr>
    </w:p>
    <w:p w:rsidR="004E1A7A" w:rsidRDefault="004E1A7A" w:rsidP="00D73182">
      <w:pPr>
        <w:ind w:left="284"/>
        <w:contextualSpacing/>
        <w:jc w:val="both"/>
      </w:pPr>
    </w:p>
    <w:p w:rsidR="004E1A7A" w:rsidRDefault="004E1A7A" w:rsidP="00D73182">
      <w:pPr>
        <w:ind w:left="284"/>
        <w:contextualSpacing/>
        <w:jc w:val="both"/>
      </w:pPr>
    </w:p>
    <w:p w:rsidR="004E1A7A" w:rsidRDefault="004E1A7A" w:rsidP="00D73182">
      <w:pPr>
        <w:ind w:left="284"/>
        <w:contextualSpacing/>
        <w:jc w:val="both"/>
      </w:pPr>
    </w:p>
    <w:p w:rsidR="00E50E43" w:rsidRDefault="00E50E43"/>
    <w:sectPr w:rsidR="00E50E43" w:rsidSect="007B69EF">
      <w:type w:val="continuous"/>
      <w:pgSz w:w="11906" w:h="16838"/>
      <w:pgMar w:top="1134" w:right="482" w:bottom="723" w:left="714" w:header="708" w:footer="29" w:gutter="0"/>
      <w:cols w:space="14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2BB" w:rsidRDefault="001812BB" w:rsidP="007A3DB5">
      <w:r>
        <w:separator/>
      </w:r>
    </w:p>
  </w:endnote>
  <w:endnote w:type="continuationSeparator" w:id="0">
    <w:p w:rsidR="001812BB" w:rsidRDefault="001812BB" w:rsidP="007A3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9EF" w:rsidRDefault="00321392" w:rsidP="007B69EF">
    <w:pPr>
      <w:pStyle w:val="a5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 w:rsidR="00CC501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B69EF" w:rsidRDefault="001812BB" w:rsidP="007B69EF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9EF" w:rsidRDefault="00321392" w:rsidP="007B69EF">
    <w:pPr>
      <w:pStyle w:val="a5"/>
      <w:ind w:right="360" w:firstLine="360"/>
    </w:pPr>
    <w:r>
      <w:rPr>
        <w:noProof/>
        <w:lang w:eastAsia="zh-TW"/>
      </w:rPr>
      <w:pict>
        <v:group id="_x0000_s2053" style="position:absolute;left:0;text-align:left;margin-left:20.3pt;margin-top:797.25pt;width:32.95pt;height:34.5pt;z-index:251657216;mso-position-horizontal-relative:page;mso-position-vertical-relative:page" coordorigin="726,14496" coordsize="659,690">
          <v:rect id="_x0000_s2054" style="position:absolute;left:831;top:14552;width:512;height:526" fillcolor="#943634" strokecolor="#943634"/>
          <v:rect id="_x0000_s2055" style="position:absolute;left:831;top:15117;width:512;height:43" fillcolor="#943634" strokecolor="#943634"/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left:726;top:14496;width:659;height:690;v-text-anchor:bottom" filled="f" stroked="f">
            <v:textbox style="mso-next-textbox:#_x0000_s2056" inset="4.32pt,0,4.32pt,0">
              <w:txbxContent>
                <w:p w:rsidR="007B69EF" w:rsidRPr="00015B15" w:rsidRDefault="00321392">
                  <w:pPr>
                    <w:pStyle w:val="a5"/>
                    <w:jc w:val="right"/>
                    <w:rPr>
                      <w:b/>
                      <w:i/>
                      <w:color w:val="FFFFFF"/>
                      <w:sz w:val="36"/>
                      <w:szCs w:val="36"/>
                    </w:rPr>
                  </w:pPr>
                  <w:r>
                    <w:fldChar w:fldCharType="begin"/>
                  </w:r>
                  <w:r w:rsidR="00CC501A">
                    <w:instrText xml:space="preserve"> PAGE    \* MERGEFORMAT </w:instrText>
                  </w:r>
                  <w:r>
                    <w:fldChar w:fldCharType="separate"/>
                  </w:r>
                  <w:r w:rsidR="00CC501A" w:rsidRPr="000856C3">
                    <w:rPr>
                      <w:b/>
                      <w:i/>
                      <w:noProof/>
                      <w:color w:val="FFFFFF"/>
                      <w:sz w:val="36"/>
                      <w:szCs w:val="36"/>
                    </w:rPr>
                    <w:t>10</w:t>
                  </w:r>
                  <w:r>
                    <w:fldChar w:fldCharType="end"/>
                  </w:r>
                </w:p>
              </w:txbxContent>
            </v:textbox>
          </v:shape>
          <w10:wrap anchorx="margin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9EF" w:rsidRDefault="00321392" w:rsidP="007B69EF">
    <w:pPr>
      <w:pStyle w:val="a5"/>
      <w:ind w:right="360" w:firstLine="360"/>
    </w:pPr>
    <w:r>
      <w:rPr>
        <w:noProof/>
        <w:lang w:eastAsia="zh-TW"/>
      </w:rPr>
      <w:pict>
        <v:group id="_x0000_s2049" style="position:absolute;left:0;text-align:left;margin-left:1.4pt;margin-top:806.55pt;width:32.95pt;height:34.5pt;z-index:251658240;mso-position-horizontal-relative:page;mso-position-vertical-relative:page" coordorigin="726,14496" coordsize="659,690">
          <v:rect id="_x0000_s2050" style="position:absolute;left:831;top:14552;width:512;height:526" fillcolor="#943634" strokecolor="#943634"/>
          <v:rect id="_x0000_s2051" style="position:absolute;left:831;top:15117;width:512;height:43" fillcolor="#943634" strokecolor="#943634"/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726;top:14496;width:659;height:690;v-text-anchor:bottom" filled="f" stroked="f">
            <v:textbox style="mso-next-textbox:#_x0000_s2052" inset="4.32pt,0,4.32pt,0">
              <w:txbxContent>
                <w:p w:rsidR="007B69EF" w:rsidRPr="00015B15" w:rsidRDefault="00321392">
                  <w:pPr>
                    <w:pStyle w:val="a5"/>
                    <w:jc w:val="right"/>
                    <w:rPr>
                      <w:b/>
                      <w:i/>
                      <w:color w:val="FFFFFF"/>
                      <w:sz w:val="36"/>
                      <w:szCs w:val="36"/>
                    </w:rPr>
                  </w:pPr>
                  <w:r>
                    <w:fldChar w:fldCharType="begin"/>
                  </w:r>
                  <w:r w:rsidR="00CC501A">
                    <w:instrText xml:space="preserve"> PAGE    \* MERGEFORMAT </w:instrText>
                  </w:r>
                  <w:r>
                    <w:fldChar w:fldCharType="separate"/>
                  </w:r>
                  <w:r w:rsidR="00F23E49" w:rsidRPr="00F23E49">
                    <w:rPr>
                      <w:b/>
                      <w:i/>
                      <w:noProof/>
                      <w:color w:val="FFFFFF"/>
                      <w:sz w:val="36"/>
                      <w:szCs w:val="36"/>
                    </w:rPr>
                    <w:t>12</w:t>
                  </w:r>
                  <w:r>
                    <w:fldChar w:fldCharType="end"/>
                  </w:r>
                </w:p>
              </w:txbxContent>
            </v:textbox>
          </v:shape>
          <w10:wrap anchorx="margin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2BB" w:rsidRDefault="001812BB" w:rsidP="007A3DB5">
      <w:r>
        <w:separator/>
      </w:r>
    </w:p>
  </w:footnote>
  <w:footnote w:type="continuationSeparator" w:id="0">
    <w:p w:rsidR="001812BB" w:rsidRDefault="001812BB" w:rsidP="007A3D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horzAnchor="margin" w:tblpXSpec="center" w:tblpY="1"/>
      <w:tblOverlap w:val="never"/>
      <w:tblW w:w="10710" w:type="dxa"/>
      <w:shd w:val="clear" w:color="auto" w:fill="333333"/>
      <w:tblLook w:val="01E0"/>
    </w:tblPr>
    <w:tblGrid>
      <w:gridCol w:w="10710"/>
    </w:tblGrid>
    <w:tr w:rsidR="007B69EF">
      <w:tc>
        <w:tcPr>
          <w:tcW w:w="10710" w:type="dxa"/>
          <w:shd w:val="clear" w:color="auto" w:fill="333333"/>
        </w:tcPr>
        <w:p w:rsidR="007B69EF" w:rsidRPr="00626389" w:rsidRDefault="00CC501A" w:rsidP="007B69EF">
          <w:pPr>
            <w:pStyle w:val="a5"/>
            <w:tabs>
              <w:tab w:val="clear" w:pos="4677"/>
              <w:tab w:val="clear" w:pos="9355"/>
              <w:tab w:val="left" w:pos="6923"/>
            </w:tabs>
            <w:ind w:right="360"/>
            <w:jc w:val="center"/>
            <w:rPr>
              <w:b/>
              <w:color w:val="FFFFFF"/>
            </w:rPr>
          </w:pPr>
          <w:r w:rsidRPr="00626389">
            <w:rPr>
              <w:color w:val="FFFFFF"/>
              <w:sz w:val="20"/>
              <w:szCs w:val="20"/>
            </w:rPr>
            <w:t>«</w:t>
          </w:r>
          <w:r>
            <w:rPr>
              <w:color w:val="FFFFFF"/>
              <w:sz w:val="20"/>
              <w:szCs w:val="20"/>
            </w:rPr>
            <w:t>Наш Вестник»</w:t>
          </w:r>
          <w:r>
            <w:rPr>
              <w:color w:val="FFFFFF"/>
              <w:sz w:val="20"/>
              <w:szCs w:val="20"/>
            </w:rPr>
            <w:tab/>
            <w:t>21 июня 2019</w:t>
          </w:r>
          <w:r w:rsidRPr="00626389">
            <w:rPr>
              <w:color w:val="FFFFFF"/>
              <w:sz w:val="20"/>
              <w:szCs w:val="20"/>
            </w:rPr>
            <w:t xml:space="preserve"> года</w:t>
          </w:r>
        </w:p>
      </w:tc>
    </w:tr>
  </w:tbl>
  <w:p w:rsidR="007B69EF" w:rsidRDefault="001812B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66609"/>
    <w:multiLevelType w:val="hybridMultilevel"/>
    <w:tmpl w:val="7FF07C8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AEB21D2"/>
    <w:multiLevelType w:val="hybridMultilevel"/>
    <w:tmpl w:val="A8D6BC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73182"/>
    <w:rsid w:val="00101871"/>
    <w:rsid w:val="001771BB"/>
    <w:rsid w:val="001812BB"/>
    <w:rsid w:val="00236DE6"/>
    <w:rsid w:val="00321392"/>
    <w:rsid w:val="003A03E8"/>
    <w:rsid w:val="004E1A7A"/>
    <w:rsid w:val="007A3DB5"/>
    <w:rsid w:val="00CC501A"/>
    <w:rsid w:val="00D73182"/>
    <w:rsid w:val="00E50E43"/>
    <w:rsid w:val="00F23E49"/>
    <w:rsid w:val="00FF0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1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731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31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D73182"/>
    <w:pPr>
      <w:spacing w:before="100" w:beforeAutospacing="1" w:after="100" w:afterAutospacing="1"/>
    </w:pPr>
  </w:style>
  <w:style w:type="character" w:styleId="a4">
    <w:name w:val="page number"/>
    <w:basedOn w:val="a0"/>
    <w:rsid w:val="00D73182"/>
  </w:style>
  <w:style w:type="paragraph" w:styleId="a5">
    <w:name w:val="footer"/>
    <w:basedOn w:val="a"/>
    <w:link w:val="a6"/>
    <w:uiPriority w:val="99"/>
    <w:rsid w:val="00D731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rsid w:val="00D731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D73182"/>
    <w:pPr>
      <w:spacing w:line="480" w:lineRule="auto"/>
      <w:ind w:firstLine="425"/>
      <w:jc w:val="both"/>
    </w:pPr>
    <w:rPr>
      <w:szCs w:val="20"/>
    </w:rPr>
  </w:style>
  <w:style w:type="character" w:customStyle="1" w:styleId="aa">
    <w:name w:val="Основной текст с отступом Знак"/>
    <w:basedOn w:val="a0"/>
    <w:link w:val="a9"/>
    <w:rsid w:val="00D731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Strong"/>
    <w:qFormat/>
    <w:rsid w:val="00D73182"/>
    <w:rPr>
      <w:b/>
      <w:bCs/>
    </w:rPr>
  </w:style>
  <w:style w:type="paragraph" w:customStyle="1" w:styleId="ConsPlusNormal">
    <w:name w:val="ConsPlusNormal"/>
    <w:link w:val="ConsPlusNormal0"/>
    <w:rsid w:val="00D7318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D73182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ody Text"/>
    <w:basedOn w:val="a"/>
    <w:link w:val="ad"/>
    <w:rsid w:val="00D73182"/>
    <w:pPr>
      <w:spacing w:after="120"/>
    </w:pPr>
  </w:style>
  <w:style w:type="character" w:customStyle="1" w:styleId="ad">
    <w:name w:val="Основной текст Знак"/>
    <w:basedOn w:val="a0"/>
    <w:link w:val="ac"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D731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rmaltextrunscx237014396">
    <w:name w:val="normaltextrun scx237014396"/>
    <w:rsid w:val="00D73182"/>
  </w:style>
  <w:style w:type="character" w:customStyle="1" w:styleId="af">
    <w:name w:val="Основной текст + Полужирный"/>
    <w:rsid w:val="00D7318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 w:eastAsia="ru-RU" w:bidi="ru-RU"/>
    </w:rPr>
  </w:style>
  <w:style w:type="paragraph" w:customStyle="1" w:styleId="11">
    <w:name w:val="Основной текст1"/>
    <w:basedOn w:val="a"/>
    <w:rsid w:val="00D73182"/>
    <w:pPr>
      <w:shd w:val="clear" w:color="auto" w:fill="FFFFFF"/>
      <w:suppressAutoHyphens/>
      <w:spacing w:before="240" w:line="307" w:lineRule="exact"/>
      <w:jc w:val="both"/>
    </w:pPr>
    <w:rPr>
      <w:color w:val="000000"/>
      <w:sz w:val="26"/>
      <w:szCs w:val="26"/>
      <w:lang w:bidi="ru-RU"/>
    </w:rPr>
  </w:style>
  <w:style w:type="paragraph" w:customStyle="1" w:styleId="formattext">
    <w:name w:val="formattext"/>
    <w:basedOn w:val="a"/>
    <w:rsid w:val="00D73182"/>
    <w:pPr>
      <w:spacing w:before="100" w:beforeAutospacing="1" w:after="100" w:afterAutospacing="1"/>
    </w:pPr>
  </w:style>
  <w:style w:type="character" w:customStyle="1" w:styleId="2">
    <w:name w:val="Основной текст (2)_"/>
    <w:link w:val="20"/>
    <w:uiPriority w:val="99"/>
    <w:locked/>
    <w:rsid w:val="00D73182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73182"/>
    <w:pPr>
      <w:widowControl w:val="0"/>
      <w:shd w:val="clear" w:color="auto" w:fill="FFFFFF"/>
      <w:spacing w:before="360" w:line="386" w:lineRule="exact"/>
      <w:ind w:firstLine="60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0">
    <w:name w:val="List Paragraph"/>
    <w:basedOn w:val="a"/>
    <w:qFormat/>
    <w:rsid w:val="00D731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D7318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731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3">
    <w:name w:val="Знак"/>
    <w:basedOn w:val="a"/>
    <w:rsid w:val="00101871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pixy.org/src/431/4315479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5155</Words>
  <Characters>29390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2019-06-19T05:23:00Z</dcterms:created>
  <dcterms:modified xsi:type="dcterms:W3CDTF">2019-06-19T06:36:00Z</dcterms:modified>
</cp:coreProperties>
</file>