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Администрации Веретейского сельского поселения и работников муниципального бюджетного учреждения «Веретея» и фактические затраты  на их денежное содержание за </w:t>
      </w:r>
      <w:r w:rsidR="004534F9">
        <w:rPr>
          <w:rFonts w:ascii="Times New Roman" w:hAnsi="Times New Roman" w:cs="Times New Roman"/>
          <w:b/>
          <w:sz w:val="28"/>
          <w:szCs w:val="28"/>
          <w:u w:val="single"/>
        </w:rPr>
        <w:t>1 квартал 2016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865E2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>Денежное содержание 8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4534F9">
        <w:rPr>
          <w:rFonts w:ascii="Times New Roman" w:hAnsi="Times New Roman" w:cs="Times New Roman"/>
          <w:sz w:val="28"/>
          <w:szCs w:val="28"/>
        </w:rPr>
        <w:t>дминистрации составило 595995,60</w:t>
      </w:r>
      <w:r w:rsidR="004706B8">
        <w:rPr>
          <w:rFonts w:ascii="Times New Roman" w:hAnsi="Times New Roman" w:cs="Times New Roman"/>
          <w:sz w:val="28"/>
          <w:szCs w:val="28"/>
        </w:rPr>
        <w:t xml:space="preserve"> </w:t>
      </w:r>
      <w:r w:rsidRPr="00B865E2">
        <w:rPr>
          <w:rFonts w:ascii="Times New Roman" w:hAnsi="Times New Roman" w:cs="Times New Roman"/>
          <w:sz w:val="28"/>
          <w:szCs w:val="28"/>
        </w:rPr>
        <w:t>рублей.</w:t>
      </w:r>
    </w:p>
    <w:p w:rsidR="00B865E2" w:rsidRPr="00B865E2" w:rsidRDefault="00D91150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Денежное содержание 17</w:t>
      </w:r>
      <w:r w:rsidR="00B865E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038EE">
        <w:rPr>
          <w:rFonts w:ascii="Times New Roman" w:hAnsi="Times New Roman" w:cs="Times New Roman"/>
          <w:sz w:val="28"/>
          <w:szCs w:val="28"/>
        </w:rPr>
        <w:t>о</w:t>
      </w:r>
      <w:r w:rsidR="00ED554F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 xml:space="preserve">БУ «Веретея» составило </w:t>
      </w:r>
      <w:r w:rsidR="0039458A">
        <w:rPr>
          <w:rFonts w:ascii="Times New Roman" w:hAnsi="Times New Roman" w:cs="Times New Roman"/>
          <w:sz w:val="28"/>
          <w:szCs w:val="28"/>
        </w:rPr>
        <w:t>822852,25</w:t>
      </w:r>
      <w:r w:rsidR="000417A9">
        <w:rPr>
          <w:rFonts w:ascii="Times New Roman" w:hAnsi="Times New Roman" w:cs="Times New Roman"/>
          <w:sz w:val="28"/>
          <w:szCs w:val="28"/>
        </w:rPr>
        <w:t xml:space="preserve"> р</w:t>
      </w:r>
      <w:r w:rsidR="00B865E2">
        <w:rPr>
          <w:rFonts w:ascii="Times New Roman" w:hAnsi="Times New Roman" w:cs="Times New Roman"/>
          <w:sz w:val="28"/>
          <w:szCs w:val="28"/>
        </w:rPr>
        <w:t>ублей.</w:t>
      </w:r>
    </w:p>
    <w:sectPr w:rsidR="00B865E2" w:rsidRPr="00B865E2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65E2"/>
    <w:rsid w:val="000417A9"/>
    <w:rsid w:val="001204CE"/>
    <w:rsid w:val="00156273"/>
    <w:rsid w:val="001B68B6"/>
    <w:rsid w:val="003245BE"/>
    <w:rsid w:val="0039458A"/>
    <w:rsid w:val="00407C5E"/>
    <w:rsid w:val="004534F9"/>
    <w:rsid w:val="004706B8"/>
    <w:rsid w:val="004D2245"/>
    <w:rsid w:val="004F50C6"/>
    <w:rsid w:val="00674632"/>
    <w:rsid w:val="006E6DE6"/>
    <w:rsid w:val="00767CED"/>
    <w:rsid w:val="00810387"/>
    <w:rsid w:val="008E257E"/>
    <w:rsid w:val="00A038EE"/>
    <w:rsid w:val="00AB6067"/>
    <w:rsid w:val="00B0765D"/>
    <w:rsid w:val="00B865E2"/>
    <w:rsid w:val="00BA5CB9"/>
    <w:rsid w:val="00BE2353"/>
    <w:rsid w:val="00C64FB1"/>
    <w:rsid w:val="00C80588"/>
    <w:rsid w:val="00CA730A"/>
    <w:rsid w:val="00D0559D"/>
    <w:rsid w:val="00D7563A"/>
    <w:rsid w:val="00D91150"/>
    <w:rsid w:val="00DA76D3"/>
    <w:rsid w:val="00ED554F"/>
    <w:rsid w:val="00F97472"/>
    <w:rsid w:val="00FA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2014-03-25T11:12:00Z</dcterms:created>
  <dcterms:modified xsi:type="dcterms:W3CDTF">2016-04-05T10:47:00Z</dcterms:modified>
</cp:coreProperties>
</file>