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Администрации Веретейского сельского поселения и работников муниципального бюджетного учреждения «</w:t>
      </w:r>
      <w:proofErr w:type="spellStart"/>
      <w:r w:rsidRPr="00B865E2">
        <w:rPr>
          <w:rFonts w:ascii="Times New Roman" w:hAnsi="Times New Roman" w:cs="Times New Roman"/>
          <w:b/>
          <w:sz w:val="28"/>
          <w:szCs w:val="28"/>
        </w:rPr>
        <w:t>Веретея</w:t>
      </w:r>
      <w:proofErr w:type="spellEnd"/>
      <w:r w:rsidRPr="00B865E2">
        <w:rPr>
          <w:rFonts w:ascii="Times New Roman" w:hAnsi="Times New Roman" w:cs="Times New Roman"/>
          <w:b/>
          <w:sz w:val="28"/>
          <w:szCs w:val="28"/>
        </w:rPr>
        <w:t xml:space="preserve">» и фактические затраты  на их денежное содержание за </w:t>
      </w:r>
      <w:r w:rsidR="0067463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E6D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2015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4706B8">
        <w:rPr>
          <w:rFonts w:ascii="Times New Roman" w:hAnsi="Times New Roman" w:cs="Times New Roman"/>
          <w:sz w:val="28"/>
          <w:szCs w:val="28"/>
        </w:rPr>
        <w:t>Денежное содержание 8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674632">
        <w:rPr>
          <w:rFonts w:ascii="Times New Roman" w:hAnsi="Times New Roman" w:cs="Times New Roman"/>
          <w:sz w:val="28"/>
          <w:szCs w:val="28"/>
        </w:rPr>
        <w:t>дминистрации составило 574189,16</w:t>
      </w:r>
      <w:r w:rsidR="004706B8">
        <w:rPr>
          <w:rFonts w:ascii="Times New Roman" w:hAnsi="Times New Roman" w:cs="Times New Roman"/>
          <w:sz w:val="28"/>
          <w:szCs w:val="28"/>
        </w:rPr>
        <w:t xml:space="preserve"> 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B865E2" w:rsidRPr="00B865E2" w:rsidRDefault="00D91150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Денежное содержание 17</w:t>
      </w:r>
      <w:r w:rsidR="00B865E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038EE">
        <w:rPr>
          <w:rFonts w:ascii="Times New Roman" w:hAnsi="Times New Roman" w:cs="Times New Roman"/>
          <w:sz w:val="28"/>
          <w:szCs w:val="28"/>
        </w:rPr>
        <w:t>о</w:t>
      </w:r>
      <w:r w:rsidR="00ED554F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Веретея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составило </w:t>
      </w:r>
      <w:r w:rsidR="00674632">
        <w:rPr>
          <w:rFonts w:ascii="Times New Roman" w:hAnsi="Times New Roman" w:cs="Times New Roman"/>
          <w:sz w:val="28"/>
          <w:szCs w:val="28"/>
        </w:rPr>
        <w:t>808646,55</w:t>
      </w:r>
      <w:r w:rsidR="000417A9">
        <w:rPr>
          <w:rFonts w:ascii="Times New Roman" w:hAnsi="Times New Roman" w:cs="Times New Roman"/>
          <w:sz w:val="28"/>
          <w:szCs w:val="28"/>
        </w:rPr>
        <w:t xml:space="preserve"> р</w:t>
      </w:r>
      <w:r w:rsidR="00B865E2">
        <w:rPr>
          <w:rFonts w:ascii="Times New Roman" w:hAnsi="Times New Roman" w:cs="Times New Roman"/>
          <w:sz w:val="28"/>
          <w:szCs w:val="28"/>
        </w:rPr>
        <w:t>ублей.</w:t>
      </w:r>
    </w:p>
    <w:sectPr w:rsidR="00B865E2" w:rsidRPr="00B865E2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5E2"/>
    <w:rsid w:val="000417A9"/>
    <w:rsid w:val="001204CE"/>
    <w:rsid w:val="00156273"/>
    <w:rsid w:val="001B68B6"/>
    <w:rsid w:val="003245BE"/>
    <w:rsid w:val="00407C5E"/>
    <w:rsid w:val="004706B8"/>
    <w:rsid w:val="004D2245"/>
    <w:rsid w:val="004F50C6"/>
    <w:rsid w:val="00674632"/>
    <w:rsid w:val="006E6DE6"/>
    <w:rsid w:val="00767CED"/>
    <w:rsid w:val="00810387"/>
    <w:rsid w:val="008E257E"/>
    <w:rsid w:val="00A038EE"/>
    <w:rsid w:val="00B0765D"/>
    <w:rsid w:val="00B865E2"/>
    <w:rsid w:val="00BA5CB9"/>
    <w:rsid w:val="00BE2353"/>
    <w:rsid w:val="00CA730A"/>
    <w:rsid w:val="00D0559D"/>
    <w:rsid w:val="00D7563A"/>
    <w:rsid w:val="00D91150"/>
    <w:rsid w:val="00ED554F"/>
    <w:rsid w:val="00F97472"/>
    <w:rsid w:val="00F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2014-03-25T11:12:00Z</dcterms:created>
  <dcterms:modified xsi:type="dcterms:W3CDTF">2015-10-05T06:10:00Z</dcterms:modified>
</cp:coreProperties>
</file>